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様式第５－（イ）－①</w:t>
      </w:r>
      <w:r w:rsidR="005B2CB8">
        <w:rPr>
          <w:rFonts w:ascii="ＭＳ ゴシック" w:eastAsia="ＭＳ ゴシック" w:hAnsi="ＭＳ ゴシック" w:hint="eastAsia"/>
          <w:color w:val="000000"/>
          <w:kern w:val="0"/>
        </w:rPr>
        <w:t xml:space="preserve">　（営んでいる業種がすべて指定業者である場合）</w:t>
      </w:r>
    </w:p>
    <w:p w:rsidR="006722B3" w:rsidRDefault="006722B3">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75B8E">
              <w:rPr>
                <w:rFonts w:ascii="ＭＳ ゴシック" w:eastAsia="ＭＳ ゴシック" w:hAnsi="ＭＳ ゴシック" w:hint="eastAsia"/>
                <w:color w:val="000000"/>
                <w:kern w:val="0"/>
              </w:rPr>
              <w:t>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67F5" w:rsidRDefault="006867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75B8E">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5B8E">
              <w:rPr>
                <w:rFonts w:ascii="ＭＳ ゴシック" w:eastAsia="ＭＳ ゴシック" w:hAnsi="ＭＳ ゴシック" w:hint="eastAsia"/>
                <w:color w:val="000000"/>
                <w:kern w:val="0"/>
              </w:rPr>
              <w:t>観　音　寺　市　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Pr="00475B8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住　所　　　　　　　　　　　　　　　　　</w:t>
            </w:r>
          </w:p>
          <w:p w:rsidR="00550E53" w:rsidRPr="00475B8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sidR="00475B8E">
              <w:rPr>
                <w:rFonts w:ascii="ＭＳ ゴシック" w:eastAsia="ＭＳ ゴシック" w:hAnsi="ＭＳ ゴシック" w:hint="eastAsia"/>
                <w:color w:val="000000"/>
                <w:kern w:val="0"/>
              </w:rPr>
              <w:t xml:space="preserve">氏　名　　　　　　　　　　　　　　　</w:t>
            </w:r>
            <w:r w:rsidRPr="00475B8E">
              <w:rPr>
                <w:rFonts w:ascii="ＭＳ ゴシック" w:eastAsia="ＭＳ ゴシック" w:hAnsi="ＭＳ ゴシック"/>
                <w:color w:val="000000"/>
                <w:kern w:val="0"/>
              </w:rPr>
              <w:t xml:space="preserve"> </w:t>
            </w:r>
            <w:r w:rsidR="005B2CB8">
              <w:rPr>
                <w:rFonts w:ascii="ＭＳ ゴシック" w:eastAsia="ＭＳ ゴシック" w:hAnsi="ＭＳ ゴシック" w:hint="eastAsia"/>
                <w:color w:val="000000"/>
                <w:kern w:val="0"/>
              </w:rPr>
              <w:t xml:space="preserve">　</w:t>
            </w:r>
            <w:r w:rsidRPr="00475B8E">
              <w:rPr>
                <w:rFonts w:ascii="ＭＳ ゴシック" w:eastAsia="ＭＳ ゴシック" w:hAnsi="ＭＳ ゴシック" w:hint="eastAsia"/>
                <w:color w:val="000000"/>
                <w:kern w:val="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75B8E" w:rsidRPr="006722B3" w:rsidRDefault="00475B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4"/>
                <w:szCs w:val="14"/>
              </w:rPr>
            </w:pPr>
            <w:r>
              <w:rPr>
                <w:rFonts w:ascii="ＭＳ ゴシック" w:eastAsia="ＭＳ ゴシック" w:hAnsi="ＭＳ ゴシック" w:hint="eastAsia"/>
                <w:color w:val="000000"/>
                <w:spacing w:val="16"/>
                <w:kern w:val="0"/>
              </w:rPr>
              <w:t xml:space="preserve">　　　　　　　　　　　　　　　　　　　　　</w:t>
            </w:r>
            <w:r w:rsidRPr="006722B3">
              <w:rPr>
                <w:rFonts w:ascii="ＭＳ ゴシック" w:eastAsia="ＭＳ ゴシック" w:hAnsi="ＭＳ ゴシック" w:hint="eastAsia"/>
                <w:color w:val="000000"/>
                <w:spacing w:val="16"/>
                <w:kern w:val="0"/>
                <w:sz w:val="12"/>
                <w:szCs w:val="12"/>
              </w:rPr>
              <w:t xml:space="preserve">　</w:t>
            </w:r>
            <w:r w:rsidRPr="006722B3">
              <w:rPr>
                <w:rFonts w:ascii="ＭＳ ゴシック" w:eastAsia="ＭＳ ゴシック" w:hAnsi="ＭＳ ゴシック" w:hint="eastAsia"/>
                <w:color w:val="000000"/>
                <w:spacing w:val="16"/>
                <w:kern w:val="0"/>
                <w:sz w:val="14"/>
                <w:szCs w:val="14"/>
              </w:rPr>
              <w:t>（注２）</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75B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pStyle w:val="af9"/>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B431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49DC077" wp14:editId="02ED566C">
                      <wp:simplePos x="0" y="0"/>
                      <wp:positionH relativeFrom="column">
                        <wp:posOffset>1179830</wp:posOffset>
                      </wp:positionH>
                      <wp:positionV relativeFrom="paragraph">
                        <wp:posOffset>67310</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17A" w:rsidRPr="00AD26ED" w:rsidRDefault="00B4317A" w:rsidP="00B4317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DC077" id="_x0000_t202" coordsize="21600,21600" o:spt="202" path="m,l,21600r21600,l21600,xe">
                      <v:stroke joinstyle="miter"/>
                      <v:path gradientshapeok="t" o:connecttype="rect"/>
                    </v:shapetype>
                    <v:shape id="テキスト ボックス 1" o:spid="_x0000_s1026" type="#_x0000_t202" style="position:absolute;margin-left:92.9pt;margin-top:5.3pt;width:64.0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" filled="f" stroked="f">
                      <v:textbox inset="5.85pt,.7pt,5.85pt,.7pt">
                        <w:txbxContent>
                          <w:p w:rsidR="00B4317A" w:rsidRPr="00AD26ED" w:rsidRDefault="00B4317A" w:rsidP="00B4317A">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574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sidR="003574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75B8E" w:rsidRDefault="003574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475B8E">
              <w:rPr>
                <w:rFonts w:ascii="ＭＳ ゴシック" w:eastAsia="ＭＳ ゴシック" w:hAnsi="ＭＳ ゴシック" w:hint="eastAsia"/>
                <w:color w:val="000000"/>
                <w:spacing w:val="16"/>
                <w:kern w:val="0"/>
              </w:rPr>
              <w:t xml:space="preserve">　</w:t>
            </w:r>
            <w:r w:rsidR="00475B8E" w:rsidRPr="003574AC">
              <w:rPr>
                <w:rFonts w:ascii="ＭＳ ゴシック" w:eastAsia="ＭＳ ゴシック" w:hAnsi="ＭＳ ゴシック" w:hint="eastAsia"/>
                <w:color w:val="000000"/>
                <w:kern w:val="0"/>
                <w:u w:val="single"/>
              </w:rPr>
              <w:t xml:space="preserve">（企業全体）　</w:t>
            </w:r>
            <w:r w:rsidRPr="003574AC">
              <w:rPr>
                <w:rFonts w:ascii="ＭＳ ゴシック" w:eastAsia="ＭＳ ゴシック" w:hAnsi="ＭＳ ゴシック"/>
                <w:color w:val="000000"/>
                <w:kern w:val="0"/>
                <w:u w:val="single"/>
              </w:rPr>
              <w:t xml:space="preserve"> </w:t>
            </w:r>
            <w:r w:rsidRPr="003574AC">
              <w:rPr>
                <w:rFonts w:ascii="ＭＳ ゴシック" w:eastAsia="ＭＳ ゴシック" w:hAnsi="ＭＳ ゴシック" w:hint="eastAsia"/>
                <w:color w:val="000000"/>
                <w:kern w:val="0"/>
                <w:u w:val="single"/>
              </w:rPr>
              <w:t xml:space="preserve">　　　</w:t>
            </w:r>
            <w:r w:rsidR="003574AC">
              <w:rPr>
                <w:rFonts w:ascii="ＭＳ ゴシック" w:eastAsia="ＭＳ ゴシック" w:hAnsi="ＭＳ ゴシック" w:hint="eastAsia"/>
                <w:color w:val="000000"/>
                <w:kern w:val="0"/>
                <w:u w:val="single" w:color="000000"/>
              </w:rPr>
              <w:t xml:space="preserve">　　</w:t>
            </w:r>
            <w:r w:rsidRPr="003574A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75B8E" w:rsidRDefault="00475B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sidR="00475B8E" w:rsidRPr="003574AC">
              <w:rPr>
                <w:rFonts w:ascii="ＭＳ ゴシック" w:eastAsia="ＭＳ ゴシック" w:hAnsi="ＭＳ ゴシック" w:hint="eastAsia"/>
                <w:color w:val="000000"/>
                <w:kern w:val="0"/>
                <w:u w:val="single"/>
              </w:rPr>
              <w:t xml:space="preserve">（企業全体）　</w:t>
            </w:r>
            <w:r w:rsidRPr="003574A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475B8E">
              <w:rPr>
                <w:rFonts w:ascii="ＭＳ ゴシック" w:eastAsia="ＭＳ ゴシック" w:hAnsi="ＭＳ ゴシック"/>
                <w:color w:val="000000"/>
                <w:kern w:val="0"/>
              </w:rPr>
              <w:t xml:space="preserve"> </w:t>
            </w:r>
          </w:p>
          <w:p w:rsidR="00475B8E" w:rsidRDefault="00475B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Pr="00475B8E" w:rsidRDefault="00475B8E" w:rsidP="00475B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475B8E" w:rsidRDefault="00475B8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w:t>
      </w:r>
      <w:r w:rsidR="006722B3">
        <w:rPr>
          <w:rFonts w:ascii="ＭＳ ゴシック" w:eastAsia="ＭＳ ゴシック" w:hAnsi="ＭＳ ゴシック" w:hint="eastAsia"/>
          <w:color w:val="000000"/>
          <w:kern w:val="0"/>
        </w:rPr>
        <w:t>香川県</w:t>
      </w:r>
      <w:r>
        <w:rPr>
          <w:rFonts w:ascii="ＭＳ ゴシック" w:eastAsia="ＭＳ ゴシック" w:hAnsi="ＭＳ ゴシック" w:hint="eastAsia"/>
          <w:color w:val="000000"/>
          <w:kern w:val="0"/>
        </w:rPr>
        <w:t>信用保証協会による金融上の審査があります。</w:t>
      </w:r>
    </w:p>
    <w:p w:rsidR="00550E53" w:rsidRDefault="003574A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市長</w:t>
      </w:r>
      <w:r w:rsidR="00A179F0">
        <w:rPr>
          <w:rFonts w:ascii="ＭＳ ゴシック" w:eastAsia="ＭＳ ゴシック" w:hAnsi="ＭＳ ゴシック" w:hint="eastAsia"/>
          <w:color w:val="000000"/>
          <w:kern w:val="0"/>
        </w:rPr>
        <w:t>から認定を受けた後、本認定の有効期間内に金融機関又は</w:t>
      </w:r>
      <w:r>
        <w:rPr>
          <w:rFonts w:ascii="ＭＳ ゴシック" w:eastAsia="ＭＳ ゴシック" w:hAnsi="ＭＳ ゴシック" w:hint="eastAsia"/>
          <w:color w:val="000000"/>
          <w:kern w:val="0"/>
        </w:rPr>
        <w:t>香川県</w:t>
      </w:r>
      <w:r w:rsidR="00A179F0">
        <w:rPr>
          <w:rFonts w:ascii="ＭＳ ゴシック" w:eastAsia="ＭＳ ゴシック" w:hAnsi="ＭＳ ゴシック" w:hint="eastAsia"/>
          <w:color w:val="000000"/>
          <w:kern w:val="0"/>
        </w:rPr>
        <w:t>信用保証協会に対して、経営安定関連保証の申込みを行うことが必要です。</w:t>
      </w:r>
    </w:p>
    <w:p w:rsidR="003574AC" w:rsidRDefault="003574AC" w:rsidP="00475B8E">
      <w:pPr>
        <w:ind w:right="840"/>
        <w:jc w:val="right"/>
        <w:rPr>
          <w:rFonts w:asciiTheme="majorEastAsia" w:eastAsiaTheme="majorEastAsia" w:hAnsiTheme="majorEastAsia" w:cs="ＭＳ ゴシック"/>
          <w:color w:val="000000"/>
          <w:kern w:val="0"/>
          <w:szCs w:val="21"/>
        </w:rPr>
      </w:pPr>
    </w:p>
    <w:p w:rsidR="00475B8E" w:rsidRPr="00240208" w:rsidRDefault="00475B8E" w:rsidP="006722B3">
      <w:pPr>
        <w:ind w:right="420"/>
        <w:jc w:val="right"/>
        <w:rPr>
          <w:rFonts w:asciiTheme="majorEastAsia" w:eastAsiaTheme="majorEastAsia" w:hAnsiTheme="majorEastAsia" w:cs="ＭＳ ゴシック"/>
          <w:color w:val="000000"/>
          <w:kern w:val="0"/>
          <w:szCs w:val="21"/>
        </w:rPr>
      </w:pPr>
      <w:r w:rsidRPr="00475B8E">
        <w:rPr>
          <w:rFonts w:asciiTheme="majorEastAsia" w:eastAsiaTheme="majorEastAsia" w:hAnsiTheme="majorEastAsia" w:cs="ＭＳ ゴシック" w:hint="eastAsia"/>
          <w:color w:val="000000"/>
          <w:spacing w:val="35"/>
          <w:kern w:val="0"/>
          <w:szCs w:val="21"/>
          <w:fitText w:val="1890" w:id="-2069580800"/>
        </w:rPr>
        <w:t xml:space="preserve">観商第　　　</w:t>
      </w:r>
      <w:r w:rsidRPr="00475B8E">
        <w:rPr>
          <w:rFonts w:asciiTheme="majorEastAsia" w:eastAsiaTheme="majorEastAsia" w:hAnsiTheme="majorEastAsia" w:cs="ＭＳ ゴシック" w:hint="eastAsia"/>
          <w:color w:val="000000"/>
          <w:kern w:val="0"/>
          <w:szCs w:val="21"/>
          <w:fitText w:val="1890" w:id="-2069580800"/>
        </w:rPr>
        <w:t>号</w:t>
      </w:r>
    </w:p>
    <w:p w:rsidR="00475B8E" w:rsidRPr="00240208" w:rsidRDefault="00475B8E" w:rsidP="006722B3">
      <w:pPr>
        <w:wordWrap w:val="0"/>
        <w:ind w:right="420"/>
        <w:jc w:val="right"/>
        <w:rPr>
          <w:rFonts w:asciiTheme="majorEastAsia" w:eastAsiaTheme="majorEastAsia" w:hAnsiTheme="majorEastAsia" w:cs="ＭＳ ゴシック"/>
          <w:color w:val="000000"/>
          <w:kern w:val="0"/>
          <w:szCs w:val="21"/>
        </w:rPr>
      </w:pPr>
      <w:r w:rsidRPr="00240208">
        <w:rPr>
          <w:rFonts w:asciiTheme="majorEastAsia" w:eastAsiaTheme="majorEastAsia" w:hAnsiTheme="majorEastAsia" w:cs="ＭＳ ゴシック" w:hint="eastAsia"/>
          <w:color w:val="000000"/>
          <w:kern w:val="0"/>
          <w:szCs w:val="21"/>
        </w:rPr>
        <w:t>令和　　年　　月　　日</w:t>
      </w:r>
    </w:p>
    <w:p w:rsidR="003574AC" w:rsidRDefault="003574AC" w:rsidP="00475B8E">
      <w:pPr>
        <w:ind w:right="840"/>
        <w:jc w:val="left"/>
        <w:rPr>
          <w:rFonts w:asciiTheme="majorEastAsia" w:eastAsiaTheme="majorEastAsia" w:hAnsiTheme="majorEastAsia" w:cs="ＭＳ ゴシック"/>
          <w:color w:val="000000"/>
          <w:kern w:val="0"/>
          <w:szCs w:val="21"/>
        </w:rPr>
      </w:pPr>
    </w:p>
    <w:p w:rsidR="00475B8E" w:rsidRPr="00240208" w:rsidRDefault="00475B8E" w:rsidP="00475B8E">
      <w:pPr>
        <w:ind w:right="840"/>
        <w:jc w:val="left"/>
        <w:rPr>
          <w:rFonts w:asciiTheme="majorEastAsia" w:eastAsiaTheme="majorEastAsia" w:hAnsiTheme="majorEastAsia" w:cs="ＭＳ ゴシック"/>
          <w:color w:val="000000"/>
          <w:kern w:val="0"/>
          <w:szCs w:val="21"/>
        </w:rPr>
      </w:pPr>
      <w:r w:rsidRPr="00240208">
        <w:rPr>
          <w:rFonts w:asciiTheme="majorEastAsia" w:eastAsiaTheme="majorEastAsia" w:hAnsiTheme="majorEastAsia" w:cs="ＭＳ ゴシック" w:hint="eastAsia"/>
          <w:color w:val="000000"/>
          <w:kern w:val="0"/>
          <w:szCs w:val="21"/>
        </w:rPr>
        <w:t>申請のとおり、相違ないことを認定します。</w:t>
      </w:r>
    </w:p>
    <w:p w:rsidR="00475B8E" w:rsidRPr="00240208" w:rsidRDefault="00475B8E" w:rsidP="00475B8E">
      <w:pPr>
        <w:ind w:right="840"/>
        <w:jc w:val="left"/>
        <w:rPr>
          <w:rFonts w:asciiTheme="majorEastAsia" w:eastAsiaTheme="majorEastAsia" w:hAnsiTheme="majorEastAsia"/>
        </w:rPr>
      </w:pPr>
      <w:r w:rsidRPr="00240208">
        <w:rPr>
          <w:rFonts w:asciiTheme="majorEastAsia" w:eastAsiaTheme="majorEastAsia" w:hAnsiTheme="majorEastAsia" w:hint="eastAsia"/>
        </w:rPr>
        <w:t>(注)本</w:t>
      </w:r>
      <w:r>
        <w:rPr>
          <w:rFonts w:asciiTheme="majorEastAsia" w:eastAsiaTheme="majorEastAsia" w:hAnsiTheme="majorEastAsia" w:hint="eastAsia"/>
        </w:rPr>
        <w:t xml:space="preserve">認定書の有効期間：令和　　年　　月　　日から令和　　年　　月　　</w:t>
      </w:r>
      <w:r w:rsidRPr="00240208">
        <w:rPr>
          <w:rFonts w:asciiTheme="majorEastAsia" w:eastAsiaTheme="majorEastAsia" w:hAnsiTheme="majorEastAsia" w:hint="eastAsia"/>
        </w:rPr>
        <w:t>日</w:t>
      </w:r>
      <w:r w:rsidR="003574AC">
        <w:rPr>
          <w:rFonts w:asciiTheme="majorEastAsia" w:eastAsiaTheme="majorEastAsia" w:hAnsiTheme="majorEastAsia" w:hint="eastAsia"/>
        </w:rPr>
        <w:t>まで</w:t>
      </w:r>
    </w:p>
    <w:p w:rsidR="003574AC" w:rsidRDefault="003574AC" w:rsidP="00475B8E">
      <w:pPr>
        <w:ind w:right="840"/>
        <w:jc w:val="right"/>
        <w:rPr>
          <w:rFonts w:asciiTheme="majorEastAsia" w:eastAsiaTheme="majorEastAsia" w:hAnsiTheme="majorEastAsia"/>
        </w:rPr>
      </w:pPr>
    </w:p>
    <w:p w:rsidR="00475B8E" w:rsidRDefault="00162B37" w:rsidP="00162B37">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5B6DD1">
        <w:rPr>
          <w:rFonts w:asciiTheme="majorEastAsia" w:eastAsiaTheme="majorEastAsia" w:hAnsiTheme="majorEastAsia" w:hint="eastAsia"/>
        </w:rPr>
        <w:t xml:space="preserve">　　　　　　　　</w:t>
      </w:r>
    </w:p>
    <w:p w:rsidR="005974D8" w:rsidRDefault="005974D8" w:rsidP="006722B3">
      <w:pPr>
        <w:suppressAutoHyphens/>
        <w:kinsoku w:val="0"/>
        <w:wordWrap w:val="0"/>
        <w:autoSpaceDE w:val="0"/>
        <w:autoSpaceDN w:val="0"/>
        <w:spacing w:line="366" w:lineRule="atLeast"/>
        <w:ind w:left="281" w:right="1200" w:hangingChars="117" w:hanging="281"/>
        <w:jc w:val="right"/>
        <w:rPr>
          <w:rFonts w:ascii="ＭＳ ゴシック" w:eastAsia="ＭＳ ゴシック" w:hAnsi="ＭＳ ゴシック"/>
          <w:sz w:val="24"/>
        </w:rPr>
      </w:pPr>
    </w:p>
    <w:p w:rsidR="000B7D31" w:rsidRPr="00B661F2" w:rsidRDefault="005974D8" w:rsidP="000B7D31">
      <w:pPr>
        <w:jc w:val="right"/>
        <w:rPr>
          <w:rFonts w:ascii="ＭＳ Ｐゴシック" w:eastAsia="ＭＳ Ｐゴシック" w:hAnsi="ＭＳ Ｐゴシック"/>
        </w:rPr>
      </w:pPr>
      <w:r>
        <w:rPr>
          <w:rFonts w:ascii="ＭＳ ゴシック" w:eastAsia="ＭＳ ゴシック" w:hAnsi="ＭＳ ゴシック"/>
          <w:sz w:val="24"/>
        </w:rPr>
        <w:br w:type="page"/>
      </w:r>
    </w:p>
    <w:p w:rsidR="000B7D31" w:rsidRDefault="000B7D31" w:rsidP="000B7D3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lastRenderedPageBreak/>
        <w:t>５</w:t>
      </w:r>
      <w:r w:rsidRPr="00B661F2">
        <w:rPr>
          <w:rFonts w:ascii="ＭＳ Ｐゴシック" w:eastAsia="ＭＳ Ｐゴシック" w:hAnsi="ＭＳ Ｐゴシック" w:hint="eastAsia"/>
          <w:sz w:val="32"/>
        </w:rPr>
        <w:t>号認定売上高計算表</w:t>
      </w:r>
      <w:r>
        <w:rPr>
          <w:rFonts w:ascii="ＭＳ Ｐゴシック" w:eastAsia="ＭＳ Ｐゴシック" w:hAnsi="ＭＳ Ｐゴシック" w:hint="eastAsia"/>
          <w:sz w:val="32"/>
        </w:rPr>
        <w:t>（イー①）</w:t>
      </w:r>
    </w:p>
    <w:p w:rsidR="009A5001" w:rsidRPr="00B661F2" w:rsidRDefault="009A5001" w:rsidP="000B7D31">
      <w:pPr>
        <w:jc w:val="center"/>
        <w:rPr>
          <w:rFonts w:ascii="ＭＳ Ｐゴシック" w:eastAsia="ＭＳ Ｐゴシック" w:hAnsi="ＭＳ Ｐゴシック"/>
          <w:sz w:val="32"/>
        </w:rPr>
      </w:pPr>
    </w:p>
    <w:p w:rsidR="000B7D31" w:rsidRPr="000B7D31" w:rsidRDefault="000B7D31" w:rsidP="000B7D31">
      <w:pPr>
        <w:widowControl/>
        <w:rPr>
          <w:rFonts w:ascii="ＭＳ ゴシック" w:eastAsia="ＭＳ ゴシック" w:hAnsi="ＭＳ ゴシック" w:cs="ＭＳ Ｐゴシック"/>
          <w:b/>
          <w:bCs/>
          <w:kern w:val="0"/>
          <w:sz w:val="24"/>
          <w:szCs w:val="24"/>
        </w:rPr>
      </w:pPr>
      <w:r w:rsidRPr="000B7D31">
        <w:rPr>
          <w:rFonts w:ascii="ＭＳ ゴシック" w:eastAsia="ＭＳ ゴシック" w:hAnsi="ＭＳ ゴシック" w:cs="ＭＳ Ｐゴシック" w:hint="eastAsia"/>
          <w:b/>
          <w:bCs/>
          <w:kern w:val="0"/>
          <w:sz w:val="24"/>
          <w:szCs w:val="24"/>
        </w:rPr>
        <w:t>１　事業が属する業種毎の最近１年間の売上高</w:t>
      </w:r>
    </w:p>
    <w:p w:rsidR="000B7D31" w:rsidRPr="009A5001" w:rsidRDefault="00205646" w:rsidP="009A5001">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r w:rsidR="000B7D31" w:rsidRPr="009A5001">
        <w:rPr>
          <w:rFonts w:ascii="ＭＳ Ｐゴシック" w:eastAsia="ＭＳ Ｐゴシック" w:hAnsi="ＭＳ Ｐゴシック" w:hint="eastAsia"/>
          <w:sz w:val="20"/>
        </w:rPr>
        <w:t>月改定）の細分類にて判断すること</w:t>
      </w:r>
    </w:p>
    <w:p w:rsidR="000B7D31" w:rsidRPr="009A5001" w:rsidRDefault="00205646" w:rsidP="009A5001">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r w:rsidR="000B7D31" w:rsidRPr="009A5001">
        <w:rPr>
          <w:rFonts w:ascii="ＭＳ Ｐゴシック" w:eastAsia="ＭＳ Ｐゴシック" w:hAnsi="ＭＳ Ｐゴシック" w:hint="eastAsia"/>
          <w:sz w:val="20"/>
        </w:rPr>
        <w:t>営んでいる業種がすべて指定業種である場合</w:t>
      </w:r>
    </w:p>
    <w:tbl>
      <w:tblPr>
        <w:tblW w:w="9488" w:type="dxa"/>
        <w:tblCellMar>
          <w:left w:w="99" w:type="dxa"/>
          <w:right w:w="99" w:type="dxa"/>
        </w:tblCellMar>
        <w:tblLook w:val="04A0" w:firstRow="1" w:lastRow="0" w:firstColumn="1" w:lastColumn="0" w:noHBand="0" w:noVBand="1"/>
      </w:tblPr>
      <w:tblGrid>
        <w:gridCol w:w="698"/>
        <w:gridCol w:w="1844"/>
        <w:gridCol w:w="2126"/>
        <w:gridCol w:w="3260"/>
        <w:gridCol w:w="1560"/>
      </w:tblGrid>
      <w:tr w:rsidR="009A5001" w:rsidRPr="000B7D31" w:rsidTr="009A5001">
        <w:trPr>
          <w:trHeight w:val="474"/>
        </w:trPr>
        <w:tc>
          <w:tcPr>
            <w:tcW w:w="698" w:type="dxa"/>
            <w:vMerge w:val="restart"/>
            <w:tcBorders>
              <w:top w:val="single" w:sz="8" w:space="0" w:color="auto"/>
              <w:left w:val="single" w:sz="8" w:space="0" w:color="auto"/>
              <w:bottom w:val="double" w:sz="6" w:space="0" w:color="000000"/>
              <w:right w:val="nil"/>
            </w:tcBorders>
            <w:shd w:val="clear" w:color="auto" w:fill="auto"/>
            <w:noWrap/>
            <w:textDirection w:val="tbRlV"/>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業　　　種　　　別</w:t>
            </w:r>
          </w:p>
        </w:tc>
        <w:tc>
          <w:tcPr>
            <w:tcW w:w="397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業種名（日本標準産業分類から）</w:t>
            </w:r>
          </w:p>
        </w:tc>
        <w:tc>
          <w:tcPr>
            <w:tcW w:w="32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br/>
              <w:t>最近１年間の売上高等</w:t>
            </w:r>
            <w:r w:rsidRPr="000B7D31">
              <w:rPr>
                <w:rFonts w:ascii="ＭＳ ゴシック" w:eastAsia="ＭＳ ゴシック" w:hAnsi="ＭＳ ゴシック" w:cs="ＭＳ Ｐゴシック" w:hint="eastAsia"/>
                <w:kern w:val="0"/>
                <w:sz w:val="20"/>
              </w:rPr>
              <w:br/>
            </w:r>
            <w:r w:rsidR="009A5001">
              <w:rPr>
                <w:rFonts w:ascii="ＭＳ ゴシック" w:eastAsia="ＭＳ ゴシック" w:hAnsi="ＭＳ ゴシック" w:cs="ＭＳ Ｐゴシック" w:hint="eastAsia"/>
                <w:kern w:val="0"/>
                <w:sz w:val="20"/>
              </w:rPr>
              <w:t xml:space="preserve">　　　　　　　　　　　　　　</w:t>
            </w:r>
            <w:r w:rsidRPr="000B7D31">
              <w:rPr>
                <w:rFonts w:ascii="ＭＳ ゴシック" w:eastAsia="ＭＳ ゴシック" w:hAnsi="ＭＳ ゴシック" w:cs="ＭＳ Ｐゴシック" w:hint="eastAsia"/>
                <w:kern w:val="0"/>
                <w:sz w:val="20"/>
              </w:rPr>
              <w:t>円</w:t>
            </w:r>
          </w:p>
        </w:tc>
        <w:tc>
          <w:tcPr>
            <w:tcW w:w="15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br/>
              <w:t>構成比</w:t>
            </w:r>
            <w:r w:rsidRPr="000B7D31">
              <w:rPr>
                <w:rFonts w:ascii="ＭＳ ゴシック" w:eastAsia="ＭＳ ゴシック" w:hAnsi="ＭＳ ゴシック" w:cs="ＭＳ Ｐゴシック" w:hint="eastAsia"/>
                <w:kern w:val="0"/>
                <w:sz w:val="20"/>
              </w:rPr>
              <w:br/>
              <w:t xml:space="preserve">　　　（％）</w:t>
            </w:r>
          </w:p>
        </w:tc>
      </w:tr>
      <w:tr w:rsidR="009A5001" w:rsidRPr="000B7D31" w:rsidTr="009A5001">
        <w:trPr>
          <w:trHeight w:val="474"/>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single" w:sz="8" w:space="0" w:color="auto"/>
              <w:right w:val="single" w:sz="4" w:space="0" w:color="auto"/>
            </w:tcBorders>
            <w:shd w:val="clear" w:color="auto" w:fill="auto"/>
            <w:noWrap/>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細分類番号</w:t>
            </w:r>
          </w:p>
        </w:tc>
        <w:tc>
          <w:tcPr>
            <w:tcW w:w="2126" w:type="dxa"/>
            <w:tcBorders>
              <w:top w:val="nil"/>
              <w:left w:val="nil"/>
              <w:bottom w:val="single" w:sz="8" w:space="0" w:color="auto"/>
              <w:right w:val="single" w:sz="4" w:space="0" w:color="auto"/>
            </w:tcBorders>
            <w:shd w:val="clear" w:color="auto" w:fill="auto"/>
            <w:noWrap/>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細分類業種名</w:t>
            </w:r>
          </w:p>
        </w:tc>
        <w:tc>
          <w:tcPr>
            <w:tcW w:w="3260" w:type="dxa"/>
            <w:vMerge/>
            <w:tcBorders>
              <w:top w:val="nil"/>
              <w:left w:val="nil"/>
              <w:bottom w:val="single" w:sz="8" w:space="0" w:color="auto"/>
              <w:right w:val="single" w:sz="4" w:space="0" w:color="auto"/>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nil"/>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9A5001" w:rsidRPr="000B7D31" w:rsidTr="00A25169">
        <w:trPr>
          <w:trHeight w:val="397"/>
        </w:trPr>
        <w:tc>
          <w:tcPr>
            <w:tcW w:w="698" w:type="dxa"/>
            <w:vMerge/>
            <w:tcBorders>
              <w:top w:val="single" w:sz="8" w:space="0" w:color="auto"/>
              <w:left w:val="single" w:sz="8" w:space="0" w:color="auto"/>
              <w:bottom w:val="double" w:sz="6" w:space="0" w:color="000000"/>
              <w:right w:val="nil"/>
            </w:tcBorders>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uble" w:sz="6"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2126" w:type="dxa"/>
            <w:tcBorders>
              <w:top w:val="nil"/>
              <w:left w:val="nil"/>
              <w:bottom w:val="double" w:sz="6" w:space="0" w:color="auto"/>
              <w:right w:val="single" w:sz="4"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0"/>
              </w:rPr>
            </w:pPr>
            <w:r w:rsidRPr="000B7D31">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uble" w:sz="6"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uble" w:sz="6" w:space="0" w:color="auto"/>
              <w:right w:val="single" w:sz="8" w:space="0" w:color="auto"/>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r>
      <w:tr w:rsidR="000B7D31" w:rsidRPr="000B7D31" w:rsidTr="00A25169">
        <w:trPr>
          <w:trHeight w:val="454"/>
        </w:trPr>
        <w:tc>
          <w:tcPr>
            <w:tcW w:w="4668"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0B7D31" w:rsidRPr="000B7D31" w:rsidRDefault="000B7D31" w:rsidP="000B7D31">
            <w:pPr>
              <w:widowControl/>
              <w:jc w:val="center"/>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企　　業　　全　　体</w:t>
            </w:r>
          </w:p>
        </w:tc>
        <w:tc>
          <w:tcPr>
            <w:tcW w:w="3260" w:type="dxa"/>
            <w:tcBorders>
              <w:top w:val="nil"/>
              <w:left w:val="nil"/>
              <w:bottom w:val="single" w:sz="8" w:space="0" w:color="auto"/>
              <w:right w:val="single" w:sz="4" w:space="0" w:color="000000"/>
            </w:tcBorders>
            <w:shd w:val="clear" w:color="auto" w:fill="auto"/>
            <w:noWrap/>
            <w:vAlign w:val="center"/>
            <w:hideMark/>
          </w:tcPr>
          <w:p w:rsidR="000B7D31" w:rsidRPr="000B7D31" w:rsidRDefault="000B7D31" w:rsidP="000B7D31">
            <w:pPr>
              <w:widowControl/>
              <w:jc w:val="lef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0B7D31" w:rsidRPr="000B7D31" w:rsidRDefault="000B7D31" w:rsidP="000B7D31">
            <w:pPr>
              <w:widowControl/>
              <w:jc w:val="right"/>
              <w:rPr>
                <w:rFonts w:ascii="ＭＳ ゴシック" w:eastAsia="ＭＳ ゴシック" w:hAnsi="ＭＳ ゴシック" w:cs="ＭＳ Ｐゴシック"/>
                <w:kern w:val="0"/>
                <w:sz w:val="22"/>
                <w:szCs w:val="22"/>
              </w:rPr>
            </w:pPr>
            <w:r w:rsidRPr="000B7D31">
              <w:rPr>
                <w:rFonts w:ascii="ＭＳ ゴシック" w:eastAsia="ＭＳ ゴシック" w:hAnsi="ＭＳ ゴシック" w:cs="ＭＳ Ｐゴシック" w:hint="eastAsia"/>
                <w:kern w:val="0"/>
                <w:sz w:val="22"/>
                <w:szCs w:val="22"/>
              </w:rPr>
              <w:t xml:space="preserve">100.0 </w:t>
            </w:r>
          </w:p>
        </w:tc>
      </w:tr>
    </w:tbl>
    <w:p w:rsidR="000B7D31" w:rsidRDefault="000B7D31" w:rsidP="000B7D31">
      <w:pPr>
        <w:rPr>
          <w:rFonts w:ascii="ＭＳ Ｐゴシック" w:eastAsia="ＭＳ Ｐゴシック" w:hAnsi="ＭＳ Ｐゴシック"/>
        </w:rPr>
      </w:pPr>
    </w:p>
    <w:p w:rsidR="000B7D31" w:rsidRDefault="000B7D31" w:rsidP="000B7D31">
      <w:pPr>
        <w:rPr>
          <w:rFonts w:ascii="ＭＳ Ｐゴシック" w:eastAsia="ＭＳ Ｐゴシック" w:hAnsi="ＭＳ Ｐゴシック"/>
        </w:rPr>
      </w:pPr>
    </w:p>
    <w:p w:rsidR="009A5001" w:rsidRPr="009A5001" w:rsidRDefault="009A5001" w:rsidP="009A5001">
      <w:pPr>
        <w:widowControl/>
        <w:rPr>
          <w:rFonts w:ascii="ＭＳ ゴシック" w:eastAsia="ＭＳ ゴシック" w:hAnsi="ＭＳ ゴシック" w:cs="ＭＳ Ｐゴシック"/>
          <w:b/>
          <w:bCs/>
          <w:kern w:val="0"/>
          <w:sz w:val="24"/>
          <w:szCs w:val="24"/>
        </w:rPr>
      </w:pPr>
      <w:r w:rsidRPr="009A5001">
        <w:rPr>
          <w:rFonts w:ascii="ＭＳ ゴシック" w:eastAsia="ＭＳ ゴシック" w:hAnsi="ＭＳ ゴシック" w:cs="ＭＳ Ｐゴシック" w:hint="eastAsia"/>
          <w:b/>
          <w:bCs/>
          <w:kern w:val="0"/>
          <w:sz w:val="24"/>
          <w:szCs w:val="24"/>
        </w:rPr>
        <w:t>２　最近３か月間と前年同期の売上高の状況</w:t>
      </w:r>
      <w:r w:rsidR="00957140">
        <w:rPr>
          <w:rFonts w:ascii="ＭＳ ゴシック" w:eastAsia="ＭＳ ゴシック" w:hAnsi="ＭＳ ゴシック" w:cs="ＭＳ Ｐゴシック" w:hint="eastAsia"/>
          <w:b/>
          <w:bCs/>
          <w:kern w:val="0"/>
          <w:sz w:val="24"/>
          <w:szCs w:val="24"/>
        </w:rPr>
        <w:t xml:space="preserve">　　</w:t>
      </w:r>
      <w:r w:rsidR="00957140" w:rsidRPr="00957140">
        <w:rPr>
          <w:rFonts w:ascii="ＭＳ ゴシック" w:eastAsia="ＭＳ ゴシック" w:hAnsi="ＭＳ ゴシック" w:cs="ＭＳ Ｐゴシック" w:hint="eastAsia"/>
          <w:bCs/>
          <w:kern w:val="0"/>
          <w:sz w:val="24"/>
          <w:szCs w:val="24"/>
        </w:rPr>
        <w:t>円</w:t>
      </w:r>
    </w:p>
    <w:tbl>
      <w:tblPr>
        <w:tblW w:w="5377" w:type="dxa"/>
        <w:tblCellMar>
          <w:left w:w="99" w:type="dxa"/>
          <w:right w:w="99" w:type="dxa"/>
        </w:tblCellMar>
        <w:tblLook w:val="04A0" w:firstRow="1" w:lastRow="0" w:firstColumn="1" w:lastColumn="0" w:noHBand="0" w:noVBand="1"/>
      </w:tblPr>
      <w:tblGrid>
        <w:gridCol w:w="858"/>
        <w:gridCol w:w="2251"/>
        <w:gridCol w:w="2268"/>
      </w:tblGrid>
      <w:tr w:rsidR="009A5001" w:rsidRPr="009A5001" w:rsidTr="00957140">
        <w:trPr>
          <w:trHeight w:val="330"/>
        </w:trPr>
        <w:tc>
          <w:tcPr>
            <w:tcW w:w="85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月</w:t>
            </w:r>
          </w:p>
        </w:tc>
        <w:tc>
          <w:tcPr>
            <w:tcW w:w="4519"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企　　業　　全　　体</w:t>
            </w:r>
          </w:p>
        </w:tc>
      </w:tr>
      <w:tr w:rsidR="00957140" w:rsidRPr="009A5001" w:rsidTr="00957140">
        <w:trPr>
          <w:trHeight w:val="330"/>
        </w:trPr>
        <w:tc>
          <w:tcPr>
            <w:tcW w:w="858" w:type="dxa"/>
            <w:vMerge/>
            <w:tcBorders>
              <w:top w:val="single" w:sz="8" w:space="0" w:color="auto"/>
              <w:left w:val="single" w:sz="8" w:space="0" w:color="auto"/>
              <w:bottom w:val="single" w:sz="8" w:space="0" w:color="000000"/>
              <w:right w:val="nil"/>
            </w:tcBorders>
            <w:shd w:val="clear" w:color="auto" w:fill="auto"/>
            <w:noWrap/>
            <w:vAlign w:val="center"/>
          </w:tcPr>
          <w:p w:rsidR="00957140" w:rsidRPr="009A5001" w:rsidRDefault="00957140" w:rsidP="009A5001">
            <w:pPr>
              <w:widowControl/>
              <w:jc w:val="center"/>
              <w:rPr>
                <w:rFonts w:ascii="ＭＳ ゴシック" w:eastAsia="ＭＳ ゴシック" w:hAnsi="ＭＳ ゴシック" w:cs="ＭＳ Ｐゴシック"/>
                <w:kern w:val="0"/>
                <w:sz w:val="22"/>
                <w:szCs w:val="22"/>
              </w:rPr>
            </w:pPr>
          </w:p>
        </w:tc>
        <w:tc>
          <w:tcPr>
            <w:tcW w:w="4519" w:type="dxa"/>
            <w:gridSpan w:val="2"/>
            <w:vMerge/>
            <w:tcBorders>
              <w:top w:val="single" w:sz="8" w:space="0" w:color="auto"/>
              <w:left w:val="single" w:sz="8" w:space="0" w:color="auto"/>
              <w:bottom w:val="single" w:sz="4" w:space="0" w:color="auto"/>
              <w:right w:val="single" w:sz="8" w:space="0" w:color="000000"/>
            </w:tcBorders>
            <w:shd w:val="clear" w:color="auto" w:fill="auto"/>
            <w:noWrap/>
            <w:vAlign w:val="center"/>
          </w:tcPr>
          <w:p w:rsidR="00957140" w:rsidRPr="009A5001" w:rsidRDefault="00957140" w:rsidP="009A5001">
            <w:pPr>
              <w:widowControl/>
              <w:jc w:val="center"/>
              <w:rPr>
                <w:rFonts w:ascii="ＭＳ ゴシック" w:eastAsia="ＭＳ ゴシック" w:hAnsi="ＭＳ ゴシック" w:cs="ＭＳ Ｐゴシック"/>
                <w:kern w:val="0"/>
                <w:sz w:val="22"/>
                <w:szCs w:val="22"/>
              </w:rPr>
            </w:pPr>
          </w:p>
        </w:tc>
      </w:tr>
      <w:tr w:rsidR="009A5001" w:rsidRPr="009A5001" w:rsidTr="00957140">
        <w:trPr>
          <w:trHeight w:val="285"/>
        </w:trPr>
        <w:tc>
          <w:tcPr>
            <w:tcW w:w="858" w:type="dxa"/>
            <w:vMerge/>
            <w:tcBorders>
              <w:top w:val="single" w:sz="8" w:space="0" w:color="auto"/>
              <w:left w:val="single" w:sz="8" w:space="0" w:color="auto"/>
              <w:bottom w:val="single" w:sz="8" w:space="0" w:color="000000"/>
              <w:right w:val="nil"/>
            </w:tcBorders>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p>
        </w:tc>
        <w:tc>
          <w:tcPr>
            <w:tcW w:w="4519" w:type="dxa"/>
            <w:gridSpan w:val="2"/>
            <w:vMerge/>
            <w:tcBorders>
              <w:top w:val="single" w:sz="8" w:space="0" w:color="auto"/>
              <w:left w:val="single" w:sz="8" w:space="0" w:color="auto"/>
              <w:bottom w:val="single" w:sz="4" w:space="0" w:color="auto"/>
              <w:right w:val="single" w:sz="8" w:space="0" w:color="000000"/>
            </w:tcBorders>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p>
        </w:tc>
      </w:tr>
      <w:tr w:rsidR="009A5001" w:rsidRPr="009A5001" w:rsidTr="00957140">
        <w:trPr>
          <w:trHeight w:val="493"/>
        </w:trPr>
        <w:tc>
          <w:tcPr>
            <w:tcW w:w="858" w:type="dxa"/>
            <w:vMerge/>
            <w:tcBorders>
              <w:top w:val="single" w:sz="8" w:space="0" w:color="auto"/>
              <w:left w:val="single" w:sz="8" w:space="0" w:color="auto"/>
              <w:bottom w:val="single" w:sz="8" w:space="0" w:color="000000"/>
              <w:right w:val="nil"/>
            </w:tcBorders>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p>
        </w:tc>
        <w:tc>
          <w:tcPr>
            <w:tcW w:w="2251" w:type="dxa"/>
            <w:tcBorders>
              <w:top w:val="nil"/>
              <w:left w:val="single" w:sz="8" w:space="0" w:color="auto"/>
              <w:bottom w:val="single" w:sz="8" w:space="0" w:color="auto"/>
              <w:right w:val="single" w:sz="4" w:space="0" w:color="auto"/>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当年（　　　年）</w:t>
            </w:r>
          </w:p>
        </w:tc>
        <w:tc>
          <w:tcPr>
            <w:tcW w:w="2268" w:type="dxa"/>
            <w:tcBorders>
              <w:top w:val="nil"/>
              <w:left w:val="nil"/>
              <w:bottom w:val="single" w:sz="8" w:space="0" w:color="auto"/>
              <w:right w:val="single" w:sz="8" w:space="0" w:color="auto"/>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前年（　　　年）</w:t>
            </w:r>
          </w:p>
        </w:tc>
      </w:tr>
      <w:tr w:rsidR="009A5001" w:rsidRPr="009A5001" w:rsidTr="00A25169">
        <w:trPr>
          <w:trHeight w:val="397"/>
        </w:trPr>
        <w:tc>
          <w:tcPr>
            <w:tcW w:w="858" w:type="dxa"/>
            <w:tcBorders>
              <w:top w:val="nil"/>
              <w:left w:val="single" w:sz="8" w:space="0" w:color="auto"/>
              <w:bottom w:val="dotted" w:sz="4" w:space="0" w:color="auto"/>
              <w:right w:val="nil"/>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tted" w:sz="4" w:space="0" w:color="auto"/>
              <w:right w:val="single" w:sz="4"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tted" w:sz="4" w:space="0" w:color="auto"/>
              <w:right w:val="single" w:sz="8"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r>
      <w:tr w:rsidR="009A5001" w:rsidRPr="009A5001" w:rsidTr="00A25169">
        <w:trPr>
          <w:trHeight w:val="397"/>
        </w:trPr>
        <w:tc>
          <w:tcPr>
            <w:tcW w:w="858" w:type="dxa"/>
            <w:tcBorders>
              <w:top w:val="nil"/>
              <w:left w:val="single" w:sz="8" w:space="0" w:color="auto"/>
              <w:bottom w:val="dotted" w:sz="4" w:space="0" w:color="auto"/>
              <w:right w:val="nil"/>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tted" w:sz="4" w:space="0" w:color="auto"/>
              <w:right w:val="single" w:sz="4"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tted" w:sz="4" w:space="0" w:color="auto"/>
              <w:right w:val="single" w:sz="8"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bookmarkStart w:id="0" w:name="_GoBack"/>
        <w:bookmarkEnd w:id="0"/>
      </w:tr>
      <w:tr w:rsidR="009A5001" w:rsidRPr="009A5001" w:rsidTr="00A25169">
        <w:trPr>
          <w:trHeight w:val="397"/>
        </w:trPr>
        <w:tc>
          <w:tcPr>
            <w:tcW w:w="858" w:type="dxa"/>
            <w:tcBorders>
              <w:top w:val="nil"/>
              <w:left w:val="single" w:sz="8" w:space="0" w:color="auto"/>
              <w:bottom w:val="double" w:sz="6" w:space="0" w:color="auto"/>
              <w:right w:val="nil"/>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51" w:type="dxa"/>
            <w:tcBorders>
              <w:top w:val="nil"/>
              <w:left w:val="single" w:sz="8" w:space="0" w:color="auto"/>
              <w:bottom w:val="double" w:sz="6" w:space="0" w:color="auto"/>
              <w:right w:val="single" w:sz="4"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double" w:sz="6" w:space="0" w:color="auto"/>
              <w:right w:val="single" w:sz="8" w:space="0" w:color="auto"/>
            </w:tcBorders>
            <w:shd w:val="clear" w:color="auto" w:fill="auto"/>
            <w:noWrap/>
            <w:vAlign w:val="center"/>
            <w:hideMark/>
          </w:tcPr>
          <w:p w:rsidR="009A5001" w:rsidRPr="009A5001" w:rsidRDefault="009A5001" w:rsidP="009A5001">
            <w:pPr>
              <w:widowControl/>
              <w:jc w:val="righ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r>
      <w:tr w:rsidR="009A5001" w:rsidRPr="009A5001" w:rsidTr="00A25169">
        <w:trPr>
          <w:trHeight w:val="397"/>
        </w:trPr>
        <w:tc>
          <w:tcPr>
            <w:tcW w:w="858" w:type="dxa"/>
            <w:tcBorders>
              <w:top w:val="nil"/>
              <w:left w:val="single" w:sz="8" w:space="0" w:color="auto"/>
              <w:bottom w:val="double" w:sz="6" w:space="0" w:color="auto"/>
              <w:right w:val="nil"/>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合計</w:t>
            </w:r>
          </w:p>
        </w:tc>
        <w:tc>
          <w:tcPr>
            <w:tcW w:w="2251" w:type="dxa"/>
            <w:tcBorders>
              <w:top w:val="nil"/>
              <w:left w:val="single" w:sz="8" w:space="0" w:color="auto"/>
              <w:bottom w:val="double" w:sz="6" w:space="0" w:color="auto"/>
              <w:right w:val="single" w:sz="4" w:space="0" w:color="auto"/>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B</w:t>
            </w:r>
          </w:p>
        </w:tc>
      </w:tr>
      <w:tr w:rsidR="009A5001" w:rsidRPr="009A5001" w:rsidTr="00957140">
        <w:trPr>
          <w:trHeight w:val="352"/>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減少率（％）</w:t>
            </w:r>
          </w:p>
        </w:tc>
        <w:tc>
          <w:tcPr>
            <w:tcW w:w="2251" w:type="dxa"/>
            <w:tcBorders>
              <w:top w:val="nil"/>
              <w:left w:val="nil"/>
              <w:bottom w:val="single" w:sz="8" w:space="0" w:color="auto"/>
              <w:right w:val="nil"/>
            </w:tcBorders>
            <w:shd w:val="clear" w:color="auto" w:fill="auto"/>
            <w:noWrap/>
            <w:vAlign w:val="center"/>
            <w:hideMark/>
          </w:tcPr>
          <w:p w:rsidR="009A5001" w:rsidRPr="009A5001" w:rsidRDefault="009A5001" w:rsidP="009A5001">
            <w:pPr>
              <w:widowControl/>
              <w:jc w:val="left"/>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 xml:space="preserve">　</w:t>
            </w:r>
          </w:p>
        </w:tc>
        <w:tc>
          <w:tcPr>
            <w:tcW w:w="2268" w:type="dxa"/>
            <w:tcBorders>
              <w:top w:val="nil"/>
              <w:left w:val="nil"/>
              <w:bottom w:val="single" w:sz="8" w:space="0" w:color="auto"/>
              <w:right w:val="single" w:sz="8" w:space="0" w:color="auto"/>
            </w:tcBorders>
            <w:shd w:val="clear" w:color="auto" w:fill="auto"/>
            <w:noWrap/>
            <w:vAlign w:val="center"/>
            <w:hideMark/>
          </w:tcPr>
          <w:p w:rsidR="009A5001" w:rsidRPr="009A5001" w:rsidRDefault="009A5001" w:rsidP="009A5001">
            <w:pPr>
              <w:widowControl/>
              <w:jc w:val="center"/>
              <w:rPr>
                <w:rFonts w:ascii="ＭＳ ゴシック" w:eastAsia="ＭＳ ゴシック" w:hAnsi="ＭＳ ゴシック" w:cs="ＭＳ Ｐゴシック"/>
                <w:kern w:val="0"/>
                <w:sz w:val="22"/>
                <w:szCs w:val="22"/>
              </w:rPr>
            </w:pPr>
            <w:r w:rsidRPr="009A5001">
              <w:rPr>
                <w:rFonts w:ascii="ＭＳ ゴシック" w:eastAsia="ＭＳ ゴシック" w:hAnsi="ＭＳ ゴシック" w:cs="ＭＳ Ｐゴシック" w:hint="eastAsia"/>
                <w:kern w:val="0"/>
                <w:sz w:val="22"/>
                <w:szCs w:val="22"/>
              </w:rPr>
              <w:t>％</w:t>
            </w:r>
          </w:p>
        </w:tc>
      </w:tr>
    </w:tbl>
    <w:p w:rsidR="009A5001" w:rsidRPr="009A5001" w:rsidRDefault="009A5001" w:rsidP="009A5001">
      <w:pPr>
        <w:widowControl/>
        <w:rPr>
          <w:rFonts w:ascii="ＭＳ ゴシック" w:eastAsia="ＭＳ ゴシック" w:hAnsi="ＭＳ ゴシック" w:cs="ＭＳ Ｐゴシック"/>
          <w:kern w:val="0"/>
          <w:sz w:val="20"/>
        </w:rPr>
      </w:pPr>
      <w:r w:rsidRPr="009A5001">
        <w:rPr>
          <w:rFonts w:ascii="ＭＳ ゴシック" w:eastAsia="ＭＳ ゴシック" w:hAnsi="ＭＳ ゴシック" w:cs="ＭＳ Ｐゴシック" w:hint="eastAsia"/>
          <w:kern w:val="0"/>
          <w:sz w:val="20"/>
        </w:rPr>
        <w:t>※　最近３か月間とは</w:t>
      </w:r>
      <w:r w:rsidR="00205646">
        <w:rPr>
          <w:rFonts w:ascii="ＭＳ ゴシック" w:eastAsia="ＭＳ ゴシック" w:hAnsi="ＭＳ ゴシック" w:cs="ＭＳ Ｐゴシック" w:hint="eastAsia"/>
          <w:kern w:val="0"/>
          <w:sz w:val="20"/>
        </w:rPr>
        <w:t>、</w:t>
      </w:r>
      <w:r w:rsidRPr="009A5001">
        <w:rPr>
          <w:rFonts w:ascii="ＭＳ ゴシック" w:eastAsia="ＭＳ ゴシック" w:hAnsi="ＭＳ ゴシック" w:cs="ＭＳ Ｐゴシック" w:hint="eastAsia"/>
          <w:kern w:val="0"/>
          <w:sz w:val="20"/>
        </w:rPr>
        <w:t>原則として</w:t>
      </w:r>
      <w:r w:rsidR="00205646">
        <w:rPr>
          <w:rFonts w:ascii="ＭＳ ゴシック" w:eastAsia="ＭＳ ゴシック" w:hAnsi="ＭＳ ゴシック" w:cs="ＭＳ Ｐゴシック" w:hint="eastAsia"/>
          <w:kern w:val="0"/>
          <w:sz w:val="20"/>
        </w:rPr>
        <w:t>、</w:t>
      </w:r>
      <w:r w:rsidRPr="009A5001">
        <w:rPr>
          <w:rFonts w:ascii="ＭＳ ゴシック" w:eastAsia="ＭＳ ゴシック" w:hAnsi="ＭＳ ゴシック" w:cs="ＭＳ Ｐゴシック" w:hint="eastAsia"/>
          <w:kern w:val="0"/>
          <w:sz w:val="20"/>
        </w:rPr>
        <w:t>前月又は前々月から遡る連続した３か月のことをいう。</w:t>
      </w:r>
    </w:p>
    <w:p w:rsidR="000B7D31" w:rsidRPr="009A5001" w:rsidRDefault="000B7D31" w:rsidP="000B7D31">
      <w:pPr>
        <w:rPr>
          <w:rFonts w:ascii="ＭＳ Ｐゴシック" w:eastAsia="ＭＳ Ｐゴシック" w:hAnsi="ＭＳ Ｐゴシック"/>
        </w:rPr>
      </w:pPr>
    </w:p>
    <w:p w:rsidR="009A5001" w:rsidRPr="006F6DBD" w:rsidRDefault="009A5001" w:rsidP="009A5001">
      <w:pPr>
        <w:ind w:firstLineChars="400" w:firstLine="840"/>
        <w:rPr>
          <w:rFonts w:asciiTheme="majorEastAsia" w:eastAsiaTheme="majorEastAsia" w:hAnsiTheme="majorEastAsia"/>
        </w:rPr>
      </w:pPr>
      <w:r w:rsidRPr="006F6DBD">
        <w:rPr>
          <w:rFonts w:asciiTheme="majorEastAsia" w:eastAsiaTheme="majorEastAsia" w:hAnsiTheme="majorEastAsia" w:hint="eastAsia"/>
        </w:rPr>
        <w:t>観 音 寺 市 長　殿</w:t>
      </w:r>
    </w:p>
    <w:p w:rsidR="009A5001" w:rsidRPr="006F6DBD" w:rsidRDefault="009A5001" w:rsidP="009A5001">
      <w:pPr>
        <w:ind w:firstLineChars="400" w:firstLine="840"/>
        <w:rPr>
          <w:rFonts w:asciiTheme="majorEastAsia" w:eastAsiaTheme="majorEastAsia" w:hAnsiTheme="majorEastAsia"/>
        </w:rPr>
      </w:pPr>
      <w:r w:rsidRPr="006F6DBD">
        <w:rPr>
          <w:rFonts w:asciiTheme="majorEastAsia" w:eastAsiaTheme="majorEastAsia" w:hAnsiTheme="majorEastAsia" w:hint="eastAsia"/>
        </w:rPr>
        <w:t>上記のとおり相違ありません。</w:t>
      </w:r>
    </w:p>
    <w:p w:rsidR="009A5001" w:rsidRPr="006F6DBD" w:rsidRDefault="009A5001" w:rsidP="009A5001">
      <w:pPr>
        <w:ind w:right="840"/>
        <w:jc w:val="center"/>
        <w:rPr>
          <w:rFonts w:asciiTheme="majorEastAsia" w:eastAsiaTheme="majorEastAsia" w:hAnsiTheme="majorEastAsia"/>
        </w:rPr>
      </w:pPr>
      <w:r w:rsidRPr="006F6DBD">
        <w:rPr>
          <w:rFonts w:asciiTheme="majorEastAsia" w:eastAsiaTheme="majorEastAsia" w:hAnsiTheme="majorEastAsia" w:hint="eastAsia"/>
        </w:rPr>
        <w:t xml:space="preserve">　　　　　　　　　　　　　　　　　　　　令和　　年　　月　　日</w:t>
      </w:r>
    </w:p>
    <w:p w:rsidR="009A5001" w:rsidRPr="006F6DBD" w:rsidRDefault="009A5001" w:rsidP="009A5001">
      <w:pPr>
        <w:jc w:val="center"/>
        <w:rPr>
          <w:rFonts w:asciiTheme="majorEastAsia" w:eastAsiaTheme="majorEastAsia" w:hAnsiTheme="majorEastAsia"/>
        </w:rPr>
      </w:pPr>
      <w:r w:rsidRPr="006F6DBD">
        <w:rPr>
          <w:rFonts w:asciiTheme="majorEastAsia" w:eastAsiaTheme="majorEastAsia" w:hAnsiTheme="majorEastAsia" w:hint="eastAsia"/>
        </w:rPr>
        <w:t xml:space="preserve">　　　　</w:t>
      </w:r>
    </w:p>
    <w:p w:rsidR="009A5001" w:rsidRPr="006F6DBD" w:rsidRDefault="009A5001" w:rsidP="009A5001">
      <w:pPr>
        <w:jc w:val="center"/>
        <w:rPr>
          <w:rFonts w:asciiTheme="majorEastAsia" w:eastAsiaTheme="majorEastAsia" w:hAnsiTheme="majorEastAsia"/>
        </w:rPr>
      </w:pPr>
      <w:r w:rsidRPr="006F6DBD">
        <w:rPr>
          <w:rFonts w:asciiTheme="majorEastAsia" w:eastAsiaTheme="majorEastAsia" w:hAnsiTheme="majorEastAsia" w:hint="eastAsia"/>
        </w:rPr>
        <w:t xml:space="preserve">　　　　申請者</w:t>
      </w:r>
    </w:p>
    <w:p w:rsidR="009A5001" w:rsidRPr="006F6DBD" w:rsidRDefault="009A5001" w:rsidP="009A5001">
      <w:pPr>
        <w:jc w:val="center"/>
        <w:rPr>
          <w:rFonts w:asciiTheme="majorEastAsia" w:eastAsiaTheme="majorEastAsia" w:hAnsiTheme="majorEastAsia"/>
        </w:rPr>
      </w:pPr>
      <w:r w:rsidRPr="006F6DBD">
        <w:rPr>
          <w:rFonts w:asciiTheme="majorEastAsia" w:eastAsiaTheme="majorEastAsia" w:hAnsiTheme="majorEastAsia" w:hint="eastAsia"/>
        </w:rPr>
        <w:t xml:space="preserve">　　　　住　所</w:t>
      </w:r>
    </w:p>
    <w:p w:rsidR="009A5001" w:rsidRPr="006F6DBD" w:rsidRDefault="009A5001" w:rsidP="009A5001">
      <w:pPr>
        <w:jc w:val="center"/>
        <w:rPr>
          <w:rFonts w:asciiTheme="majorEastAsia" w:eastAsiaTheme="majorEastAsia" w:hAnsiTheme="majorEastAsia"/>
        </w:rPr>
      </w:pPr>
      <w:r w:rsidRPr="006F6DBD">
        <w:rPr>
          <w:rFonts w:asciiTheme="majorEastAsia" w:eastAsiaTheme="majorEastAsia" w:hAnsiTheme="majorEastAsia" w:hint="eastAsia"/>
        </w:rPr>
        <w:t xml:space="preserve">　　　　　　　　　　　　　　　　　　　　氏　名　　　　　　　　　　　　　　　印</w:t>
      </w:r>
    </w:p>
    <w:p w:rsidR="009A5001" w:rsidRPr="009A5001" w:rsidRDefault="009A5001" w:rsidP="000B7D31">
      <w:pPr>
        <w:rPr>
          <w:rFonts w:ascii="ＭＳ Ｐゴシック" w:eastAsia="ＭＳ Ｐゴシック" w:hAnsi="ＭＳ Ｐゴシック"/>
        </w:rPr>
      </w:pPr>
    </w:p>
    <w:sectPr w:rsidR="009A5001" w:rsidRPr="009A5001">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6D" w:rsidRDefault="00AA2F6D">
      <w:r>
        <w:separator/>
      </w:r>
    </w:p>
  </w:endnote>
  <w:endnote w:type="continuationSeparator" w:id="0">
    <w:p w:rsidR="00AA2F6D" w:rsidRDefault="00A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6D" w:rsidRDefault="00AA2F6D">
      <w:r>
        <w:separator/>
      </w:r>
    </w:p>
  </w:footnote>
  <w:footnote w:type="continuationSeparator" w:id="0">
    <w:p w:rsidR="00AA2F6D" w:rsidRDefault="00AA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7F10"/>
    <w:rsid w:val="000820A6"/>
    <w:rsid w:val="000B7D31"/>
    <w:rsid w:val="000F6AA6"/>
    <w:rsid w:val="0016271E"/>
    <w:rsid w:val="00162B37"/>
    <w:rsid w:val="001907E0"/>
    <w:rsid w:val="00205646"/>
    <w:rsid w:val="003574AC"/>
    <w:rsid w:val="003D7B40"/>
    <w:rsid w:val="00404070"/>
    <w:rsid w:val="00475B8E"/>
    <w:rsid w:val="004806E8"/>
    <w:rsid w:val="00497A82"/>
    <w:rsid w:val="00550E53"/>
    <w:rsid w:val="005974D8"/>
    <w:rsid w:val="005B2CB8"/>
    <w:rsid w:val="005B6DD1"/>
    <w:rsid w:val="006722B3"/>
    <w:rsid w:val="006867F5"/>
    <w:rsid w:val="007A5A1B"/>
    <w:rsid w:val="00957140"/>
    <w:rsid w:val="00995DDD"/>
    <w:rsid w:val="009A5001"/>
    <w:rsid w:val="00A14AA3"/>
    <w:rsid w:val="00A179F0"/>
    <w:rsid w:val="00A25169"/>
    <w:rsid w:val="00AA2F6D"/>
    <w:rsid w:val="00B4317A"/>
    <w:rsid w:val="00DD7E82"/>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6688">
      <w:bodyDiv w:val="1"/>
      <w:marLeft w:val="0"/>
      <w:marRight w:val="0"/>
      <w:marTop w:val="0"/>
      <w:marBottom w:val="0"/>
      <w:divBdr>
        <w:top w:val="none" w:sz="0" w:space="0" w:color="auto"/>
        <w:left w:val="none" w:sz="0" w:space="0" w:color="auto"/>
        <w:bottom w:val="none" w:sz="0" w:space="0" w:color="auto"/>
        <w:right w:val="none" w:sz="0" w:space="0" w:color="auto"/>
      </w:divBdr>
    </w:div>
    <w:div w:id="1320235403">
      <w:bodyDiv w:val="1"/>
      <w:marLeft w:val="0"/>
      <w:marRight w:val="0"/>
      <w:marTop w:val="0"/>
      <w:marBottom w:val="0"/>
      <w:divBdr>
        <w:top w:val="none" w:sz="0" w:space="0" w:color="auto"/>
        <w:left w:val="none" w:sz="0" w:space="0" w:color="auto"/>
        <w:bottom w:val="none" w:sz="0" w:space="0" w:color="auto"/>
        <w:right w:val="none" w:sz="0" w:space="0" w:color="auto"/>
      </w:divBdr>
    </w:div>
    <w:div w:id="1676376300">
      <w:bodyDiv w:val="1"/>
      <w:marLeft w:val="0"/>
      <w:marRight w:val="0"/>
      <w:marTop w:val="0"/>
      <w:marBottom w:val="0"/>
      <w:divBdr>
        <w:top w:val="none" w:sz="0" w:space="0" w:color="auto"/>
        <w:left w:val="none" w:sz="0" w:space="0" w:color="auto"/>
        <w:bottom w:val="none" w:sz="0" w:space="0" w:color="auto"/>
        <w:right w:val="none" w:sz="0" w:space="0" w:color="auto"/>
      </w:divBdr>
    </w:div>
    <w:div w:id="1688404619">
      <w:bodyDiv w:val="1"/>
      <w:marLeft w:val="0"/>
      <w:marRight w:val="0"/>
      <w:marTop w:val="0"/>
      <w:marBottom w:val="0"/>
      <w:divBdr>
        <w:top w:val="none" w:sz="0" w:space="0" w:color="auto"/>
        <w:left w:val="none" w:sz="0" w:space="0" w:color="auto"/>
        <w:bottom w:val="none" w:sz="0" w:space="0" w:color="auto"/>
        <w:right w:val="none" w:sz="0" w:space="0" w:color="auto"/>
      </w:divBdr>
    </w:div>
    <w:div w:id="1810970618">
      <w:bodyDiv w:val="1"/>
      <w:marLeft w:val="0"/>
      <w:marRight w:val="0"/>
      <w:marTop w:val="0"/>
      <w:marBottom w:val="0"/>
      <w:divBdr>
        <w:top w:val="none" w:sz="0" w:space="0" w:color="auto"/>
        <w:left w:val="none" w:sz="0" w:space="0" w:color="auto"/>
        <w:bottom w:val="none" w:sz="0" w:space="0" w:color="auto"/>
        <w:right w:val="none" w:sz="0" w:space="0" w:color="auto"/>
      </w:divBdr>
    </w:div>
    <w:div w:id="1968923291">
      <w:bodyDiv w:val="1"/>
      <w:marLeft w:val="0"/>
      <w:marRight w:val="0"/>
      <w:marTop w:val="0"/>
      <w:marBottom w:val="0"/>
      <w:divBdr>
        <w:top w:val="none" w:sz="0" w:space="0" w:color="auto"/>
        <w:left w:val="none" w:sz="0" w:space="0" w:color="auto"/>
        <w:bottom w:val="none" w:sz="0" w:space="0" w:color="auto"/>
        <w:right w:val="none" w:sz="0" w:space="0" w:color="auto"/>
      </w:divBdr>
    </w:div>
    <w:div w:id="211794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B6E3-DB3F-4F29-B236-690B38C0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2020-04-20T09:45:00Z</dcterms:created>
  <dcterms:modified xsi:type="dcterms:W3CDTF">2022-03-30T02:48:00Z</dcterms:modified>
</cp:coreProperties>
</file>