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DC" w:rsidRPr="00237C18" w:rsidRDefault="00316ED2" w:rsidP="00CA01DC">
      <w:pPr>
        <w:spacing w:line="240" w:lineRule="atLeast"/>
        <w:ind w:left="753" w:hanging="753"/>
        <w:rPr>
          <w:rFonts w:ascii="ＭＳ 明朝"/>
        </w:rPr>
      </w:pPr>
      <w:r>
        <w:rPr>
          <w:rFonts w:ascii="ＭＳ ゴシック" w:eastAsia="ＭＳ ゴシック" w:cs="ＭＳ ゴシック" w:hint="eastAsia"/>
          <w:spacing w:val="11"/>
          <w:kern w:val="0"/>
          <w:sz w:val="22"/>
          <w:lang w:val="ja-JP"/>
        </w:rPr>
        <w:t>様式第５号</w:t>
      </w:r>
      <w:r>
        <w:rPr>
          <w:rFonts w:ascii="ＭＳ 明朝" w:cs="ＭＳ 明朝" w:hint="eastAsia"/>
          <w:spacing w:val="11"/>
          <w:kern w:val="0"/>
          <w:sz w:val="22"/>
          <w:lang w:val="ja-JP"/>
        </w:rPr>
        <w:t>（第５条関係）</w:t>
      </w:r>
    </w:p>
    <w:p w:rsidR="00CA01DC" w:rsidRPr="00237C18" w:rsidRDefault="00D303ED" w:rsidP="00CA01DC">
      <w:pPr>
        <w:jc w:val="center"/>
        <w:rPr>
          <w:rFonts w:ascii="ＭＳ 明朝"/>
          <w:sz w:val="36"/>
          <w:szCs w:val="36"/>
        </w:rPr>
      </w:pPr>
      <w:r w:rsidRPr="00237C18">
        <w:rPr>
          <w:rFonts w:ascii="ＭＳ 明朝" w:hAnsi="ＭＳ 明朝" w:hint="eastAsia"/>
          <w:sz w:val="36"/>
          <w:szCs w:val="36"/>
        </w:rPr>
        <w:t>観音寺市</w:t>
      </w:r>
      <w:r w:rsidR="00CA01DC" w:rsidRPr="00237C18">
        <w:rPr>
          <w:rFonts w:ascii="ＭＳ 明朝" w:hAnsi="ＭＳ 明朝" w:hint="eastAsia"/>
          <w:sz w:val="36"/>
          <w:szCs w:val="36"/>
        </w:rPr>
        <w:t>水道技術管理者変更報告書</w:t>
      </w:r>
    </w:p>
    <w:p w:rsidR="00CA01DC" w:rsidRDefault="00CA01DC" w:rsidP="00CA01DC">
      <w:pPr>
        <w:jc w:val="right"/>
        <w:rPr>
          <w:rFonts w:ascii="ＭＳ 明朝"/>
        </w:rPr>
      </w:pPr>
      <w:r w:rsidRPr="00237C18">
        <w:rPr>
          <w:rFonts w:ascii="ＭＳ 明朝" w:hAnsi="ＭＳ 明朝" w:hint="eastAsia"/>
        </w:rPr>
        <w:t>年　　月　　日</w:t>
      </w:r>
    </w:p>
    <w:p w:rsidR="00CD3A80" w:rsidRDefault="00CD3A80" w:rsidP="00CA01DC">
      <w:pPr>
        <w:jc w:val="right"/>
        <w:rPr>
          <w:rFonts w:ascii="ＭＳ 明朝"/>
        </w:rPr>
      </w:pPr>
    </w:p>
    <w:p w:rsidR="00237C18" w:rsidRPr="00237C18" w:rsidRDefault="00237C18" w:rsidP="00237C18">
      <w:pPr>
        <w:wordWrap w:val="0"/>
        <w:ind w:right="888"/>
        <w:rPr>
          <w:rFonts w:ascii="ＭＳ 明朝"/>
        </w:rPr>
      </w:pPr>
      <w:bookmarkStart w:id="0" w:name="_GoBack"/>
      <w:bookmarkEnd w:id="0"/>
    </w:p>
    <w:p w:rsidR="00CA01DC" w:rsidRPr="00237C18" w:rsidRDefault="007217BA" w:rsidP="00CA01DC">
      <w:pPr>
        <w:rPr>
          <w:rFonts w:ascii="ＭＳ 明朝"/>
        </w:rPr>
      </w:pPr>
      <w:r w:rsidRPr="00237C18">
        <w:rPr>
          <w:rFonts w:ascii="ＭＳ 明朝" w:hAnsi="ＭＳ 明朝" w:hint="eastAsia"/>
        </w:rPr>
        <w:t>観音寺市長</w:t>
      </w:r>
      <w:r w:rsidR="00CA01DC" w:rsidRPr="00237C18">
        <w:rPr>
          <w:rFonts w:ascii="ＭＳ 明朝" w:hAnsi="ＭＳ 明朝" w:hint="eastAsia"/>
        </w:rPr>
        <w:t xml:space="preserve">　　　　　　　</w:t>
      </w:r>
      <w:r w:rsidR="00363F7A" w:rsidRPr="00363F7A">
        <w:rPr>
          <w:rFonts w:ascii="ＭＳ 明朝" w:hAnsi="ＭＳ 明朝" w:hint="eastAsia"/>
        </w:rPr>
        <w:t>宛て</w:t>
      </w:r>
    </w:p>
    <w:p w:rsidR="00CA01DC" w:rsidRPr="00237C18" w:rsidRDefault="00CA01DC" w:rsidP="00CA01DC">
      <w:pPr>
        <w:rPr>
          <w:rFonts w:ascii="ＭＳ 明朝"/>
        </w:rPr>
      </w:pPr>
      <w:r w:rsidRPr="00237C18">
        <w:rPr>
          <w:rFonts w:ascii="ＭＳ 明朝" w:hAnsi="ＭＳ 明朝" w:hint="eastAsia"/>
        </w:rPr>
        <w:t xml:space="preserve">　　　　　　　　　　　　　　　　　　　　　住所</w:t>
      </w:r>
    </w:p>
    <w:p w:rsidR="00CA01DC" w:rsidRPr="00237C18" w:rsidRDefault="00CA01DC" w:rsidP="00CA01DC">
      <w:pPr>
        <w:rPr>
          <w:rFonts w:ascii="ＭＳ 明朝"/>
        </w:rPr>
      </w:pPr>
      <w:r w:rsidRPr="00237C18">
        <w:rPr>
          <w:rFonts w:ascii="ＭＳ 明朝" w:hAnsi="ＭＳ 明朝" w:hint="eastAsia"/>
        </w:rPr>
        <w:t xml:space="preserve">　　　　　　　　　　　　　　　　　　　　　氏名　　　　　　　　　　　印　</w:t>
      </w:r>
    </w:p>
    <w:p w:rsidR="00CA01DC" w:rsidRPr="00237C18" w:rsidRDefault="00854DB6" w:rsidP="00CA01DC">
      <w:pPr>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2709545</wp:posOffset>
                </wp:positionH>
                <wp:positionV relativeFrom="paragraph">
                  <wp:posOffset>0</wp:posOffset>
                </wp:positionV>
                <wp:extent cx="2954655" cy="752475"/>
                <wp:effectExtent l="0" t="0" r="17145" b="28575"/>
                <wp:wrapNone/>
                <wp:docPr id="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752475"/>
                        </a:xfrm>
                        <a:prstGeom prst="rect">
                          <a:avLst/>
                        </a:prstGeom>
                        <a:solidFill>
                          <a:srgbClr val="FFFFFF"/>
                        </a:solidFill>
                        <a:ln w="9525">
                          <a:solidFill>
                            <a:srgbClr val="FFFFFF"/>
                          </a:solidFill>
                          <a:miter lim="800000"/>
                          <a:headEnd/>
                          <a:tailEnd/>
                        </a:ln>
                      </wps:spPr>
                      <wps:txbx>
                        <w:txbxContent>
                          <w:p w:rsidR="00852D8A" w:rsidRDefault="00852D8A" w:rsidP="00CA01DC">
                            <w:r>
                              <w:t>(</w:t>
                            </w:r>
                            <w:r>
                              <w:rPr>
                                <w:rFonts w:hint="eastAsia"/>
                              </w:rPr>
                              <w:t>法人又は組合にあっては、主たる事務所の所在地、名称及び代表者の氏名</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26" type="#_x0000_t202" style="position:absolute;left:0;text-align:left;margin-left:213.35pt;margin-top:0;width:232.6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" o:allowincell="f" strokecolor="white">
                <v:textbox>
                  <w:txbxContent>
                    <w:p w:rsidR="00852D8A" w:rsidRDefault="00852D8A" w:rsidP="00CA01DC">
                      <w:r>
                        <w:t>(</w:t>
                      </w:r>
                      <w:r>
                        <w:rPr>
                          <w:rFonts w:hint="eastAsia"/>
                        </w:rPr>
                        <w:t>法人又は組合にあっては、主たる事務所の所在地、名称及び代表者の氏名</w:t>
                      </w:r>
                      <w:r>
                        <w:t>)</w:t>
                      </w:r>
                    </w:p>
                  </w:txbxContent>
                </v:textbox>
              </v:shape>
            </w:pict>
          </mc:Fallback>
        </mc:AlternateContent>
      </w:r>
    </w:p>
    <w:p w:rsidR="00CA01DC" w:rsidRPr="00237C18" w:rsidRDefault="00CA01DC" w:rsidP="00CA01DC">
      <w:pPr>
        <w:rPr>
          <w:rFonts w:ascii="ＭＳ 明朝"/>
        </w:rPr>
      </w:pPr>
    </w:p>
    <w:p w:rsidR="00CA01DC" w:rsidRPr="00237C18" w:rsidRDefault="00CA01DC" w:rsidP="00CA01DC">
      <w:pPr>
        <w:rPr>
          <w:rFonts w:ascii="ＭＳ 明朝"/>
        </w:rPr>
      </w:pPr>
    </w:p>
    <w:p w:rsidR="00CA01DC" w:rsidRPr="00237C18" w:rsidRDefault="00CA01DC" w:rsidP="00CA01DC">
      <w:pPr>
        <w:ind w:firstLine="255"/>
        <w:rPr>
          <w:rFonts w:ascii="ＭＳ 明朝"/>
        </w:rPr>
      </w:pPr>
      <w:r w:rsidRPr="00237C18">
        <w:rPr>
          <w:rFonts w:ascii="ＭＳ 明朝" w:hAnsi="ＭＳ 明朝" w:hint="eastAsia"/>
        </w:rPr>
        <w:t>水道法第</w:t>
      </w:r>
      <w:r w:rsidRPr="00237C18">
        <w:rPr>
          <w:rFonts w:ascii="ＭＳ 明朝" w:hAnsi="ＭＳ 明朝"/>
        </w:rPr>
        <w:t>34</w:t>
      </w:r>
      <w:r w:rsidRPr="00237C18">
        <w:rPr>
          <w:rFonts w:ascii="ＭＳ 明朝" w:hAnsi="ＭＳ 明朝" w:hint="eastAsia"/>
        </w:rPr>
        <w:t>条第</w:t>
      </w:r>
      <w:r w:rsidR="00937127" w:rsidRPr="00237C18">
        <w:rPr>
          <w:rFonts w:ascii="ＭＳ 明朝" w:hAnsi="ＭＳ 明朝" w:hint="eastAsia"/>
        </w:rPr>
        <w:t>１</w:t>
      </w:r>
      <w:r w:rsidRPr="00237C18">
        <w:rPr>
          <w:rFonts w:ascii="ＭＳ 明朝" w:hAnsi="ＭＳ 明朝" w:hint="eastAsia"/>
        </w:rPr>
        <w:t>項において準用する同法第</w:t>
      </w:r>
      <w:r w:rsidRPr="00237C18">
        <w:rPr>
          <w:rFonts w:ascii="ＭＳ 明朝" w:hAnsi="ＭＳ 明朝"/>
        </w:rPr>
        <w:t>19</w:t>
      </w:r>
      <w:r w:rsidRPr="00237C18">
        <w:rPr>
          <w:rFonts w:ascii="ＭＳ 明朝" w:hAnsi="ＭＳ 明朝" w:hint="eastAsia"/>
        </w:rPr>
        <w:t>条第</w:t>
      </w:r>
      <w:r w:rsidR="00937127" w:rsidRPr="00237C18">
        <w:rPr>
          <w:rFonts w:ascii="ＭＳ 明朝" w:hAnsi="ＭＳ 明朝" w:hint="eastAsia"/>
        </w:rPr>
        <w:t>１</w:t>
      </w:r>
      <w:r w:rsidRPr="00237C18">
        <w:rPr>
          <w:rFonts w:ascii="ＭＳ 明朝" w:hAnsi="ＭＳ 明朝" w:hint="eastAsia"/>
        </w:rPr>
        <w:t>項に規定する水道技術管理者を次のとおり変更したので報告します。</w:t>
      </w:r>
    </w:p>
    <w:p w:rsidR="00CA01DC" w:rsidRPr="00237C18" w:rsidRDefault="00CA01DC" w:rsidP="00CA01DC">
      <w:pPr>
        <w:jc w:val="center"/>
        <w:rPr>
          <w:rFonts w:ascii="ＭＳ 明朝"/>
        </w:rPr>
      </w:pPr>
      <w:r w:rsidRPr="00237C18">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2008"/>
        <w:gridCol w:w="502"/>
        <w:gridCol w:w="1255"/>
        <w:gridCol w:w="4650"/>
      </w:tblGrid>
      <w:tr w:rsidR="00237C18" w:rsidRPr="00237C18">
        <w:trPr>
          <w:cantSplit/>
          <w:trHeight w:val="373"/>
        </w:trPr>
        <w:tc>
          <w:tcPr>
            <w:tcW w:w="3362" w:type="dxa"/>
            <w:gridSpan w:val="3"/>
            <w:vAlign w:val="center"/>
          </w:tcPr>
          <w:p w:rsidR="00CA01DC" w:rsidRPr="00237C18" w:rsidRDefault="00CA01DC" w:rsidP="005154D2">
            <w:pPr>
              <w:pStyle w:val="ac"/>
              <w:jc w:val="distribute"/>
              <w:rPr>
                <w:rFonts w:ascii="ＭＳ 明朝"/>
              </w:rPr>
            </w:pPr>
            <w:r w:rsidRPr="00237C18">
              <w:rPr>
                <w:rFonts w:ascii="ＭＳ 明朝" w:hAnsi="ＭＳ 明朝" w:hint="eastAsia"/>
              </w:rPr>
              <w:t>専用水道の名称</w:t>
            </w:r>
          </w:p>
        </w:tc>
        <w:tc>
          <w:tcPr>
            <w:tcW w:w="5905" w:type="dxa"/>
            <w:gridSpan w:val="2"/>
          </w:tcPr>
          <w:p w:rsidR="00CA01DC" w:rsidRPr="00237C18" w:rsidRDefault="00CA01DC" w:rsidP="005154D2">
            <w:pPr>
              <w:rPr>
                <w:rFonts w:ascii="ＭＳ 明朝"/>
              </w:rPr>
            </w:pPr>
          </w:p>
        </w:tc>
      </w:tr>
      <w:tr w:rsidR="00237C18" w:rsidRPr="00237C18">
        <w:trPr>
          <w:cantSplit/>
          <w:trHeight w:val="388"/>
        </w:trPr>
        <w:tc>
          <w:tcPr>
            <w:tcW w:w="3362" w:type="dxa"/>
            <w:gridSpan w:val="3"/>
            <w:vAlign w:val="center"/>
          </w:tcPr>
          <w:p w:rsidR="00CA01DC" w:rsidRPr="00237C18" w:rsidRDefault="00CA01DC" w:rsidP="005154D2">
            <w:pPr>
              <w:pStyle w:val="ac"/>
              <w:jc w:val="distribute"/>
              <w:rPr>
                <w:rFonts w:ascii="ＭＳ 明朝"/>
                <w:w w:val="50"/>
              </w:rPr>
            </w:pPr>
            <w:r w:rsidRPr="00237C18">
              <w:rPr>
                <w:rFonts w:ascii="ＭＳ 明朝" w:hAnsi="ＭＳ 明朝" w:hint="eastAsia"/>
              </w:rPr>
              <w:t>専用水道事務所の所在地</w:t>
            </w:r>
          </w:p>
        </w:tc>
        <w:tc>
          <w:tcPr>
            <w:tcW w:w="5905" w:type="dxa"/>
            <w:gridSpan w:val="2"/>
            <w:vAlign w:val="center"/>
          </w:tcPr>
          <w:p w:rsidR="00CA01DC" w:rsidRPr="00237C18" w:rsidRDefault="00CA01DC" w:rsidP="005154D2">
            <w:pPr>
              <w:rPr>
                <w:rFonts w:ascii="ＭＳ 明朝"/>
              </w:rPr>
            </w:pPr>
          </w:p>
        </w:tc>
      </w:tr>
      <w:tr w:rsidR="00237C18" w:rsidRPr="00237C18">
        <w:trPr>
          <w:cantSplit/>
          <w:trHeight w:val="378"/>
        </w:trPr>
        <w:tc>
          <w:tcPr>
            <w:tcW w:w="3362" w:type="dxa"/>
            <w:gridSpan w:val="3"/>
            <w:vAlign w:val="center"/>
          </w:tcPr>
          <w:p w:rsidR="00CA01DC" w:rsidRPr="00237C18" w:rsidRDefault="00CA01DC" w:rsidP="005154D2">
            <w:pPr>
              <w:pStyle w:val="ac"/>
              <w:jc w:val="distribute"/>
              <w:rPr>
                <w:rFonts w:ascii="ＭＳ 明朝"/>
              </w:rPr>
            </w:pPr>
            <w:r w:rsidRPr="00237C18">
              <w:rPr>
                <w:rFonts w:ascii="ＭＳ 明朝" w:hAnsi="ＭＳ 明朝" w:hint="eastAsia"/>
              </w:rPr>
              <w:t>変更した年月日</w:t>
            </w:r>
          </w:p>
        </w:tc>
        <w:tc>
          <w:tcPr>
            <w:tcW w:w="5905" w:type="dxa"/>
            <w:gridSpan w:val="2"/>
            <w:vAlign w:val="center"/>
          </w:tcPr>
          <w:p w:rsidR="00CA01DC" w:rsidRPr="00237C18" w:rsidRDefault="00CA01DC" w:rsidP="005154D2">
            <w:pPr>
              <w:pStyle w:val="ae"/>
              <w:rPr>
                <w:rFonts w:ascii="ＭＳ 明朝"/>
              </w:rPr>
            </w:pPr>
            <w:r w:rsidRPr="00237C18">
              <w:rPr>
                <w:rFonts w:ascii="ＭＳ 明朝" w:hAnsi="ＭＳ 明朝" w:hint="eastAsia"/>
              </w:rPr>
              <w:t xml:space="preserve">年　　　月　　　日　　</w:t>
            </w:r>
          </w:p>
        </w:tc>
      </w:tr>
      <w:tr w:rsidR="00237C18" w:rsidRPr="00237C18">
        <w:trPr>
          <w:cantSplit/>
          <w:trHeight w:val="381"/>
        </w:trPr>
        <w:tc>
          <w:tcPr>
            <w:tcW w:w="2860" w:type="dxa"/>
            <w:gridSpan w:val="2"/>
            <w:vMerge w:val="restart"/>
            <w:vAlign w:val="center"/>
          </w:tcPr>
          <w:p w:rsidR="00CA01DC" w:rsidRPr="00237C18" w:rsidRDefault="00CA01DC" w:rsidP="005154D2">
            <w:pPr>
              <w:pStyle w:val="ac"/>
              <w:jc w:val="distribute"/>
              <w:rPr>
                <w:rFonts w:ascii="ＭＳ 明朝"/>
              </w:rPr>
            </w:pPr>
            <w:r w:rsidRPr="00237C18">
              <w:rPr>
                <w:rFonts w:ascii="ＭＳ 明朝" w:hAnsi="ＭＳ 明朝" w:hint="eastAsia"/>
              </w:rPr>
              <w:t>水道技術管理者の所属、職名及び氏名</w:t>
            </w:r>
          </w:p>
        </w:tc>
        <w:tc>
          <w:tcPr>
            <w:tcW w:w="502" w:type="dxa"/>
            <w:vMerge w:val="restart"/>
            <w:vAlign w:val="center"/>
          </w:tcPr>
          <w:p w:rsidR="00CA01DC" w:rsidRPr="00237C18" w:rsidRDefault="00CA01DC" w:rsidP="005154D2">
            <w:pPr>
              <w:pStyle w:val="ac"/>
              <w:jc w:val="both"/>
              <w:rPr>
                <w:rFonts w:ascii="ＭＳ 明朝"/>
              </w:rPr>
            </w:pPr>
            <w:r w:rsidRPr="00237C18">
              <w:rPr>
                <w:rFonts w:ascii="ＭＳ 明朝" w:hAnsi="ＭＳ 明朝" w:hint="eastAsia"/>
              </w:rPr>
              <w:t>新</w:t>
            </w:r>
          </w:p>
        </w:tc>
        <w:tc>
          <w:tcPr>
            <w:tcW w:w="1255" w:type="dxa"/>
            <w:vAlign w:val="center"/>
          </w:tcPr>
          <w:p w:rsidR="00CA01DC" w:rsidRPr="00237C18" w:rsidRDefault="00CA01DC" w:rsidP="005154D2">
            <w:pPr>
              <w:jc w:val="distribute"/>
              <w:rPr>
                <w:rFonts w:ascii="ＭＳ 明朝"/>
              </w:rPr>
            </w:pPr>
            <w:r w:rsidRPr="00237C18">
              <w:rPr>
                <w:rFonts w:ascii="ＭＳ 明朝" w:hAnsi="ＭＳ 明朝" w:hint="eastAsia"/>
              </w:rPr>
              <w:t>所属</w:t>
            </w:r>
          </w:p>
        </w:tc>
        <w:tc>
          <w:tcPr>
            <w:tcW w:w="4650" w:type="dxa"/>
            <w:vAlign w:val="center"/>
          </w:tcPr>
          <w:p w:rsidR="00CA01DC" w:rsidRPr="00237C18" w:rsidRDefault="00CA01DC" w:rsidP="005154D2">
            <w:pPr>
              <w:rPr>
                <w:rFonts w:ascii="ＭＳ 明朝"/>
              </w:rPr>
            </w:pPr>
          </w:p>
        </w:tc>
      </w:tr>
      <w:tr w:rsidR="00237C18" w:rsidRPr="00237C18">
        <w:trPr>
          <w:cantSplit/>
          <w:trHeight w:val="383"/>
        </w:trPr>
        <w:tc>
          <w:tcPr>
            <w:tcW w:w="2860" w:type="dxa"/>
            <w:gridSpan w:val="2"/>
            <w:vMerge/>
            <w:vAlign w:val="center"/>
          </w:tcPr>
          <w:p w:rsidR="00CA01DC" w:rsidRPr="00237C18" w:rsidRDefault="00CA01DC" w:rsidP="005154D2">
            <w:pPr>
              <w:pStyle w:val="ac"/>
              <w:jc w:val="distribute"/>
              <w:rPr>
                <w:rFonts w:ascii="ＭＳ 明朝"/>
              </w:rPr>
            </w:pPr>
          </w:p>
        </w:tc>
        <w:tc>
          <w:tcPr>
            <w:tcW w:w="502" w:type="dxa"/>
            <w:vMerge/>
            <w:vAlign w:val="center"/>
          </w:tcPr>
          <w:p w:rsidR="00CA01DC" w:rsidRPr="00237C18" w:rsidRDefault="00CA01DC" w:rsidP="005154D2">
            <w:pPr>
              <w:pStyle w:val="ac"/>
              <w:jc w:val="both"/>
              <w:rPr>
                <w:rFonts w:ascii="ＭＳ 明朝"/>
              </w:rPr>
            </w:pPr>
          </w:p>
        </w:tc>
        <w:tc>
          <w:tcPr>
            <w:tcW w:w="1255" w:type="dxa"/>
            <w:vAlign w:val="center"/>
          </w:tcPr>
          <w:p w:rsidR="00CA01DC" w:rsidRPr="00237C18" w:rsidRDefault="00CA01DC" w:rsidP="005154D2">
            <w:pPr>
              <w:jc w:val="distribute"/>
              <w:rPr>
                <w:rFonts w:ascii="ＭＳ 明朝"/>
              </w:rPr>
            </w:pPr>
            <w:r w:rsidRPr="00237C18">
              <w:rPr>
                <w:rFonts w:ascii="ＭＳ 明朝" w:hAnsi="ＭＳ 明朝" w:hint="eastAsia"/>
              </w:rPr>
              <w:t>職・氏名</w:t>
            </w:r>
          </w:p>
        </w:tc>
        <w:tc>
          <w:tcPr>
            <w:tcW w:w="4650" w:type="dxa"/>
            <w:vAlign w:val="center"/>
          </w:tcPr>
          <w:p w:rsidR="00CA01DC" w:rsidRPr="00237C18" w:rsidRDefault="00CA01DC" w:rsidP="005154D2">
            <w:pPr>
              <w:rPr>
                <w:rFonts w:ascii="ＭＳ 明朝"/>
              </w:rPr>
            </w:pPr>
          </w:p>
        </w:tc>
      </w:tr>
      <w:tr w:rsidR="00237C18" w:rsidRPr="00237C18">
        <w:trPr>
          <w:cantSplit/>
          <w:trHeight w:val="386"/>
        </w:trPr>
        <w:tc>
          <w:tcPr>
            <w:tcW w:w="2860" w:type="dxa"/>
            <w:gridSpan w:val="2"/>
            <w:vMerge/>
            <w:vAlign w:val="center"/>
          </w:tcPr>
          <w:p w:rsidR="00CA01DC" w:rsidRPr="00237C18" w:rsidRDefault="00CA01DC" w:rsidP="005154D2">
            <w:pPr>
              <w:pStyle w:val="ac"/>
              <w:jc w:val="distribute"/>
              <w:rPr>
                <w:rFonts w:ascii="ＭＳ 明朝"/>
              </w:rPr>
            </w:pPr>
          </w:p>
        </w:tc>
        <w:tc>
          <w:tcPr>
            <w:tcW w:w="502" w:type="dxa"/>
            <w:vMerge w:val="restart"/>
            <w:vAlign w:val="center"/>
          </w:tcPr>
          <w:p w:rsidR="00CA01DC" w:rsidRPr="00237C18" w:rsidRDefault="00CA01DC" w:rsidP="005154D2">
            <w:pPr>
              <w:pStyle w:val="ac"/>
              <w:jc w:val="both"/>
              <w:rPr>
                <w:rFonts w:ascii="ＭＳ 明朝"/>
              </w:rPr>
            </w:pPr>
            <w:r w:rsidRPr="00237C18">
              <w:rPr>
                <w:rFonts w:ascii="ＭＳ 明朝" w:hAnsi="ＭＳ 明朝" w:hint="eastAsia"/>
              </w:rPr>
              <w:t>旧</w:t>
            </w:r>
          </w:p>
        </w:tc>
        <w:tc>
          <w:tcPr>
            <w:tcW w:w="1255" w:type="dxa"/>
            <w:vAlign w:val="center"/>
          </w:tcPr>
          <w:p w:rsidR="00CA01DC" w:rsidRPr="00237C18" w:rsidRDefault="00CA01DC" w:rsidP="005154D2">
            <w:pPr>
              <w:jc w:val="distribute"/>
              <w:rPr>
                <w:rFonts w:ascii="ＭＳ 明朝"/>
              </w:rPr>
            </w:pPr>
            <w:r w:rsidRPr="00237C18">
              <w:rPr>
                <w:rFonts w:ascii="ＭＳ 明朝" w:hAnsi="ＭＳ 明朝" w:hint="eastAsia"/>
              </w:rPr>
              <w:t>所属</w:t>
            </w:r>
          </w:p>
        </w:tc>
        <w:tc>
          <w:tcPr>
            <w:tcW w:w="4650" w:type="dxa"/>
            <w:vAlign w:val="center"/>
          </w:tcPr>
          <w:p w:rsidR="00CA01DC" w:rsidRPr="00237C18" w:rsidRDefault="00CA01DC" w:rsidP="005154D2">
            <w:pPr>
              <w:rPr>
                <w:rFonts w:ascii="ＭＳ 明朝"/>
              </w:rPr>
            </w:pPr>
          </w:p>
        </w:tc>
      </w:tr>
      <w:tr w:rsidR="00237C18" w:rsidRPr="00237C18">
        <w:trPr>
          <w:cantSplit/>
          <w:trHeight w:val="375"/>
        </w:trPr>
        <w:tc>
          <w:tcPr>
            <w:tcW w:w="2860" w:type="dxa"/>
            <w:gridSpan w:val="2"/>
            <w:vMerge/>
            <w:vAlign w:val="center"/>
          </w:tcPr>
          <w:p w:rsidR="00CA01DC" w:rsidRPr="00237C18" w:rsidRDefault="00CA01DC" w:rsidP="005154D2">
            <w:pPr>
              <w:jc w:val="center"/>
              <w:rPr>
                <w:rFonts w:ascii="ＭＳ 明朝"/>
              </w:rPr>
            </w:pPr>
          </w:p>
        </w:tc>
        <w:tc>
          <w:tcPr>
            <w:tcW w:w="502" w:type="dxa"/>
            <w:vMerge/>
            <w:vAlign w:val="center"/>
          </w:tcPr>
          <w:p w:rsidR="00CA01DC" w:rsidRPr="00237C18" w:rsidRDefault="00CA01DC" w:rsidP="005154D2">
            <w:pPr>
              <w:pStyle w:val="ac"/>
              <w:jc w:val="both"/>
              <w:rPr>
                <w:rFonts w:ascii="ＭＳ 明朝"/>
              </w:rPr>
            </w:pPr>
          </w:p>
        </w:tc>
        <w:tc>
          <w:tcPr>
            <w:tcW w:w="1255" w:type="dxa"/>
            <w:vAlign w:val="center"/>
          </w:tcPr>
          <w:p w:rsidR="00CA01DC" w:rsidRPr="00237C18" w:rsidRDefault="00CA01DC" w:rsidP="005154D2">
            <w:pPr>
              <w:jc w:val="distribute"/>
              <w:rPr>
                <w:rFonts w:ascii="ＭＳ 明朝"/>
              </w:rPr>
            </w:pPr>
            <w:r w:rsidRPr="00237C18">
              <w:rPr>
                <w:rFonts w:ascii="ＭＳ 明朝" w:hAnsi="ＭＳ 明朝" w:hint="eastAsia"/>
              </w:rPr>
              <w:t>職・氏名</w:t>
            </w:r>
          </w:p>
        </w:tc>
        <w:tc>
          <w:tcPr>
            <w:tcW w:w="4650" w:type="dxa"/>
            <w:vAlign w:val="center"/>
          </w:tcPr>
          <w:p w:rsidR="00CA01DC" w:rsidRPr="00237C18" w:rsidRDefault="00CA01DC" w:rsidP="005154D2">
            <w:pPr>
              <w:rPr>
                <w:rFonts w:ascii="ＭＳ 明朝"/>
              </w:rPr>
            </w:pPr>
          </w:p>
        </w:tc>
      </w:tr>
      <w:tr w:rsidR="00237C18" w:rsidRPr="00237C18">
        <w:trPr>
          <w:cantSplit/>
          <w:trHeight w:val="406"/>
        </w:trPr>
        <w:tc>
          <w:tcPr>
            <w:tcW w:w="3362" w:type="dxa"/>
            <w:gridSpan w:val="3"/>
            <w:vAlign w:val="center"/>
          </w:tcPr>
          <w:p w:rsidR="00CA01DC" w:rsidRPr="00237C18" w:rsidRDefault="00CA01DC" w:rsidP="005154D2">
            <w:pPr>
              <w:jc w:val="distribute"/>
              <w:rPr>
                <w:rFonts w:ascii="ＭＳ 明朝"/>
              </w:rPr>
            </w:pPr>
            <w:r w:rsidRPr="00237C18">
              <w:rPr>
                <w:rFonts w:ascii="ＭＳ 明朝" w:hAnsi="ＭＳ 明朝" w:hint="eastAsia"/>
              </w:rPr>
              <w:t>変更の理由</w:t>
            </w:r>
          </w:p>
        </w:tc>
        <w:tc>
          <w:tcPr>
            <w:tcW w:w="5905" w:type="dxa"/>
            <w:gridSpan w:val="2"/>
            <w:vAlign w:val="center"/>
          </w:tcPr>
          <w:p w:rsidR="00CA01DC" w:rsidRPr="00237C18" w:rsidRDefault="00CA01DC" w:rsidP="005154D2">
            <w:pPr>
              <w:rPr>
                <w:rFonts w:ascii="ＭＳ 明朝"/>
              </w:rPr>
            </w:pPr>
          </w:p>
        </w:tc>
      </w:tr>
      <w:tr w:rsidR="00237C18" w:rsidRPr="00237C18">
        <w:trPr>
          <w:cantSplit/>
          <w:trHeight w:val="380"/>
        </w:trPr>
        <w:tc>
          <w:tcPr>
            <w:tcW w:w="3362" w:type="dxa"/>
            <w:gridSpan w:val="3"/>
            <w:vAlign w:val="center"/>
          </w:tcPr>
          <w:p w:rsidR="00CA01DC" w:rsidRPr="00237C18" w:rsidRDefault="00CA01DC" w:rsidP="005154D2">
            <w:pPr>
              <w:jc w:val="distribute"/>
              <w:rPr>
                <w:rFonts w:ascii="ＭＳ 明朝"/>
              </w:rPr>
            </w:pPr>
            <w:r w:rsidRPr="00237C18">
              <w:rPr>
                <w:rFonts w:ascii="ＭＳ 明朝" w:hAnsi="ＭＳ 明朝" w:hint="eastAsia"/>
              </w:rPr>
              <w:t>終了した資格取得講習</w:t>
            </w:r>
          </w:p>
        </w:tc>
        <w:tc>
          <w:tcPr>
            <w:tcW w:w="5905" w:type="dxa"/>
            <w:gridSpan w:val="2"/>
            <w:vAlign w:val="center"/>
          </w:tcPr>
          <w:p w:rsidR="00CA01DC" w:rsidRPr="00237C18" w:rsidRDefault="00CA01DC" w:rsidP="005154D2">
            <w:pPr>
              <w:rPr>
                <w:rFonts w:ascii="ＭＳ 明朝"/>
              </w:rPr>
            </w:pPr>
            <w:r w:rsidRPr="00237C18">
              <w:rPr>
                <w:rFonts w:ascii="ＭＳ 明朝" w:hAnsi="ＭＳ 明朝" w:hint="eastAsia"/>
              </w:rPr>
              <w:t>講習名　　　　　　　　　　　　受講　　　年度</w:t>
            </w:r>
          </w:p>
        </w:tc>
      </w:tr>
      <w:tr w:rsidR="00237C18" w:rsidRPr="00237C18">
        <w:trPr>
          <w:cantSplit/>
          <w:trHeight w:val="495"/>
        </w:trPr>
        <w:tc>
          <w:tcPr>
            <w:tcW w:w="852" w:type="dxa"/>
            <w:vMerge w:val="restart"/>
            <w:tcMar>
              <w:left w:w="28" w:type="dxa"/>
              <w:right w:w="28" w:type="dxa"/>
            </w:tcMar>
            <w:textDirection w:val="tbRlV"/>
            <w:vAlign w:val="center"/>
          </w:tcPr>
          <w:p w:rsidR="00CA01DC" w:rsidRPr="006A2A1A" w:rsidRDefault="00CA01DC" w:rsidP="006A2A1A">
            <w:pPr>
              <w:pStyle w:val="af9"/>
              <w:ind w:left="113" w:right="113"/>
              <w:jc w:val="center"/>
              <w:rPr>
                <w:rFonts w:ascii="ＭＳ 明朝"/>
                <w:szCs w:val="22"/>
              </w:rPr>
            </w:pPr>
            <w:r w:rsidRPr="00237C18">
              <w:rPr>
                <w:rFonts w:ascii="ＭＳ 明朝" w:hAnsi="ＭＳ 明朝" w:hint="eastAsia"/>
                <w:szCs w:val="22"/>
              </w:rPr>
              <w:t>る技術上の実務経験</w:t>
            </w:r>
            <w:r w:rsidR="006A2A1A" w:rsidRPr="00237C18">
              <w:rPr>
                <w:rFonts w:ascii="ＭＳ 明朝" w:hAnsi="ＭＳ 明朝" w:hint="eastAsia"/>
                <w:szCs w:val="22"/>
              </w:rPr>
              <w:t>学歴及び水道に関す</w:t>
            </w:r>
          </w:p>
        </w:tc>
        <w:tc>
          <w:tcPr>
            <w:tcW w:w="2510" w:type="dxa"/>
            <w:gridSpan w:val="2"/>
            <w:vAlign w:val="center"/>
          </w:tcPr>
          <w:p w:rsidR="00CA01DC" w:rsidRPr="00237C18" w:rsidRDefault="00CA01DC" w:rsidP="005154D2">
            <w:pPr>
              <w:rPr>
                <w:rFonts w:ascii="ＭＳ 明朝"/>
              </w:rPr>
            </w:pPr>
          </w:p>
        </w:tc>
        <w:tc>
          <w:tcPr>
            <w:tcW w:w="5905" w:type="dxa"/>
            <w:gridSpan w:val="2"/>
            <w:vAlign w:val="center"/>
          </w:tcPr>
          <w:p w:rsidR="00CA01DC" w:rsidRPr="00237C18" w:rsidRDefault="00CA01DC" w:rsidP="005154D2">
            <w:pPr>
              <w:rPr>
                <w:rFonts w:ascii="ＭＳ 明朝"/>
              </w:rPr>
            </w:pPr>
          </w:p>
        </w:tc>
      </w:tr>
      <w:tr w:rsidR="00237C18" w:rsidRPr="00237C18">
        <w:trPr>
          <w:cantSplit/>
          <w:trHeight w:val="495"/>
        </w:trPr>
        <w:tc>
          <w:tcPr>
            <w:tcW w:w="852" w:type="dxa"/>
            <w:vMerge/>
          </w:tcPr>
          <w:p w:rsidR="00CA01DC" w:rsidRPr="00237C18" w:rsidRDefault="00CA01DC" w:rsidP="005154D2">
            <w:pPr>
              <w:rPr>
                <w:rFonts w:ascii="ＭＳ 明朝"/>
              </w:rPr>
            </w:pPr>
          </w:p>
        </w:tc>
        <w:tc>
          <w:tcPr>
            <w:tcW w:w="2510" w:type="dxa"/>
            <w:gridSpan w:val="2"/>
            <w:vAlign w:val="center"/>
          </w:tcPr>
          <w:p w:rsidR="00CA01DC" w:rsidRPr="00237C18" w:rsidRDefault="00CA01DC" w:rsidP="005154D2">
            <w:pPr>
              <w:rPr>
                <w:rFonts w:ascii="ＭＳ 明朝"/>
              </w:rPr>
            </w:pPr>
          </w:p>
        </w:tc>
        <w:tc>
          <w:tcPr>
            <w:tcW w:w="5905" w:type="dxa"/>
            <w:gridSpan w:val="2"/>
            <w:vAlign w:val="center"/>
          </w:tcPr>
          <w:p w:rsidR="00CA01DC" w:rsidRPr="00237C18" w:rsidRDefault="00CA01DC" w:rsidP="005154D2">
            <w:pPr>
              <w:rPr>
                <w:rFonts w:ascii="ＭＳ 明朝"/>
              </w:rPr>
            </w:pPr>
          </w:p>
        </w:tc>
      </w:tr>
      <w:tr w:rsidR="00237C18" w:rsidRPr="00237C18">
        <w:trPr>
          <w:cantSplit/>
          <w:trHeight w:val="452"/>
        </w:trPr>
        <w:tc>
          <w:tcPr>
            <w:tcW w:w="852" w:type="dxa"/>
            <w:vMerge/>
          </w:tcPr>
          <w:p w:rsidR="00CA01DC" w:rsidRPr="00237C18" w:rsidRDefault="00CA01DC" w:rsidP="005154D2">
            <w:pPr>
              <w:rPr>
                <w:rFonts w:ascii="ＭＳ 明朝"/>
              </w:rPr>
            </w:pPr>
          </w:p>
        </w:tc>
        <w:tc>
          <w:tcPr>
            <w:tcW w:w="2510" w:type="dxa"/>
            <w:gridSpan w:val="2"/>
            <w:vAlign w:val="center"/>
          </w:tcPr>
          <w:p w:rsidR="00CA01DC" w:rsidRPr="00237C18" w:rsidRDefault="00CA01DC" w:rsidP="005154D2">
            <w:pPr>
              <w:rPr>
                <w:rFonts w:ascii="ＭＳ 明朝"/>
              </w:rPr>
            </w:pPr>
          </w:p>
        </w:tc>
        <w:tc>
          <w:tcPr>
            <w:tcW w:w="5905" w:type="dxa"/>
            <w:gridSpan w:val="2"/>
            <w:vAlign w:val="center"/>
          </w:tcPr>
          <w:p w:rsidR="00CA01DC" w:rsidRPr="00237C18" w:rsidRDefault="00CA01DC" w:rsidP="005154D2">
            <w:pPr>
              <w:rPr>
                <w:rFonts w:ascii="ＭＳ 明朝"/>
              </w:rPr>
            </w:pPr>
          </w:p>
        </w:tc>
      </w:tr>
      <w:tr w:rsidR="00237C18" w:rsidRPr="00237C18">
        <w:trPr>
          <w:cantSplit/>
          <w:trHeight w:val="473"/>
        </w:trPr>
        <w:tc>
          <w:tcPr>
            <w:tcW w:w="852" w:type="dxa"/>
            <w:vMerge/>
          </w:tcPr>
          <w:p w:rsidR="00CA01DC" w:rsidRPr="00237C18" w:rsidRDefault="00CA01DC" w:rsidP="005154D2">
            <w:pPr>
              <w:rPr>
                <w:rFonts w:ascii="ＭＳ 明朝"/>
              </w:rPr>
            </w:pPr>
          </w:p>
        </w:tc>
        <w:tc>
          <w:tcPr>
            <w:tcW w:w="2510" w:type="dxa"/>
            <w:gridSpan w:val="2"/>
            <w:vAlign w:val="center"/>
          </w:tcPr>
          <w:p w:rsidR="00CA01DC" w:rsidRPr="00237C18" w:rsidRDefault="00CA01DC" w:rsidP="005154D2">
            <w:pPr>
              <w:rPr>
                <w:rFonts w:ascii="ＭＳ 明朝"/>
              </w:rPr>
            </w:pPr>
          </w:p>
        </w:tc>
        <w:tc>
          <w:tcPr>
            <w:tcW w:w="5905" w:type="dxa"/>
            <w:gridSpan w:val="2"/>
            <w:vAlign w:val="center"/>
          </w:tcPr>
          <w:p w:rsidR="00CA01DC" w:rsidRPr="00237C18" w:rsidRDefault="00CA01DC" w:rsidP="005154D2">
            <w:pPr>
              <w:rPr>
                <w:rFonts w:ascii="ＭＳ 明朝"/>
              </w:rPr>
            </w:pPr>
          </w:p>
        </w:tc>
      </w:tr>
      <w:tr w:rsidR="00237C18" w:rsidRPr="00237C18">
        <w:trPr>
          <w:cantSplit/>
          <w:trHeight w:val="445"/>
        </w:trPr>
        <w:tc>
          <w:tcPr>
            <w:tcW w:w="852" w:type="dxa"/>
            <w:vMerge/>
          </w:tcPr>
          <w:p w:rsidR="00CA01DC" w:rsidRPr="00237C18" w:rsidRDefault="00CA01DC" w:rsidP="005154D2">
            <w:pPr>
              <w:rPr>
                <w:rFonts w:ascii="ＭＳ 明朝"/>
              </w:rPr>
            </w:pPr>
          </w:p>
        </w:tc>
        <w:tc>
          <w:tcPr>
            <w:tcW w:w="2510" w:type="dxa"/>
            <w:gridSpan w:val="2"/>
            <w:vAlign w:val="center"/>
          </w:tcPr>
          <w:p w:rsidR="00CA01DC" w:rsidRPr="00237C18" w:rsidRDefault="00CA01DC" w:rsidP="005154D2">
            <w:pPr>
              <w:rPr>
                <w:rFonts w:ascii="ＭＳ 明朝"/>
              </w:rPr>
            </w:pPr>
          </w:p>
        </w:tc>
        <w:tc>
          <w:tcPr>
            <w:tcW w:w="5905" w:type="dxa"/>
            <w:gridSpan w:val="2"/>
            <w:vAlign w:val="center"/>
          </w:tcPr>
          <w:p w:rsidR="00CA01DC" w:rsidRPr="00237C18" w:rsidRDefault="00CA01DC" w:rsidP="005154D2">
            <w:pPr>
              <w:rPr>
                <w:rFonts w:ascii="ＭＳ 明朝"/>
              </w:rPr>
            </w:pPr>
          </w:p>
        </w:tc>
      </w:tr>
      <w:tr w:rsidR="00237C18" w:rsidRPr="00237C18">
        <w:trPr>
          <w:cantSplit/>
          <w:trHeight w:val="459"/>
        </w:trPr>
        <w:tc>
          <w:tcPr>
            <w:tcW w:w="3362" w:type="dxa"/>
            <w:gridSpan w:val="3"/>
            <w:vAlign w:val="center"/>
          </w:tcPr>
          <w:p w:rsidR="00CA01DC" w:rsidRPr="00237C18" w:rsidRDefault="00CA01DC" w:rsidP="005154D2">
            <w:pPr>
              <w:jc w:val="center"/>
              <w:rPr>
                <w:rFonts w:ascii="ＭＳ 明朝"/>
              </w:rPr>
            </w:pPr>
            <w:r w:rsidRPr="00237C18">
              <w:rPr>
                <w:rFonts w:ascii="ＭＳ 明朝" w:hAnsi="ＭＳ 明朝" w:hint="eastAsia"/>
              </w:rPr>
              <w:t>水道技術上の実務経験年数</w:t>
            </w:r>
          </w:p>
        </w:tc>
        <w:tc>
          <w:tcPr>
            <w:tcW w:w="5905" w:type="dxa"/>
            <w:gridSpan w:val="2"/>
            <w:vAlign w:val="center"/>
          </w:tcPr>
          <w:p w:rsidR="00CA01DC" w:rsidRPr="00237C18" w:rsidRDefault="00CA01DC" w:rsidP="005154D2">
            <w:pPr>
              <w:jc w:val="center"/>
              <w:rPr>
                <w:rFonts w:ascii="ＭＳ 明朝"/>
              </w:rPr>
            </w:pPr>
            <w:r w:rsidRPr="00237C18">
              <w:rPr>
                <w:rFonts w:ascii="ＭＳ 明朝" w:hAnsi="ＭＳ 明朝" w:hint="eastAsia"/>
              </w:rPr>
              <w:t>年　　か月</w:t>
            </w:r>
            <w:r w:rsidRPr="00237C18">
              <w:rPr>
                <w:rFonts w:ascii="ＭＳ 明朝" w:hAnsi="ＭＳ 明朝"/>
              </w:rPr>
              <w:t>(</w:t>
            </w:r>
            <w:r w:rsidRPr="00237C18">
              <w:rPr>
                <w:rFonts w:ascii="ＭＳ 明朝" w:hAnsi="ＭＳ 明朝" w:hint="eastAsia"/>
              </w:rPr>
              <w:t xml:space="preserve">　　　年　　月　　日現在</w:t>
            </w:r>
            <w:r w:rsidRPr="00237C18">
              <w:rPr>
                <w:rFonts w:ascii="ＭＳ 明朝" w:hAnsi="ＭＳ 明朝"/>
              </w:rPr>
              <w:t>)</w:t>
            </w:r>
          </w:p>
        </w:tc>
      </w:tr>
    </w:tbl>
    <w:p w:rsidR="00CA01DC" w:rsidRPr="00237C18" w:rsidRDefault="00CA01DC" w:rsidP="00CA01DC">
      <w:pPr>
        <w:rPr>
          <w:rFonts w:ascii="ＭＳ 明朝"/>
        </w:rPr>
      </w:pPr>
      <w:r w:rsidRPr="00237C18">
        <w:rPr>
          <w:rFonts w:ascii="ＭＳ 明朝" w:hAnsi="ＭＳ 明朝"/>
        </w:rPr>
        <w:t>(</w:t>
      </w:r>
      <w:r w:rsidRPr="00237C18">
        <w:rPr>
          <w:rFonts w:ascii="ＭＳ 明朝" w:hAnsi="ＭＳ 明朝" w:hint="eastAsia"/>
        </w:rPr>
        <w:t>添付書類</w:t>
      </w:r>
      <w:r w:rsidRPr="00237C18">
        <w:rPr>
          <w:rFonts w:ascii="ＭＳ 明朝" w:hAnsi="ＭＳ 明朝"/>
        </w:rPr>
        <w:t>)</w:t>
      </w:r>
    </w:p>
    <w:p w:rsidR="00CA01DC" w:rsidRPr="00237C18" w:rsidRDefault="00CA01DC" w:rsidP="00AE0A99">
      <w:pPr>
        <w:spacing w:line="280" w:lineRule="exact"/>
        <w:ind w:firstLineChars="100" w:firstLine="222"/>
        <w:rPr>
          <w:rFonts w:ascii="ＭＳ 明朝"/>
        </w:rPr>
      </w:pPr>
      <w:r w:rsidRPr="00237C18">
        <w:rPr>
          <w:rFonts w:ascii="ＭＳ 明朝" w:hAnsi="ＭＳ 明朝" w:hint="eastAsia"/>
        </w:rPr>
        <w:t>水道技術管理者の資格を有することを証する書類</w:t>
      </w:r>
    </w:p>
    <w:p w:rsidR="00937127" w:rsidRPr="00237C18" w:rsidRDefault="00937127" w:rsidP="00AE0A99">
      <w:pPr>
        <w:spacing w:line="280" w:lineRule="exact"/>
        <w:rPr>
          <w:rFonts w:ascii="ＭＳ 明朝"/>
        </w:rPr>
      </w:pPr>
      <w:r w:rsidRPr="00237C18">
        <w:rPr>
          <w:rFonts w:ascii="ＭＳ 明朝" w:hAnsi="ＭＳ 明朝" w:hint="eastAsia"/>
        </w:rPr>
        <w:t>（</w:t>
      </w:r>
      <w:r w:rsidR="00CA01DC" w:rsidRPr="00237C18">
        <w:rPr>
          <w:rFonts w:ascii="ＭＳ 明朝" w:hAnsi="ＭＳ 明朝" w:hint="eastAsia"/>
        </w:rPr>
        <w:t>備考</w:t>
      </w:r>
      <w:r w:rsidRPr="00237C18">
        <w:rPr>
          <w:rFonts w:ascii="ＭＳ 明朝" w:hAnsi="ＭＳ 明朝" w:hint="eastAsia"/>
        </w:rPr>
        <w:t>）</w:t>
      </w:r>
    </w:p>
    <w:p w:rsidR="00CA01DC" w:rsidRPr="00237C18" w:rsidRDefault="00CA01DC" w:rsidP="00AE0A99">
      <w:pPr>
        <w:spacing w:line="280" w:lineRule="exact"/>
        <w:ind w:leftChars="142" w:left="524" w:hangingChars="94" w:hanging="209"/>
        <w:rPr>
          <w:rFonts w:ascii="ＭＳ 明朝"/>
        </w:rPr>
      </w:pPr>
      <w:r w:rsidRPr="00237C18">
        <w:rPr>
          <w:rFonts w:ascii="ＭＳ 明朝" w:hAnsi="ＭＳ 明朝" w:hint="eastAsia"/>
        </w:rPr>
        <w:t>１　用紙の大きさは、日本工業規格Ａ４とする。</w:t>
      </w:r>
    </w:p>
    <w:p w:rsidR="00CA01DC" w:rsidRDefault="00CA01DC" w:rsidP="00AE0A99">
      <w:pPr>
        <w:spacing w:line="280" w:lineRule="exact"/>
        <w:ind w:leftChars="142" w:left="524" w:hangingChars="94" w:hanging="209"/>
        <w:rPr>
          <w:rFonts w:ascii="ＭＳ 明朝"/>
        </w:rPr>
      </w:pPr>
      <w:r w:rsidRPr="00237C18">
        <w:rPr>
          <w:rFonts w:ascii="ＭＳ 明朝" w:hAnsi="ＭＳ 明朝" w:hint="eastAsia"/>
        </w:rPr>
        <w:t>２　添付書類については、図面・地図を除き電子媒体により提出しても差し支えない。ただし、記入方式、ソフトウェアについては事前に確認すること</w:t>
      </w:r>
    </w:p>
    <w:sectPr w:rsidR="00CA01DC" w:rsidSect="00AE0A99">
      <w:pgSz w:w="11906" w:h="16838" w:code="9"/>
      <w:pgMar w:top="1418" w:right="1418" w:bottom="1134" w:left="1418" w:header="851" w:footer="992" w:gutter="0"/>
      <w:pgNumType w:fmt="numberInDash" w:start="28"/>
      <w:cols w:space="425"/>
      <w:docGrid w:type="linesAndChars" w:linePitch="395"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83A" w:rsidRDefault="0084583A">
      <w:r>
        <w:separator/>
      </w:r>
    </w:p>
  </w:endnote>
  <w:endnote w:type="continuationSeparator" w:id="0">
    <w:p w:rsidR="0084583A" w:rsidRDefault="0084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Schoolbook"/>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83A" w:rsidRDefault="0084583A">
      <w:r>
        <w:separator/>
      </w:r>
    </w:p>
  </w:footnote>
  <w:footnote w:type="continuationSeparator" w:id="0">
    <w:p w:rsidR="0084583A" w:rsidRDefault="00845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00E"/>
    <w:multiLevelType w:val="hybridMultilevel"/>
    <w:tmpl w:val="C3B470A8"/>
    <w:lvl w:ilvl="0" w:tplc="CD8270F4">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
    <w:nsid w:val="146F2C8E"/>
    <w:multiLevelType w:val="hybridMultilevel"/>
    <w:tmpl w:val="D418236C"/>
    <w:lvl w:ilvl="0" w:tplc="386CDE4E">
      <w:start w:val="4"/>
      <w:numFmt w:val="bullet"/>
      <w:lvlText w:val="・"/>
      <w:lvlJc w:val="left"/>
      <w:pPr>
        <w:tabs>
          <w:tab w:val="num" w:pos="619"/>
        </w:tabs>
        <w:ind w:left="619" w:hanging="360"/>
      </w:pPr>
      <w:rPr>
        <w:rFonts w:ascii="ＭＳ 明朝" w:eastAsia="ＭＳ 明朝" w:hAnsi="ＭＳ 明朝"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2">
    <w:nsid w:val="161E1F9C"/>
    <w:multiLevelType w:val="hybridMultilevel"/>
    <w:tmpl w:val="5128D708"/>
    <w:lvl w:ilvl="0" w:tplc="0FFE04FA">
      <w:start w:val="1"/>
      <w:numFmt w:val="decimal"/>
      <w:lvlText w:val="%1."/>
      <w:lvlJc w:val="left"/>
      <w:pPr>
        <w:tabs>
          <w:tab w:val="num" w:pos="660"/>
        </w:tabs>
        <w:ind w:left="660" w:hanging="360"/>
      </w:pPr>
      <w:rPr>
        <w:rFonts w:cs="Times New Roman" w:hint="eastAsia"/>
      </w:rPr>
    </w:lvl>
    <w:lvl w:ilvl="1" w:tplc="04090017" w:tentative="1">
      <w:start w:val="1"/>
      <w:numFmt w:val="aiueoFullWidth"/>
      <w:lvlText w:val="(%2)"/>
      <w:lvlJc w:val="left"/>
      <w:pPr>
        <w:tabs>
          <w:tab w:val="num" w:pos="1140"/>
        </w:tabs>
        <w:ind w:left="1140" w:hanging="420"/>
      </w:pPr>
      <w:rPr>
        <w:rFonts w:cs="Times New Roman"/>
      </w:rPr>
    </w:lvl>
    <w:lvl w:ilvl="2" w:tplc="04090011" w:tentative="1">
      <w:start w:val="1"/>
      <w:numFmt w:val="decimalEnclosedCircle"/>
      <w:lvlText w:val="%3"/>
      <w:lvlJc w:val="left"/>
      <w:pPr>
        <w:tabs>
          <w:tab w:val="num" w:pos="1560"/>
        </w:tabs>
        <w:ind w:left="1560" w:hanging="420"/>
      </w:pPr>
      <w:rPr>
        <w:rFonts w:cs="Times New Roman"/>
      </w:rPr>
    </w:lvl>
    <w:lvl w:ilvl="3" w:tplc="0409000F" w:tentative="1">
      <w:start w:val="1"/>
      <w:numFmt w:val="decimal"/>
      <w:lvlText w:val="%4."/>
      <w:lvlJc w:val="left"/>
      <w:pPr>
        <w:tabs>
          <w:tab w:val="num" w:pos="1980"/>
        </w:tabs>
        <w:ind w:left="1980" w:hanging="420"/>
      </w:pPr>
      <w:rPr>
        <w:rFonts w:cs="Times New Roman"/>
      </w:rPr>
    </w:lvl>
    <w:lvl w:ilvl="4" w:tplc="04090017" w:tentative="1">
      <w:start w:val="1"/>
      <w:numFmt w:val="aiueoFullWidth"/>
      <w:lvlText w:val="(%5)"/>
      <w:lvlJc w:val="left"/>
      <w:pPr>
        <w:tabs>
          <w:tab w:val="num" w:pos="2400"/>
        </w:tabs>
        <w:ind w:left="2400" w:hanging="420"/>
      </w:pPr>
      <w:rPr>
        <w:rFonts w:cs="Times New Roman"/>
      </w:rPr>
    </w:lvl>
    <w:lvl w:ilvl="5" w:tplc="04090011" w:tentative="1">
      <w:start w:val="1"/>
      <w:numFmt w:val="decimalEnclosedCircle"/>
      <w:lvlText w:val="%6"/>
      <w:lvlJc w:val="left"/>
      <w:pPr>
        <w:tabs>
          <w:tab w:val="num" w:pos="2820"/>
        </w:tabs>
        <w:ind w:left="2820" w:hanging="420"/>
      </w:pPr>
      <w:rPr>
        <w:rFonts w:cs="Times New Roman"/>
      </w:rPr>
    </w:lvl>
    <w:lvl w:ilvl="6" w:tplc="0409000F" w:tentative="1">
      <w:start w:val="1"/>
      <w:numFmt w:val="decimal"/>
      <w:lvlText w:val="%7."/>
      <w:lvlJc w:val="left"/>
      <w:pPr>
        <w:tabs>
          <w:tab w:val="num" w:pos="3240"/>
        </w:tabs>
        <w:ind w:left="3240" w:hanging="420"/>
      </w:pPr>
      <w:rPr>
        <w:rFonts w:cs="Times New Roman"/>
      </w:rPr>
    </w:lvl>
    <w:lvl w:ilvl="7" w:tplc="04090017" w:tentative="1">
      <w:start w:val="1"/>
      <w:numFmt w:val="aiueoFullWidth"/>
      <w:lvlText w:val="(%8)"/>
      <w:lvlJc w:val="left"/>
      <w:pPr>
        <w:tabs>
          <w:tab w:val="num" w:pos="3660"/>
        </w:tabs>
        <w:ind w:left="3660" w:hanging="420"/>
      </w:pPr>
      <w:rPr>
        <w:rFonts w:cs="Times New Roman"/>
      </w:rPr>
    </w:lvl>
    <w:lvl w:ilvl="8" w:tplc="04090011" w:tentative="1">
      <w:start w:val="1"/>
      <w:numFmt w:val="decimalEnclosedCircle"/>
      <w:lvlText w:val="%9"/>
      <w:lvlJc w:val="left"/>
      <w:pPr>
        <w:tabs>
          <w:tab w:val="num" w:pos="4080"/>
        </w:tabs>
        <w:ind w:left="4080" w:hanging="420"/>
      </w:pPr>
      <w:rPr>
        <w:rFonts w:cs="Times New Roman"/>
      </w:rPr>
    </w:lvl>
  </w:abstractNum>
  <w:abstractNum w:abstractNumId="3">
    <w:nsid w:val="1AC40F2C"/>
    <w:multiLevelType w:val="hybridMultilevel"/>
    <w:tmpl w:val="A482C0D0"/>
    <w:lvl w:ilvl="0" w:tplc="51B0400E">
      <w:start w:val="1"/>
      <w:numFmt w:val="lowerRoman"/>
      <w:lvlText w:val="（%1）"/>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1F6C19E9"/>
    <w:multiLevelType w:val="hybridMultilevel"/>
    <w:tmpl w:val="11868B78"/>
    <w:lvl w:ilvl="0" w:tplc="8514E5DE">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5">
    <w:nsid w:val="23913021"/>
    <w:multiLevelType w:val="hybridMultilevel"/>
    <w:tmpl w:val="3C4C8F28"/>
    <w:lvl w:ilvl="0" w:tplc="2DB83824">
      <w:start w:val="1"/>
      <w:numFmt w:val="japaneseCounting"/>
      <w:lvlText w:val="第%1条"/>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281B4DB6"/>
    <w:multiLevelType w:val="hybridMultilevel"/>
    <w:tmpl w:val="23A60F20"/>
    <w:lvl w:ilvl="0" w:tplc="BB00651C">
      <w:start w:val="1"/>
      <w:numFmt w:val="japaneseCounting"/>
      <w:lvlText w:val="第%1章"/>
      <w:lvlJc w:val="left"/>
      <w:pPr>
        <w:tabs>
          <w:tab w:val="num" w:pos="1155"/>
        </w:tabs>
        <w:ind w:left="1155" w:hanging="115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2DAC504A"/>
    <w:multiLevelType w:val="hybridMultilevel"/>
    <w:tmpl w:val="9E7C9640"/>
    <w:lvl w:ilvl="0" w:tplc="0B4EF04E">
      <w:start w:val="2"/>
      <w:numFmt w:val="decimalEnclosedCircle"/>
      <w:lvlText w:val="%1"/>
      <w:lvlJc w:val="left"/>
      <w:pPr>
        <w:tabs>
          <w:tab w:val="num" w:pos="1290"/>
        </w:tabs>
        <w:ind w:left="1290" w:hanging="525"/>
      </w:pPr>
      <w:rPr>
        <w:rFonts w:cs="Times New Roman" w:hint="eastAsia"/>
      </w:rPr>
    </w:lvl>
    <w:lvl w:ilvl="1" w:tplc="04090017" w:tentative="1">
      <w:start w:val="1"/>
      <w:numFmt w:val="aiueoFullWidth"/>
      <w:lvlText w:val="(%2)"/>
      <w:lvlJc w:val="left"/>
      <w:pPr>
        <w:tabs>
          <w:tab w:val="num" w:pos="1605"/>
        </w:tabs>
        <w:ind w:left="1605" w:hanging="420"/>
      </w:pPr>
      <w:rPr>
        <w:rFonts w:cs="Times New Roman"/>
      </w:rPr>
    </w:lvl>
    <w:lvl w:ilvl="2" w:tplc="04090011" w:tentative="1">
      <w:start w:val="1"/>
      <w:numFmt w:val="decimalEnclosedCircle"/>
      <w:lvlText w:val="%3"/>
      <w:lvlJc w:val="left"/>
      <w:pPr>
        <w:tabs>
          <w:tab w:val="num" w:pos="2025"/>
        </w:tabs>
        <w:ind w:left="2025" w:hanging="420"/>
      </w:pPr>
      <w:rPr>
        <w:rFonts w:cs="Times New Roman"/>
      </w:rPr>
    </w:lvl>
    <w:lvl w:ilvl="3" w:tplc="0409000F" w:tentative="1">
      <w:start w:val="1"/>
      <w:numFmt w:val="decimal"/>
      <w:lvlText w:val="%4."/>
      <w:lvlJc w:val="left"/>
      <w:pPr>
        <w:tabs>
          <w:tab w:val="num" w:pos="2445"/>
        </w:tabs>
        <w:ind w:left="2445" w:hanging="420"/>
      </w:pPr>
      <w:rPr>
        <w:rFonts w:cs="Times New Roman"/>
      </w:rPr>
    </w:lvl>
    <w:lvl w:ilvl="4" w:tplc="04090017" w:tentative="1">
      <w:start w:val="1"/>
      <w:numFmt w:val="aiueoFullWidth"/>
      <w:lvlText w:val="(%5)"/>
      <w:lvlJc w:val="left"/>
      <w:pPr>
        <w:tabs>
          <w:tab w:val="num" w:pos="2865"/>
        </w:tabs>
        <w:ind w:left="2865" w:hanging="420"/>
      </w:pPr>
      <w:rPr>
        <w:rFonts w:cs="Times New Roman"/>
      </w:rPr>
    </w:lvl>
    <w:lvl w:ilvl="5" w:tplc="04090011" w:tentative="1">
      <w:start w:val="1"/>
      <w:numFmt w:val="decimalEnclosedCircle"/>
      <w:lvlText w:val="%6"/>
      <w:lvlJc w:val="left"/>
      <w:pPr>
        <w:tabs>
          <w:tab w:val="num" w:pos="3285"/>
        </w:tabs>
        <w:ind w:left="3285" w:hanging="420"/>
      </w:pPr>
      <w:rPr>
        <w:rFonts w:cs="Times New Roman"/>
      </w:rPr>
    </w:lvl>
    <w:lvl w:ilvl="6" w:tplc="0409000F" w:tentative="1">
      <w:start w:val="1"/>
      <w:numFmt w:val="decimal"/>
      <w:lvlText w:val="%7."/>
      <w:lvlJc w:val="left"/>
      <w:pPr>
        <w:tabs>
          <w:tab w:val="num" w:pos="3705"/>
        </w:tabs>
        <w:ind w:left="3705" w:hanging="420"/>
      </w:pPr>
      <w:rPr>
        <w:rFonts w:cs="Times New Roman"/>
      </w:rPr>
    </w:lvl>
    <w:lvl w:ilvl="7" w:tplc="04090017" w:tentative="1">
      <w:start w:val="1"/>
      <w:numFmt w:val="aiueoFullWidth"/>
      <w:lvlText w:val="(%8)"/>
      <w:lvlJc w:val="left"/>
      <w:pPr>
        <w:tabs>
          <w:tab w:val="num" w:pos="4125"/>
        </w:tabs>
        <w:ind w:left="4125" w:hanging="420"/>
      </w:pPr>
      <w:rPr>
        <w:rFonts w:cs="Times New Roman"/>
      </w:rPr>
    </w:lvl>
    <w:lvl w:ilvl="8" w:tplc="04090011" w:tentative="1">
      <w:start w:val="1"/>
      <w:numFmt w:val="decimalEnclosedCircle"/>
      <w:lvlText w:val="%9"/>
      <w:lvlJc w:val="left"/>
      <w:pPr>
        <w:tabs>
          <w:tab w:val="num" w:pos="4545"/>
        </w:tabs>
        <w:ind w:left="4545" w:hanging="420"/>
      </w:pPr>
      <w:rPr>
        <w:rFonts w:cs="Times New Roman"/>
      </w:rPr>
    </w:lvl>
  </w:abstractNum>
  <w:abstractNum w:abstractNumId="8">
    <w:nsid w:val="2E7D3CFD"/>
    <w:multiLevelType w:val="hybridMultilevel"/>
    <w:tmpl w:val="C65EB864"/>
    <w:lvl w:ilvl="0" w:tplc="26DE6150">
      <w:start w:val="1"/>
      <w:numFmt w:val="decimalEnclosedCircle"/>
      <w:lvlText w:val="%1"/>
      <w:lvlJc w:val="left"/>
      <w:pPr>
        <w:tabs>
          <w:tab w:val="num" w:pos="870"/>
        </w:tabs>
        <w:ind w:left="870" w:hanging="36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9">
    <w:nsid w:val="4AF31FEB"/>
    <w:multiLevelType w:val="hybridMultilevel"/>
    <w:tmpl w:val="740E9FEE"/>
    <w:lvl w:ilvl="0" w:tplc="C18EE9A2">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0">
    <w:nsid w:val="5FF508D3"/>
    <w:multiLevelType w:val="hybridMultilevel"/>
    <w:tmpl w:val="C9D696B2"/>
    <w:lvl w:ilvl="0" w:tplc="61E88918">
      <w:start w:val="4"/>
      <w:numFmt w:val="japaneseCounting"/>
      <w:lvlText w:val="第%1章"/>
      <w:lvlJc w:val="left"/>
      <w:pPr>
        <w:tabs>
          <w:tab w:val="num" w:pos="1155"/>
        </w:tabs>
        <w:ind w:left="1155" w:hanging="11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633D6C14"/>
    <w:multiLevelType w:val="hybridMultilevel"/>
    <w:tmpl w:val="E7564F58"/>
    <w:lvl w:ilvl="0" w:tplc="266A3080">
      <w:start w:val="1"/>
      <w:numFmt w:val="decimalFullWidth"/>
      <w:lvlText w:val="（注%1）"/>
      <w:lvlJc w:val="left"/>
      <w:pPr>
        <w:tabs>
          <w:tab w:val="num" w:pos="1590"/>
        </w:tabs>
        <w:ind w:left="1590" w:hanging="1080"/>
      </w:pPr>
      <w:rPr>
        <w:rFonts w:cs="Times New Roman" w:hint="eastAsia"/>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12">
    <w:nsid w:val="64C240D4"/>
    <w:multiLevelType w:val="hybridMultilevel"/>
    <w:tmpl w:val="28BACB7E"/>
    <w:lvl w:ilvl="0" w:tplc="22240512">
      <w:start w:val="1"/>
      <w:numFmt w:val="decimalFullWidth"/>
      <w:lvlText w:val="%1．"/>
      <w:lvlJc w:val="left"/>
      <w:pPr>
        <w:tabs>
          <w:tab w:val="num" w:pos="975"/>
        </w:tabs>
        <w:ind w:left="975" w:hanging="720"/>
      </w:pPr>
      <w:rPr>
        <w:rFonts w:ascii="Times New Roman" w:eastAsia="Times New Roman" w:hAnsi="Times New Roman" w:cs="Times New Roman"/>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3">
    <w:nsid w:val="6A7E3525"/>
    <w:multiLevelType w:val="hybridMultilevel"/>
    <w:tmpl w:val="337689B2"/>
    <w:lvl w:ilvl="0" w:tplc="4C9C5FB6">
      <w:start w:val="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6E7001F4"/>
    <w:multiLevelType w:val="hybridMultilevel"/>
    <w:tmpl w:val="DC8A44D0"/>
    <w:lvl w:ilvl="0" w:tplc="8C88C1DE">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5">
    <w:nsid w:val="7D347D0B"/>
    <w:multiLevelType w:val="hybridMultilevel"/>
    <w:tmpl w:val="4212FCDC"/>
    <w:lvl w:ilvl="0" w:tplc="02F495B2">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7F0366D7"/>
    <w:multiLevelType w:val="hybridMultilevel"/>
    <w:tmpl w:val="3514C3EE"/>
    <w:lvl w:ilvl="0" w:tplc="05E0E3D0">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6"/>
  </w:num>
  <w:num w:numId="2">
    <w:abstractNumId w:val="10"/>
  </w:num>
  <w:num w:numId="3">
    <w:abstractNumId w:val="1"/>
  </w:num>
  <w:num w:numId="4">
    <w:abstractNumId w:val="13"/>
  </w:num>
  <w:num w:numId="5">
    <w:abstractNumId w:val="8"/>
  </w:num>
  <w:num w:numId="6">
    <w:abstractNumId w:val="12"/>
  </w:num>
  <w:num w:numId="7">
    <w:abstractNumId w:val="16"/>
  </w:num>
  <w:num w:numId="8">
    <w:abstractNumId w:val="0"/>
  </w:num>
  <w:num w:numId="9">
    <w:abstractNumId w:val="4"/>
  </w:num>
  <w:num w:numId="10">
    <w:abstractNumId w:val="9"/>
  </w:num>
  <w:num w:numId="11">
    <w:abstractNumId w:val="14"/>
  </w:num>
  <w:num w:numId="12">
    <w:abstractNumId w:val="2"/>
  </w:num>
  <w:num w:numId="13">
    <w:abstractNumId w:val="11"/>
  </w:num>
  <w:num w:numId="14">
    <w:abstractNumId w:val="7"/>
  </w:num>
  <w:num w:numId="15">
    <w:abstractNumId w:val="15"/>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24"/>
    <w:rsid w:val="00002D71"/>
    <w:rsid w:val="000063D6"/>
    <w:rsid w:val="000072D5"/>
    <w:rsid w:val="00010E58"/>
    <w:rsid w:val="00020612"/>
    <w:rsid w:val="00024BBD"/>
    <w:rsid w:val="00027C4D"/>
    <w:rsid w:val="00031B7A"/>
    <w:rsid w:val="0003384C"/>
    <w:rsid w:val="000364DD"/>
    <w:rsid w:val="00045F2C"/>
    <w:rsid w:val="00047AE8"/>
    <w:rsid w:val="00054107"/>
    <w:rsid w:val="0005483A"/>
    <w:rsid w:val="00061AC7"/>
    <w:rsid w:val="00065B6D"/>
    <w:rsid w:val="00066572"/>
    <w:rsid w:val="00073E27"/>
    <w:rsid w:val="000803C8"/>
    <w:rsid w:val="000A2CF5"/>
    <w:rsid w:val="000A454C"/>
    <w:rsid w:val="000B5735"/>
    <w:rsid w:val="000B697F"/>
    <w:rsid w:val="000B6D26"/>
    <w:rsid w:val="000D5738"/>
    <w:rsid w:val="000D5845"/>
    <w:rsid w:val="000D7428"/>
    <w:rsid w:val="000E0565"/>
    <w:rsid w:val="000E5318"/>
    <w:rsid w:val="000E5F19"/>
    <w:rsid w:val="00113087"/>
    <w:rsid w:val="0011756D"/>
    <w:rsid w:val="00123500"/>
    <w:rsid w:val="0013238B"/>
    <w:rsid w:val="00132D4D"/>
    <w:rsid w:val="001377AF"/>
    <w:rsid w:val="00162FCA"/>
    <w:rsid w:val="0016553E"/>
    <w:rsid w:val="00172223"/>
    <w:rsid w:val="00177D52"/>
    <w:rsid w:val="0018706F"/>
    <w:rsid w:val="00196824"/>
    <w:rsid w:val="001973BA"/>
    <w:rsid w:val="001A18EE"/>
    <w:rsid w:val="001A2BE1"/>
    <w:rsid w:val="001A5D5B"/>
    <w:rsid w:val="001B3CFF"/>
    <w:rsid w:val="001B7E2A"/>
    <w:rsid w:val="001D2E97"/>
    <w:rsid w:val="001D52F4"/>
    <w:rsid w:val="001D6EE0"/>
    <w:rsid w:val="002015DC"/>
    <w:rsid w:val="00202D47"/>
    <w:rsid w:val="00207464"/>
    <w:rsid w:val="002076B4"/>
    <w:rsid w:val="00207A1E"/>
    <w:rsid w:val="00214D77"/>
    <w:rsid w:val="00217AE5"/>
    <w:rsid w:val="002359F7"/>
    <w:rsid w:val="00237C18"/>
    <w:rsid w:val="00254C70"/>
    <w:rsid w:val="002559DF"/>
    <w:rsid w:val="00256257"/>
    <w:rsid w:val="002709A7"/>
    <w:rsid w:val="002765DB"/>
    <w:rsid w:val="00282468"/>
    <w:rsid w:val="00284A34"/>
    <w:rsid w:val="002A0680"/>
    <w:rsid w:val="002A4D36"/>
    <w:rsid w:val="002A66FB"/>
    <w:rsid w:val="002A7A04"/>
    <w:rsid w:val="002B0F22"/>
    <w:rsid w:val="002D5C36"/>
    <w:rsid w:val="0031376E"/>
    <w:rsid w:val="00313C2A"/>
    <w:rsid w:val="00314F5A"/>
    <w:rsid w:val="00315C2A"/>
    <w:rsid w:val="00316ED2"/>
    <w:rsid w:val="003205E9"/>
    <w:rsid w:val="00353606"/>
    <w:rsid w:val="00355779"/>
    <w:rsid w:val="00360039"/>
    <w:rsid w:val="00362E03"/>
    <w:rsid w:val="00363F7A"/>
    <w:rsid w:val="00365879"/>
    <w:rsid w:val="0037136E"/>
    <w:rsid w:val="003939F2"/>
    <w:rsid w:val="003A18AF"/>
    <w:rsid w:val="003A31F4"/>
    <w:rsid w:val="003A55CB"/>
    <w:rsid w:val="003B7C2D"/>
    <w:rsid w:val="003C0E50"/>
    <w:rsid w:val="003C3B5F"/>
    <w:rsid w:val="003D2432"/>
    <w:rsid w:val="00400485"/>
    <w:rsid w:val="0040504F"/>
    <w:rsid w:val="00406613"/>
    <w:rsid w:val="0041621C"/>
    <w:rsid w:val="00420F91"/>
    <w:rsid w:val="00432A52"/>
    <w:rsid w:val="00436578"/>
    <w:rsid w:val="00453353"/>
    <w:rsid w:val="004550D2"/>
    <w:rsid w:val="00473F54"/>
    <w:rsid w:val="0048366C"/>
    <w:rsid w:val="00485C15"/>
    <w:rsid w:val="00497908"/>
    <w:rsid w:val="004A0EE7"/>
    <w:rsid w:val="004A22CC"/>
    <w:rsid w:val="004A4831"/>
    <w:rsid w:val="004A78CF"/>
    <w:rsid w:val="004B3F7C"/>
    <w:rsid w:val="004B4655"/>
    <w:rsid w:val="004F0473"/>
    <w:rsid w:val="004F0E8E"/>
    <w:rsid w:val="005154D2"/>
    <w:rsid w:val="00516375"/>
    <w:rsid w:val="00523B51"/>
    <w:rsid w:val="00536DA4"/>
    <w:rsid w:val="005415C7"/>
    <w:rsid w:val="0054698B"/>
    <w:rsid w:val="0055030D"/>
    <w:rsid w:val="00560F9C"/>
    <w:rsid w:val="005642D9"/>
    <w:rsid w:val="00582045"/>
    <w:rsid w:val="005979A7"/>
    <w:rsid w:val="005B1F94"/>
    <w:rsid w:val="005B68B1"/>
    <w:rsid w:val="005C10AC"/>
    <w:rsid w:val="005C24EB"/>
    <w:rsid w:val="005C33F7"/>
    <w:rsid w:val="005C4A23"/>
    <w:rsid w:val="005C65B7"/>
    <w:rsid w:val="005C7ED3"/>
    <w:rsid w:val="005D1CE4"/>
    <w:rsid w:val="005E1CE3"/>
    <w:rsid w:val="005E4F73"/>
    <w:rsid w:val="005E5708"/>
    <w:rsid w:val="005F6F7B"/>
    <w:rsid w:val="00625C41"/>
    <w:rsid w:val="00627D22"/>
    <w:rsid w:val="006329F9"/>
    <w:rsid w:val="00643564"/>
    <w:rsid w:val="0064403E"/>
    <w:rsid w:val="0064446F"/>
    <w:rsid w:val="00651949"/>
    <w:rsid w:val="006747F5"/>
    <w:rsid w:val="00682127"/>
    <w:rsid w:val="00682741"/>
    <w:rsid w:val="006967B4"/>
    <w:rsid w:val="006A2272"/>
    <w:rsid w:val="006A2A1A"/>
    <w:rsid w:val="006C2DA8"/>
    <w:rsid w:val="006C61AA"/>
    <w:rsid w:val="006D49DD"/>
    <w:rsid w:val="006D7995"/>
    <w:rsid w:val="006E17C2"/>
    <w:rsid w:val="006E639D"/>
    <w:rsid w:val="006E655A"/>
    <w:rsid w:val="006F0607"/>
    <w:rsid w:val="006F272D"/>
    <w:rsid w:val="006F6908"/>
    <w:rsid w:val="00701505"/>
    <w:rsid w:val="00705F35"/>
    <w:rsid w:val="00707337"/>
    <w:rsid w:val="00710113"/>
    <w:rsid w:val="00714B4A"/>
    <w:rsid w:val="00716B9D"/>
    <w:rsid w:val="007217BA"/>
    <w:rsid w:val="00727F68"/>
    <w:rsid w:val="00732467"/>
    <w:rsid w:val="007349CE"/>
    <w:rsid w:val="00735F4A"/>
    <w:rsid w:val="00737612"/>
    <w:rsid w:val="00755DF7"/>
    <w:rsid w:val="00755E0A"/>
    <w:rsid w:val="007565B2"/>
    <w:rsid w:val="00786982"/>
    <w:rsid w:val="007A0C8C"/>
    <w:rsid w:val="007C3E77"/>
    <w:rsid w:val="007C4B9E"/>
    <w:rsid w:val="007E1D09"/>
    <w:rsid w:val="007E61E2"/>
    <w:rsid w:val="007F3FEF"/>
    <w:rsid w:val="007F77F5"/>
    <w:rsid w:val="008026BE"/>
    <w:rsid w:val="008027BD"/>
    <w:rsid w:val="00813476"/>
    <w:rsid w:val="00824EBB"/>
    <w:rsid w:val="00841F2F"/>
    <w:rsid w:val="008431B3"/>
    <w:rsid w:val="0084583A"/>
    <w:rsid w:val="00845B62"/>
    <w:rsid w:val="00852D8A"/>
    <w:rsid w:val="00854DB6"/>
    <w:rsid w:val="00854F49"/>
    <w:rsid w:val="00856F29"/>
    <w:rsid w:val="008663C9"/>
    <w:rsid w:val="008841D4"/>
    <w:rsid w:val="008849CC"/>
    <w:rsid w:val="00891673"/>
    <w:rsid w:val="008A5ED0"/>
    <w:rsid w:val="008C1261"/>
    <w:rsid w:val="008C3C8B"/>
    <w:rsid w:val="008D0981"/>
    <w:rsid w:val="008E0A7B"/>
    <w:rsid w:val="008F2A06"/>
    <w:rsid w:val="008F38A3"/>
    <w:rsid w:val="00912465"/>
    <w:rsid w:val="00912C07"/>
    <w:rsid w:val="00914E0D"/>
    <w:rsid w:val="00937127"/>
    <w:rsid w:val="00940471"/>
    <w:rsid w:val="00942053"/>
    <w:rsid w:val="009457E3"/>
    <w:rsid w:val="00953449"/>
    <w:rsid w:val="00953AEA"/>
    <w:rsid w:val="0096316D"/>
    <w:rsid w:val="00966105"/>
    <w:rsid w:val="009C2FF4"/>
    <w:rsid w:val="009C3C12"/>
    <w:rsid w:val="009C6B04"/>
    <w:rsid w:val="009C7360"/>
    <w:rsid w:val="009D21D8"/>
    <w:rsid w:val="009D4D7B"/>
    <w:rsid w:val="009D7371"/>
    <w:rsid w:val="009E13EC"/>
    <w:rsid w:val="009E72AB"/>
    <w:rsid w:val="009E755C"/>
    <w:rsid w:val="009E7B3D"/>
    <w:rsid w:val="009F6CBD"/>
    <w:rsid w:val="009F6F40"/>
    <w:rsid w:val="00A04E41"/>
    <w:rsid w:val="00A161AC"/>
    <w:rsid w:val="00A50683"/>
    <w:rsid w:val="00A520F7"/>
    <w:rsid w:val="00A53285"/>
    <w:rsid w:val="00A53A33"/>
    <w:rsid w:val="00A55991"/>
    <w:rsid w:val="00A5724D"/>
    <w:rsid w:val="00A6097F"/>
    <w:rsid w:val="00A61794"/>
    <w:rsid w:val="00A94BF5"/>
    <w:rsid w:val="00A95D83"/>
    <w:rsid w:val="00AA3F9F"/>
    <w:rsid w:val="00AB79FA"/>
    <w:rsid w:val="00AD4058"/>
    <w:rsid w:val="00AE0A99"/>
    <w:rsid w:val="00AE0AAF"/>
    <w:rsid w:val="00AE4212"/>
    <w:rsid w:val="00B02E2D"/>
    <w:rsid w:val="00B03748"/>
    <w:rsid w:val="00B0710D"/>
    <w:rsid w:val="00B0744D"/>
    <w:rsid w:val="00B23AB9"/>
    <w:rsid w:val="00B256F1"/>
    <w:rsid w:val="00B3205F"/>
    <w:rsid w:val="00B4037A"/>
    <w:rsid w:val="00B451EC"/>
    <w:rsid w:val="00B5375A"/>
    <w:rsid w:val="00B62B0A"/>
    <w:rsid w:val="00B632D3"/>
    <w:rsid w:val="00B670D9"/>
    <w:rsid w:val="00B734F5"/>
    <w:rsid w:val="00B818FE"/>
    <w:rsid w:val="00BB1227"/>
    <w:rsid w:val="00BB1E92"/>
    <w:rsid w:val="00BC7E87"/>
    <w:rsid w:val="00BE1725"/>
    <w:rsid w:val="00BE3CEE"/>
    <w:rsid w:val="00BE5524"/>
    <w:rsid w:val="00C0526E"/>
    <w:rsid w:val="00C05842"/>
    <w:rsid w:val="00C07E83"/>
    <w:rsid w:val="00C3049C"/>
    <w:rsid w:val="00C30ACE"/>
    <w:rsid w:val="00C36412"/>
    <w:rsid w:val="00C40FCA"/>
    <w:rsid w:val="00C657F4"/>
    <w:rsid w:val="00C66604"/>
    <w:rsid w:val="00C74E01"/>
    <w:rsid w:val="00C8426D"/>
    <w:rsid w:val="00C943A4"/>
    <w:rsid w:val="00C95320"/>
    <w:rsid w:val="00C9775D"/>
    <w:rsid w:val="00C97EDD"/>
    <w:rsid w:val="00CA01DC"/>
    <w:rsid w:val="00CA0A50"/>
    <w:rsid w:val="00CB182A"/>
    <w:rsid w:val="00CC0E12"/>
    <w:rsid w:val="00CC1713"/>
    <w:rsid w:val="00CC47FB"/>
    <w:rsid w:val="00CC66DC"/>
    <w:rsid w:val="00CD3A80"/>
    <w:rsid w:val="00CD64AB"/>
    <w:rsid w:val="00CF1B4C"/>
    <w:rsid w:val="00D02931"/>
    <w:rsid w:val="00D13E6A"/>
    <w:rsid w:val="00D20756"/>
    <w:rsid w:val="00D20E5D"/>
    <w:rsid w:val="00D265D5"/>
    <w:rsid w:val="00D303ED"/>
    <w:rsid w:val="00D4060E"/>
    <w:rsid w:val="00D427F6"/>
    <w:rsid w:val="00D4798D"/>
    <w:rsid w:val="00D54957"/>
    <w:rsid w:val="00D647C5"/>
    <w:rsid w:val="00D647E1"/>
    <w:rsid w:val="00D744AD"/>
    <w:rsid w:val="00D86EB7"/>
    <w:rsid w:val="00D91CF8"/>
    <w:rsid w:val="00DC25FB"/>
    <w:rsid w:val="00DD22AF"/>
    <w:rsid w:val="00DD4D96"/>
    <w:rsid w:val="00DE17B2"/>
    <w:rsid w:val="00DE6D80"/>
    <w:rsid w:val="00DF0D15"/>
    <w:rsid w:val="00DF6249"/>
    <w:rsid w:val="00DF7113"/>
    <w:rsid w:val="00E24855"/>
    <w:rsid w:val="00E27550"/>
    <w:rsid w:val="00E414AD"/>
    <w:rsid w:val="00E624B5"/>
    <w:rsid w:val="00E652C6"/>
    <w:rsid w:val="00E72420"/>
    <w:rsid w:val="00E72855"/>
    <w:rsid w:val="00E956CF"/>
    <w:rsid w:val="00E976B3"/>
    <w:rsid w:val="00EB0DC4"/>
    <w:rsid w:val="00EB48A3"/>
    <w:rsid w:val="00EB70A9"/>
    <w:rsid w:val="00EC58DD"/>
    <w:rsid w:val="00ED34F9"/>
    <w:rsid w:val="00ED7906"/>
    <w:rsid w:val="00EE73FD"/>
    <w:rsid w:val="00F12F05"/>
    <w:rsid w:val="00F167D7"/>
    <w:rsid w:val="00F2374D"/>
    <w:rsid w:val="00F27FAE"/>
    <w:rsid w:val="00F30076"/>
    <w:rsid w:val="00F30DF7"/>
    <w:rsid w:val="00F314C4"/>
    <w:rsid w:val="00F3580D"/>
    <w:rsid w:val="00F423F1"/>
    <w:rsid w:val="00F50455"/>
    <w:rsid w:val="00F528BE"/>
    <w:rsid w:val="00F53B37"/>
    <w:rsid w:val="00F53F7B"/>
    <w:rsid w:val="00F54F31"/>
    <w:rsid w:val="00F7154C"/>
    <w:rsid w:val="00F72D7F"/>
    <w:rsid w:val="00F804FD"/>
    <w:rsid w:val="00F90426"/>
    <w:rsid w:val="00F93B12"/>
    <w:rsid w:val="00FA43BC"/>
    <w:rsid w:val="00FA7029"/>
    <w:rsid w:val="00FB555D"/>
    <w:rsid w:val="00FB6E15"/>
    <w:rsid w:val="00FD6354"/>
    <w:rsid w:val="00FD65E3"/>
    <w:rsid w:val="00FD6971"/>
    <w:rsid w:val="00FD7EDD"/>
    <w:rsid w:val="00FE1155"/>
    <w:rsid w:val="00FE6C6A"/>
    <w:rsid w:val="00FE7CDA"/>
    <w:rsid w:val="00FF1D4A"/>
    <w:rsid w:val="00FF29F1"/>
    <w:rsid w:val="00FF338E"/>
    <w:rsid w:val="00FF5CE6"/>
    <w:rsid w:val="00FF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C72695A-07F2-44AC-A05C-BA913A36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A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B0DC4"/>
    <w:pPr>
      <w:ind w:left="687"/>
    </w:pPr>
    <w:rPr>
      <w:rFonts w:ascii="ＭＳ 明朝" w:hAnsi="ＭＳ 明朝"/>
      <w:color w:val="FF0000"/>
      <w:sz w:val="28"/>
      <w:szCs w:val="28"/>
    </w:r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rsid w:val="00EB0DC4"/>
    <w:pPr>
      <w:ind w:left="687" w:hanging="1"/>
    </w:pPr>
    <w:rPr>
      <w:rFonts w:ascii="ＭＳ 明朝" w:hAnsi="ＭＳ 明朝"/>
      <w:color w:val="FF0000"/>
      <w:sz w:val="28"/>
      <w:szCs w:val="28"/>
    </w:r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rsid w:val="00EB0DC4"/>
    <w:pPr>
      <w:ind w:left="687" w:firstLineChars="76" w:firstLine="228"/>
    </w:pPr>
    <w:rPr>
      <w:rFonts w:ascii="ＭＳ 明朝" w:hAnsi="ＭＳ 明朝"/>
      <w:color w:val="FF0000"/>
      <w:sz w:val="28"/>
      <w:szCs w:val="28"/>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Date"/>
    <w:basedOn w:val="a"/>
    <w:next w:val="a"/>
    <w:link w:val="a6"/>
    <w:uiPriority w:val="99"/>
    <w:rsid w:val="00516375"/>
  </w:style>
  <w:style w:type="character" w:customStyle="1" w:styleId="a6">
    <w:name w:val="日付 (文字)"/>
    <w:basedOn w:val="a0"/>
    <w:link w:val="a5"/>
    <w:uiPriority w:val="99"/>
    <w:semiHidden/>
    <w:locked/>
    <w:rPr>
      <w:rFonts w:cs="Times New Roman"/>
      <w:kern w:val="2"/>
      <w:sz w:val="24"/>
      <w:szCs w:val="24"/>
    </w:rPr>
  </w:style>
  <w:style w:type="paragraph" w:styleId="a7">
    <w:name w:val="header"/>
    <w:basedOn w:val="a"/>
    <w:link w:val="a8"/>
    <w:uiPriority w:val="99"/>
    <w:rsid w:val="00F53B37"/>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szCs w:val="24"/>
    </w:rPr>
  </w:style>
  <w:style w:type="paragraph" w:styleId="a9">
    <w:name w:val="footer"/>
    <w:basedOn w:val="a"/>
    <w:link w:val="aa"/>
    <w:uiPriority w:val="99"/>
    <w:rsid w:val="00F53B37"/>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table" w:styleId="ab">
    <w:name w:val="Table Grid"/>
    <w:basedOn w:val="a1"/>
    <w:uiPriority w:val="59"/>
    <w:rsid w:val="009420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362E03"/>
    <w:pPr>
      <w:jc w:val="center"/>
    </w:pPr>
  </w:style>
  <w:style w:type="character" w:customStyle="1" w:styleId="ad">
    <w:name w:val="記 (文字)"/>
    <w:basedOn w:val="a0"/>
    <w:link w:val="ac"/>
    <w:uiPriority w:val="99"/>
    <w:semiHidden/>
    <w:locked/>
    <w:rPr>
      <w:rFonts w:cs="Times New Roman"/>
      <w:kern w:val="2"/>
      <w:sz w:val="24"/>
      <w:szCs w:val="24"/>
    </w:rPr>
  </w:style>
  <w:style w:type="paragraph" w:styleId="ae">
    <w:name w:val="Closing"/>
    <w:basedOn w:val="a"/>
    <w:link w:val="af"/>
    <w:uiPriority w:val="99"/>
    <w:rsid w:val="00362E03"/>
    <w:pPr>
      <w:jc w:val="right"/>
    </w:pPr>
  </w:style>
  <w:style w:type="character" w:customStyle="1" w:styleId="af">
    <w:name w:val="結語 (文字)"/>
    <w:basedOn w:val="a0"/>
    <w:link w:val="ae"/>
    <w:uiPriority w:val="99"/>
    <w:semiHidden/>
    <w:locked/>
    <w:rPr>
      <w:rFonts w:cs="Times New Roman"/>
      <w:kern w:val="2"/>
      <w:sz w:val="24"/>
      <w:szCs w:val="24"/>
    </w:rPr>
  </w:style>
  <w:style w:type="paragraph" w:styleId="af0">
    <w:name w:val="Balloon Text"/>
    <w:basedOn w:val="a"/>
    <w:link w:val="af1"/>
    <w:uiPriority w:val="99"/>
    <w:semiHidden/>
    <w:rsid w:val="00B0744D"/>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kern w:val="2"/>
      <w:sz w:val="18"/>
      <w:szCs w:val="18"/>
    </w:rPr>
  </w:style>
  <w:style w:type="character" w:styleId="af2">
    <w:name w:val="Hyperlink"/>
    <w:basedOn w:val="a0"/>
    <w:uiPriority w:val="99"/>
    <w:rsid w:val="008F2A06"/>
    <w:rPr>
      <w:rFonts w:cs="Times New Roman"/>
      <w:color w:val="0000FF"/>
      <w:u w:val="single"/>
    </w:rPr>
  </w:style>
  <w:style w:type="paragraph" w:styleId="Web">
    <w:name w:val="Normal (Web)"/>
    <w:basedOn w:val="a"/>
    <w:uiPriority w:val="99"/>
    <w:rsid w:val="008F2A0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page number"/>
    <w:basedOn w:val="a0"/>
    <w:uiPriority w:val="99"/>
    <w:rsid w:val="00B818FE"/>
    <w:rPr>
      <w:rFonts w:cs="Times New Roman"/>
    </w:rPr>
  </w:style>
  <w:style w:type="character" w:styleId="af4">
    <w:name w:val="annotation reference"/>
    <w:basedOn w:val="a0"/>
    <w:uiPriority w:val="99"/>
    <w:semiHidden/>
    <w:rsid w:val="003C3B5F"/>
    <w:rPr>
      <w:rFonts w:cs="Times New Roman"/>
      <w:sz w:val="18"/>
    </w:rPr>
  </w:style>
  <w:style w:type="paragraph" w:styleId="af5">
    <w:name w:val="annotation text"/>
    <w:basedOn w:val="a"/>
    <w:link w:val="af6"/>
    <w:uiPriority w:val="99"/>
    <w:semiHidden/>
    <w:rsid w:val="003C3B5F"/>
    <w:pPr>
      <w:jc w:val="left"/>
    </w:pPr>
  </w:style>
  <w:style w:type="character" w:customStyle="1" w:styleId="af6">
    <w:name w:val="コメント文字列 (文字)"/>
    <w:basedOn w:val="a0"/>
    <w:link w:val="af5"/>
    <w:uiPriority w:val="99"/>
    <w:semiHidden/>
    <w:locked/>
    <w:rPr>
      <w:rFonts w:cs="Times New Roman"/>
      <w:kern w:val="2"/>
      <w:sz w:val="24"/>
      <w:szCs w:val="24"/>
    </w:rPr>
  </w:style>
  <w:style w:type="paragraph" w:styleId="af7">
    <w:name w:val="annotation subject"/>
    <w:basedOn w:val="af5"/>
    <w:next w:val="af5"/>
    <w:link w:val="af8"/>
    <w:uiPriority w:val="99"/>
    <w:semiHidden/>
    <w:rsid w:val="003C3B5F"/>
    <w:rPr>
      <w:b/>
      <w:bCs/>
    </w:rPr>
  </w:style>
  <w:style w:type="character" w:customStyle="1" w:styleId="af8">
    <w:name w:val="コメント内容 (文字)"/>
    <w:basedOn w:val="af6"/>
    <w:link w:val="af7"/>
    <w:uiPriority w:val="99"/>
    <w:semiHidden/>
    <w:locked/>
    <w:rPr>
      <w:rFonts w:cs="Times New Roman"/>
      <w:b/>
      <w:bCs/>
      <w:kern w:val="2"/>
      <w:sz w:val="24"/>
      <w:szCs w:val="24"/>
    </w:rPr>
  </w:style>
  <w:style w:type="paragraph" w:styleId="af9">
    <w:name w:val="Body Text"/>
    <w:basedOn w:val="a"/>
    <w:link w:val="afa"/>
    <w:uiPriority w:val="99"/>
    <w:rsid w:val="00217AE5"/>
  </w:style>
  <w:style w:type="character" w:customStyle="1" w:styleId="afa">
    <w:name w:val="本文 (文字)"/>
    <w:basedOn w:val="a0"/>
    <w:link w:val="af9"/>
    <w:uiPriority w:val="99"/>
    <w:semiHidden/>
    <w:locked/>
    <w:rPr>
      <w:rFonts w:cs="Times New Roman"/>
      <w:kern w:val="2"/>
      <w:sz w:val="24"/>
      <w:szCs w:val="24"/>
    </w:rPr>
  </w:style>
  <w:style w:type="paragraph" w:styleId="afb">
    <w:name w:val="Document Map"/>
    <w:basedOn w:val="a"/>
    <w:link w:val="afc"/>
    <w:uiPriority w:val="99"/>
    <w:semiHidden/>
    <w:rsid w:val="006A2272"/>
    <w:pPr>
      <w:shd w:val="clear" w:color="auto" w:fill="000080"/>
    </w:pPr>
    <w:rPr>
      <w:rFonts w:ascii="Arial" w:eastAsia="ＭＳ ゴシック" w:hAnsi="Arial"/>
    </w:rPr>
  </w:style>
  <w:style w:type="character" w:customStyle="1" w:styleId="afc">
    <w:name w:val="見出しマップ (文字)"/>
    <w:basedOn w:val="a0"/>
    <w:link w:val="afb"/>
    <w:uiPriority w:val="99"/>
    <w:semiHidden/>
    <w:locked/>
    <w:rPr>
      <w:rFonts w:ascii="MS UI Gothic" w:eastAsia="MS UI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127211">
      <w:marLeft w:val="75"/>
      <w:marRight w:val="0"/>
      <w:marTop w:val="0"/>
      <w:marBottom w:val="0"/>
      <w:divBdr>
        <w:top w:val="none" w:sz="0" w:space="0" w:color="auto"/>
        <w:left w:val="none" w:sz="0" w:space="0" w:color="auto"/>
        <w:bottom w:val="none" w:sz="0" w:space="0" w:color="auto"/>
        <w:right w:val="none" w:sz="0" w:space="0" w:color="auto"/>
      </w:divBdr>
      <w:divsChild>
        <w:div w:id="573127181">
          <w:marLeft w:val="75"/>
          <w:marRight w:val="0"/>
          <w:marTop w:val="0"/>
          <w:marBottom w:val="0"/>
          <w:divBdr>
            <w:top w:val="none" w:sz="0" w:space="0" w:color="auto"/>
            <w:left w:val="none" w:sz="0" w:space="0" w:color="auto"/>
            <w:bottom w:val="none" w:sz="0" w:space="0" w:color="auto"/>
            <w:right w:val="none" w:sz="0" w:space="0" w:color="auto"/>
          </w:divBdr>
          <w:divsChild>
            <w:div w:id="573127259">
              <w:marLeft w:val="75"/>
              <w:marRight w:val="0"/>
              <w:marTop w:val="0"/>
              <w:marBottom w:val="0"/>
              <w:divBdr>
                <w:top w:val="none" w:sz="0" w:space="0" w:color="auto"/>
                <w:left w:val="none" w:sz="0" w:space="0" w:color="auto"/>
                <w:bottom w:val="none" w:sz="0" w:space="0" w:color="auto"/>
                <w:right w:val="none" w:sz="0" w:space="0" w:color="auto"/>
              </w:divBdr>
              <w:divsChild>
                <w:div w:id="573127308">
                  <w:marLeft w:val="3240"/>
                  <w:marRight w:val="3030"/>
                  <w:marTop w:val="0"/>
                  <w:marBottom w:val="0"/>
                  <w:divBdr>
                    <w:top w:val="none" w:sz="0" w:space="0" w:color="auto"/>
                    <w:left w:val="single" w:sz="6" w:space="0" w:color="006600"/>
                    <w:bottom w:val="none" w:sz="0" w:space="0" w:color="auto"/>
                    <w:right w:val="single" w:sz="6" w:space="0" w:color="006600"/>
                  </w:divBdr>
                  <w:divsChild>
                    <w:div w:id="573127193">
                      <w:marLeft w:val="3240"/>
                      <w:marRight w:val="3030"/>
                      <w:marTop w:val="0"/>
                      <w:marBottom w:val="0"/>
                      <w:divBdr>
                        <w:top w:val="none" w:sz="0" w:space="0" w:color="auto"/>
                        <w:left w:val="single" w:sz="6" w:space="0" w:color="006600"/>
                        <w:bottom w:val="none" w:sz="0" w:space="0" w:color="auto"/>
                        <w:right w:val="single" w:sz="6" w:space="0" w:color="006600"/>
                      </w:divBdr>
                      <w:divsChild>
                        <w:div w:id="573127198">
                          <w:marLeft w:val="3240"/>
                          <w:marRight w:val="3030"/>
                          <w:marTop w:val="0"/>
                          <w:marBottom w:val="0"/>
                          <w:divBdr>
                            <w:top w:val="none" w:sz="0" w:space="0" w:color="auto"/>
                            <w:left w:val="single" w:sz="6" w:space="0" w:color="006600"/>
                            <w:bottom w:val="none" w:sz="0" w:space="0" w:color="auto"/>
                            <w:right w:val="single" w:sz="6" w:space="0" w:color="006600"/>
                          </w:divBdr>
                        </w:div>
                      </w:divsChild>
                    </w:div>
                  </w:divsChild>
                </w:div>
              </w:divsChild>
            </w:div>
          </w:divsChild>
        </w:div>
      </w:divsChild>
    </w:div>
    <w:div w:id="573127214">
      <w:marLeft w:val="0"/>
      <w:marRight w:val="0"/>
      <w:marTop w:val="0"/>
      <w:marBottom w:val="0"/>
      <w:divBdr>
        <w:top w:val="none" w:sz="0" w:space="0" w:color="auto"/>
        <w:left w:val="none" w:sz="0" w:space="0" w:color="auto"/>
        <w:bottom w:val="none" w:sz="0" w:space="0" w:color="auto"/>
        <w:right w:val="none" w:sz="0" w:space="0" w:color="auto"/>
      </w:divBdr>
    </w:div>
    <w:div w:id="573127257">
      <w:marLeft w:val="0"/>
      <w:marRight w:val="0"/>
      <w:marTop w:val="0"/>
      <w:marBottom w:val="0"/>
      <w:divBdr>
        <w:top w:val="none" w:sz="0" w:space="0" w:color="auto"/>
        <w:left w:val="none" w:sz="0" w:space="0" w:color="auto"/>
        <w:bottom w:val="none" w:sz="0" w:space="0" w:color="auto"/>
        <w:right w:val="none" w:sz="0" w:space="0" w:color="auto"/>
      </w:divBdr>
    </w:div>
    <w:div w:id="573127304">
      <w:marLeft w:val="0"/>
      <w:marRight w:val="0"/>
      <w:marTop w:val="0"/>
      <w:marBottom w:val="0"/>
      <w:divBdr>
        <w:top w:val="none" w:sz="0" w:space="0" w:color="auto"/>
        <w:left w:val="none" w:sz="0" w:space="0" w:color="auto"/>
        <w:bottom w:val="none" w:sz="0" w:space="0" w:color="auto"/>
        <w:right w:val="none" w:sz="0" w:space="0" w:color="auto"/>
      </w:divBdr>
      <w:divsChild>
        <w:div w:id="573127185">
          <w:marLeft w:val="240"/>
          <w:marRight w:val="0"/>
          <w:marTop w:val="0"/>
          <w:marBottom w:val="0"/>
          <w:divBdr>
            <w:top w:val="none" w:sz="0" w:space="0" w:color="auto"/>
            <w:left w:val="none" w:sz="0" w:space="0" w:color="auto"/>
            <w:bottom w:val="none" w:sz="0" w:space="0" w:color="auto"/>
            <w:right w:val="none" w:sz="0" w:space="0" w:color="auto"/>
          </w:divBdr>
        </w:div>
        <w:div w:id="573127197">
          <w:marLeft w:val="240"/>
          <w:marRight w:val="0"/>
          <w:marTop w:val="0"/>
          <w:marBottom w:val="0"/>
          <w:divBdr>
            <w:top w:val="none" w:sz="0" w:space="0" w:color="auto"/>
            <w:left w:val="none" w:sz="0" w:space="0" w:color="auto"/>
            <w:bottom w:val="none" w:sz="0" w:space="0" w:color="auto"/>
            <w:right w:val="none" w:sz="0" w:space="0" w:color="auto"/>
          </w:divBdr>
        </w:div>
        <w:div w:id="573127200">
          <w:marLeft w:val="240"/>
          <w:marRight w:val="0"/>
          <w:marTop w:val="0"/>
          <w:marBottom w:val="0"/>
          <w:divBdr>
            <w:top w:val="none" w:sz="0" w:space="0" w:color="auto"/>
            <w:left w:val="none" w:sz="0" w:space="0" w:color="auto"/>
            <w:bottom w:val="none" w:sz="0" w:space="0" w:color="auto"/>
            <w:right w:val="none" w:sz="0" w:space="0" w:color="auto"/>
          </w:divBdr>
        </w:div>
        <w:div w:id="573127210">
          <w:marLeft w:val="240"/>
          <w:marRight w:val="0"/>
          <w:marTop w:val="0"/>
          <w:marBottom w:val="0"/>
          <w:divBdr>
            <w:top w:val="none" w:sz="0" w:space="0" w:color="auto"/>
            <w:left w:val="none" w:sz="0" w:space="0" w:color="auto"/>
            <w:bottom w:val="none" w:sz="0" w:space="0" w:color="auto"/>
            <w:right w:val="none" w:sz="0" w:space="0" w:color="auto"/>
          </w:divBdr>
        </w:div>
        <w:div w:id="573127212">
          <w:marLeft w:val="240"/>
          <w:marRight w:val="0"/>
          <w:marTop w:val="0"/>
          <w:marBottom w:val="0"/>
          <w:divBdr>
            <w:top w:val="none" w:sz="0" w:space="0" w:color="auto"/>
            <w:left w:val="none" w:sz="0" w:space="0" w:color="auto"/>
            <w:bottom w:val="none" w:sz="0" w:space="0" w:color="auto"/>
            <w:right w:val="none" w:sz="0" w:space="0" w:color="auto"/>
          </w:divBdr>
        </w:div>
        <w:div w:id="573127215">
          <w:marLeft w:val="240"/>
          <w:marRight w:val="0"/>
          <w:marTop w:val="0"/>
          <w:marBottom w:val="0"/>
          <w:divBdr>
            <w:top w:val="none" w:sz="0" w:space="0" w:color="auto"/>
            <w:left w:val="none" w:sz="0" w:space="0" w:color="auto"/>
            <w:bottom w:val="none" w:sz="0" w:space="0" w:color="auto"/>
            <w:right w:val="none" w:sz="0" w:space="0" w:color="auto"/>
          </w:divBdr>
        </w:div>
        <w:div w:id="573127381">
          <w:marLeft w:val="240"/>
          <w:marRight w:val="0"/>
          <w:marTop w:val="0"/>
          <w:marBottom w:val="0"/>
          <w:divBdr>
            <w:top w:val="none" w:sz="0" w:space="0" w:color="auto"/>
            <w:left w:val="none" w:sz="0" w:space="0" w:color="auto"/>
            <w:bottom w:val="none" w:sz="0" w:space="0" w:color="auto"/>
            <w:right w:val="none" w:sz="0" w:space="0" w:color="auto"/>
          </w:divBdr>
        </w:div>
      </w:divsChild>
    </w:div>
    <w:div w:id="573127316">
      <w:marLeft w:val="0"/>
      <w:marRight w:val="0"/>
      <w:marTop w:val="0"/>
      <w:marBottom w:val="0"/>
      <w:divBdr>
        <w:top w:val="none" w:sz="0" w:space="0" w:color="auto"/>
        <w:left w:val="none" w:sz="0" w:space="0" w:color="auto"/>
        <w:bottom w:val="none" w:sz="0" w:space="0" w:color="auto"/>
        <w:right w:val="none" w:sz="0" w:space="0" w:color="auto"/>
      </w:divBdr>
      <w:divsChild>
        <w:div w:id="573127186">
          <w:marLeft w:val="240"/>
          <w:marRight w:val="0"/>
          <w:marTop w:val="0"/>
          <w:marBottom w:val="0"/>
          <w:divBdr>
            <w:top w:val="none" w:sz="0" w:space="0" w:color="auto"/>
            <w:left w:val="none" w:sz="0" w:space="0" w:color="auto"/>
            <w:bottom w:val="none" w:sz="0" w:space="0" w:color="auto"/>
            <w:right w:val="none" w:sz="0" w:space="0" w:color="auto"/>
          </w:divBdr>
        </w:div>
        <w:div w:id="573127188">
          <w:marLeft w:val="240"/>
          <w:marRight w:val="0"/>
          <w:marTop w:val="0"/>
          <w:marBottom w:val="0"/>
          <w:divBdr>
            <w:top w:val="none" w:sz="0" w:space="0" w:color="auto"/>
            <w:left w:val="none" w:sz="0" w:space="0" w:color="auto"/>
            <w:bottom w:val="none" w:sz="0" w:space="0" w:color="auto"/>
            <w:right w:val="none" w:sz="0" w:space="0" w:color="auto"/>
          </w:divBdr>
        </w:div>
        <w:div w:id="573127192">
          <w:marLeft w:val="240"/>
          <w:marRight w:val="0"/>
          <w:marTop w:val="0"/>
          <w:marBottom w:val="0"/>
          <w:divBdr>
            <w:top w:val="none" w:sz="0" w:space="0" w:color="auto"/>
            <w:left w:val="none" w:sz="0" w:space="0" w:color="auto"/>
            <w:bottom w:val="none" w:sz="0" w:space="0" w:color="auto"/>
            <w:right w:val="none" w:sz="0" w:space="0" w:color="auto"/>
          </w:divBdr>
          <w:divsChild>
            <w:div w:id="573127286">
              <w:marLeft w:val="240"/>
              <w:marRight w:val="0"/>
              <w:marTop w:val="0"/>
              <w:marBottom w:val="0"/>
              <w:divBdr>
                <w:top w:val="none" w:sz="0" w:space="0" w:color="auto"/>
                <w:left w:val="none" w:sz="0" w:space="0" w:color="auto"/>
                <w:bottom w:val="none" w:sz="0" w:space="0" w:color="auto"/>
                <w:right w:val="none" w:sz="0" w:space="0" w:color="auto"/>
              </w:divBdr>
            </w:div>
            <w:div w:id="573127367">
              <w:marLeft w:val="240"/>
              <w:marRight w:val="0"/>
              <w:marTop w:val="0"/>
              <w:marBottom w:val="0"/>
              <w:divBdr>
                <w:top w:val="none" w:sz="0" w:space="0" w:color="auto"/>
                <w:left w:val="none" w:sz="0" w:space="0" w:color="auto"/>
                <w:bottom w:val="none" w:sz="0" w:space="0" w:color="auto"/>
                <w:right w:val="none" w:sz="0" w:space="0" w:color="auto"/>
              </w:divBdr>
            </w:div>
            <w:div w:id="573127369">
              <w:marLeft w:val="240"/>
              <w:marRight w:val="0"/>
              <w:marTop w:val="0"/>
              <w:marBottom w:val="0"/>
              <w:divBdr>
                <w:top w:val="none" w:sz="0" w:space="0" w:color="auto"/>
                <w:left w:val="none" w:sz="0" w:space="0" w:color="auto"/>
                <w:bottom w:val="none" w:sz="0" w:space="0" w:color="auto"/>
                <w:right w:val="none" w:sz="0" w:space="0" w:color="auto"/>
              </w:divBdr>
            </w:div>
          </w:divsChild>
        </w:div>
        <w:div w:id="573127201">
          <w:marLeft w:val="240"/>
          <w:marRight w:val="0"/>
          <w:marTop w:val="0"/>
          <w:marBottom w:val="0"/>
          <w:divBdr>
            <w:top w:val="none" w:sz="0" w:space="0" w:color="auto"/>
            <w:left w:val="none" w:sz="0" w:space="0" w:color="auto"/>
            <w:bottom w:val="none" w:sz="0" w:space="0" w:color="auto"/>
            <w:right w:val="none" w:sz="0" w:space="0" w:color="auto"/>
          </w:divBdr>
        </w:div>
        <w:div w:id="573127206">
          <w:marLeft w:val="240"/>
          <w:marRight w:val="0"/>
          <w:marTop w:val="0"/>
          <w:marBottom w:val="0"/>
          <w:divBdr>
            <w:top w:val="none" w:sz="0" w:space="0" w:color="auto"/>
            <w:left w:val="none" w:sz="0" w:space="0" w:color="auto"/>
            <w:bottom w:val="none" w:sz="0" w:space="0" w:color="auto"/>
            <w:right w:val="none" w:sz="0" w:space="0" w:color="auto"/>
          </w:divBdr>
          <w:divsChild>
            <w:div w:id="573127205">
              <w:marLeft w:val="240"/>
              <w:marRight w:val="0"/>
              <w:marTop w:val="0"/>
              <w:marBottom w:val="0"/>
              <w:divBdr>
                <w:top w:val="none" w:sz="0" w:space="0" w:color="auto"/>
                <w:left w:val="none" w:sz="0" w:space="0" w:color="auto"/>
                <w:bottom w:val="none" w:sz="0" w:space="0" w:color="auto"/>
                <w:right w:val="none" w:sz="0" w:space="0" w:color="auto"/>
              </w:divBdr>
            </w:div>
            <w:div w:id="573127263">
              <w:marLeft w:val="240"/>
              <w:marRight w:val="0"/>
              <w:marTop w:val="0"/>
              <w:marBottom w:val="0"/>
              <w:divBdr>
                <w:top w:val="none" w:sz="0" w:space="0" w:color="auto"/>
                <w:left w:val="none" w:sz="0" w:space="0" w:color="auto"/>
                <w:bottom w:val="none" w:sz="0" w:space="0" w:color="auto"/>
                <w:right w:val="none" w:sz="0" w:space="0" w:color="auto"/>
              </w:divBdr>
            </w:div>
            <w:div w:id="573127319">
              <w:marLeft w:val="240"/>
              <w:marRight w:val="0"/>
              <w:marTop w:val="0"/>
              <w:marBottom w:val="0"/>
              <w:divBdr>
                <w:top w:val="none" w:sz="0" w:space="0" w:color="auto"/>
                <w:left w:val="none" w:sz="0" w:space="0" w:color="auto"/>
                <w:bottom w:val="none" w:sz="0" w:space="0" w:color="auto"/>
                <w:right w:val="none" w:sz="0" w:space="0" w:color="auto"/>
              </w:divBdr>
            </w:div>
            <w:div w:id="573127346">
              <w:marLeft w:val="240"/>
              <w:marRight w:val="0"/>
              <w:marTop w:val="0"/>
              <w:marBottom w:val="0"/>
              <w:divBdr>
                <w:top w:val="none" w:sz="0" w:space="0" w:color="auto"/>
                <w:left w:val="none" w:sz="0" w:space="0" w:color="auto"/>
                <w:bottom w:val="none" w:sz="0" w:space="0" w:color="auto"/>
                <w:right w:val="none" w:sz="0" w:space="0" w:color="auto"/>
              </w:divBdr>
            </w:div>
            <w:div w:id="573127385">
              <w:marLeft w:val="240"/>
              <w:marRight w:val="0"/>
              <w:marTop w:val="0"/>
              <w:marBottom w:val="0"/>
              <w:divBdr>
                <w:top w:val="none" w:sz="0" w:space="0" w:color="auto"/>
                <w:left w:val="none" w:sz="0" w:space="0" w:color="auto"/>
                <w:bottom w:val="none" w:sz="0" w:space="0" w:color="auto"/>
                <w:right w:val="none" w:sz="0" w:space="0" w:color="auto"/>
              </w:divBdr>
            </w:div>
            <w:div w:id="573127400">
              <w:marLeft w:val="240"/>
              <w:marRight w:val="0"/>
              <w:marTop w:val="0"/>
              <w:marBottom w:val="0"/>
              <w:divBdr>
                <w:top w:val="none" w:sz="0" w:space="0" w:color="auto"/>
                <w:left w:val="none" w:sz="0" w:space="0" w:color="auto"/>
                <w:bottom w:val="none" w:sz="0" w:space="0" w:color="auto"/>
                <w:right w:val="none" w:sz="0" w:space="0" w:color="auto"/>
              </w:divBdr>
            </w:div>
            <w:div w:id="573127402">
              <w:marLeft w:val="240"/>
              <w:marRight w:val="0"/>
              <w:marTop w:val="0"/>
              <w:marBottom w:val="0"/>
              <w:divBdr>
                <w:top w:val="none" w:sz="0" w:space="0" w:color="auto"/>
                <w:left w:val="none" w:sz="0" w:space="0" w:color="auto"/>
                <w:bottom w:val="none" w:sz="0" w:space="0" w:color="auto"/>
                <w:right w:val="none" w:sz="0" w:space="0" w:color="auto"/>
              </w:divBdr>
            </w:div>
          </w:divsChild>
        </w:div>
        <w:div w:id="573127209">
          <w:marLeft w:val="240"/>
          <w:marRight w:val="0"/>
          <w:marTop w:val="0"/>
          <w:marBottom w:val="0"/>
          <w:divBdr>
            <w:top w:val="none" w:sz="0" w:space="0" w:color="auto"/>
            <w:left w:val="none" w:sz="0" w:space="0" w:color="auto"/>
            <w:bottom w:val="none" w:sz="0" w:space="0" w:color="auto"/>
            <w:right w:val="none" w:sz="0" w:space="0" w:color="auto"/>
          </w:divBdr>
          <w:divsChild>
            <w:div w:id="573127227">
              <w:marLeft w:val="240"/>
              <w:marRight w:val="0"/>
              <w:marTop w:val="0"/>
              <w:marBottom w:val="0"/>
              <w:divBdr>
                <w:top w:val="none" w:sz="0" w:space="0" w:color="auto"/>
                <w:left w:val="none" w:sz="0" w:space="0" w:color="auto"/>
                <w:bottom w:val="none" w:sz="0" w:space="0" w:color="auto"/>
                <w:right w:val="none" w:sz="0" w:space="0" w:color="auto"/>
              </w:divBdr>
            </w:div>
            <w:div w:id="573127260">
              <w:marLeft w:val="240"/>
              <w:marRight w:val="0"/>
              <w:marTop w:val="0"/>
              <w:marBottom w:val="0"/>
              <w:divBdr>
                <w:top w:val="none" w:sz="0" w:space="0" w:color="auto"/>
                <w:left w:val="none" w:sz="0" w:space="0" w:color="auto"/>
                <w:bottom w:val="none" w:sz="0" w:space="0" w:color="auto"/>
                <w:right w:val="none" w:sz="0" w:space="0" w:color="auto"/>
              </w:divBdr>
            </w:div>
            <w:div w:id="573127284">
              <w:marLeft w:val="240"/>
              <w:marRight w:val="0"/>
              <w:marTop w:val="0"/>
              <w:marBottom w:val="0"/>
              <w:divBdr>
                <w:top w:val="none" w:sz="0" w:space="0" w:color="auto"/>
                <w:left w:val="none" w:sz="0" w:space="0" w:color="auto"/>
                <w:bottom w:val="none" w:sz="0" w:space="0" w:color="auto"/>
                <w:right w:val="none" w:sz="0" w:space="0" w:color="auto"/>
              </w:divBdr>
            </w:div>
            <w:div w:id="573127331">
              <w:marLeft w:val="240"/>
              <w:marRight w:val="0"/>
              <w:marTop w:val="0"/>
              <w:marBottom w:val="0"/>
              <w:divBdr>
                <w:top w:val="none" w:sz="0" w:space="0" w:color="auto"/>
                <w:left w:val="none" w:sz="0" w:space="0" w:color="auto"/>
                <w:bottom w:val="none" w:sz="0" w:space="0" w:color="auto"/>
                <w:right w:val="none" w:sz="0" w:space="0" w:color="auto"/>
              </w:divBdr>
            </w:div>
            <w:div w:id="573127332">
              <w:marLeft w:val="240"/>
              <w:marRight w:val="0"/>
              <w:marTop w:val="0"/>
              <w:marBottom w:val="0"/>
              <w:divBdr>
                <w:top w:val="none" w:sz="0" w:space="0" w:color="auto"/>
                <w:left w:val="none" w:sz="0" w:space="0" w:color="auto"/>
                <w:bottom w:val="none" w:sz="0" w:space="0" w:color="auto"/>
                <w:right w:val="none" w:sz="0" w:space="0" w:color="auto"/>
              </w:divBdr>
            </w:div>
          </w:divsChild>
        </w:div>
        <w:div w:id="573127221">
          <w:marLeft w:val="240"/>
          <w:marRight w:val="0"/>
          <w:marTop w:val="0"/>
          <w:marBottom w:val="0"/>
          <w:divBdr>
            <w:top w:val="none" w:sz="0" w:space="0" w:color="auto"/>
            <w:left w:val="none" w:sz="0" w:space="0" w:color="auto"/>
            <w:bottom w:val="none" w:sz="0" w:space="0" w:color="auto"/>
            <w:right w:val="none" w:sz="0" w:space="0" w:color="auto"/>
          </w:divBdr>
          <w:divsChild>
            <w:div w:id="573127183">
              <w:marLeft w:val="240"/>
              <w:marRight w:val="0"/>
              <w:marTop w:val="0"/>
              <w:marBottom w:val="0"/>
              <w:divBdr>
                <w:top w:val="none" w:sz="0" w:space="0" w:color="auto"/>
                <w:left w:val="none" w:sz="0" w:space="0" w:color="auto"/>
                <w:bottom w:val="none" w:sz="0" w:space="0" w:color="auto"/>
                <w:right w:val="none" w:sz="0" w:space="0" w:color="auto"/>
              </w:divBdr>
            </w:div>
            <w:div w:id="573127187">
              <w:marLeft w:val="240"/>
              <w:marRight w:val="0"/>
              <w:marTop w:val="0"/>
              <w:marBottom w:val="0"/>
              <w:divBdr>
                <w:top w:val="none" w:sz="0" w:space="0" w:color="auto"/>
                <w:left w:val="none" w:sz="0" w:space="0" w:color="auto"/>
                <w:bottom w:val="none" w:sz="0" w:space="0" w:color="auto"/>
                <w:right w:val="none" w:sz="0" w:space="0" w:color="auto"/>
              </w:divBdr>
            </w:div>
            <w:div w:id="573127194">
              <w:marLeft w:val="240"/>
              <w:marRight w:val="0"/>
              <w:marTop w:val="0"/>
              <w:marBottom w:val="0"/>
              <w:divBdr>
                <w:top w:val="none" w:sz="0" w:space="0" w:color="auto"/>
                <w:left w:val="none" w:sz="0" w:space="0" w:color="auto"/>
                <w:bottom w:val="none" w:sz="0" w:space="0" w:color="auto"/>
                <w:right w:val="none" w:sz="0" w:space="0" w:color="auto"/>
              </w:divBdr>
              <w:divsChild>
                <w:div w:id="573127282">
                  <w:marLeft w:val="240"/>
                  <w:marRight w:val="0"/>
                  <w:marTop w:val="0"/>
                  <w:marBottom w:val="0"/>
                  <w:divBdr>
                    <w:top w:val="none" w:sz="0" w:space="0" w:color="auto"/>
                    <w:left w:val="none" w:sz="0" w:space="0" w:color="auto"/>
                    <w:bottom w:val="none" w:sz="0" w:space="0" w:color="auto"/>
                    <w:right w:val="none" w:sz="0" w:space="0" w:color="auto"/>
                  </w:divBdr>
                </w:div>
                <w:div w:id="573127330">
                  <w:marLeft w:val="240"/>
                  <w:marRight w:val="0"/>
                  <w:marTop w:val="0"/>
                  <w:marBottom w:val="0"/>
                  <w:divBdr>
                    <w:top w:val="none" w:sz="0" w:space="0" w:color="auto"/>
                    <w:left w:val="none" w:sz="0" w:space="0" w:color="auto"/>
                    <w:bottom w:val="none" w:sz="0" w:space="0" w:color="auto"/>
                    <w:right w:val="none" w:sz="0" w:space="0" w:color="auto"/>
                  </w:divBdr>
                </w:div>
                <w:div w:id="573127379">
                  <w:marLeft w:val="240"/>
                  <w:marRight w:val="0"/>
                  <w:marTop w:val="0"/>
                  <w:marBottom w:val="0"/>
                  <w:divBdr>
                    <w:top w:val="none" w:sz="0" w:space="0" w:color="auto"/>
                    <w:left w:val="none" w:sz="0" w:space="0" w:color="auto"/>
                    <w:bottom w:val="none" w:sz="0" w:space="0" w:color="auto"/>
                    <w:right w:val="none" w:sz="0" w:space="0" w:color="auto"/>
                  </w:divBdr>
                </w:div>
              </w:divsChild>
            </w:div>
            <w:div w:id="573127199">
              <w:marLeft w:val="240"/>
              <w:marRight w:val="0"/>
              <w:marTop w:val="0"/>
              <w:marBottom w:val="0"/>
              <w:divBdr>
                <w:top w:val="none" w:sz="0" w:space="0" w:color="auto"/>
                <w:left w:val="none" w:sz="0" w:space="0" w:color="auto"/>
                <w:bottom w:val="none" w:sz="0" w:space="0" w:color="auto"/>
                <w:right w:val="none" w:sz="0" w:space="0" w:color="auto"/>
              </w:divBdr>
            </w:div>
            <w:div w:id="573127213">
              <w:marLeft w:val="240"/>
              <w:marRight w:val="0"/>
              <w:marTop w:val="0"/>
              <w:marBottom w:val="0"/>
              <w:divBdr>
                <w:top w:val="none" w:sz="0" w:space="0" w:color="auto"/>
                <w:left w:val="none" w:sz="0" w:space="0" w:color="auto"/>
                <w:bottom w:val="none" w:sz="0" w:space="0" w:color="auto"/>
                <w:right w:val="none" w:sz="0" w:space="0" w:color="auto"/>
              </w:divBdr>
            </w:div>
            <w:div w:id="573127220">
              <w:marLeft w:val="240"/>
              <w:marRight w:val="0"/>
              <w:marTop w:val="0"/>
              <w:marBottom w:val="0"/>
              <w:divBdr>
                <w:top w:val="none" w:sz="0" w:space="0" w:color="auto"/>
                <w:left w:val="none" w:sz="0" w:space="0" w:color="auto"/>
                <w:bottom w:val="none" w:sz="0" w:space="0" w:color="auto"/>
                <w:right w:val="none" w:sz="0" w:space="0" w:color="auto"/>
              </w:divBdr>
            </w:div>
            <w:div w:id="573127239">
              <w:marLeft w:val="240"/>
              <w:marRight w:val="0"/>
              <w:marTop w:val="0"/>
              <w:marBottom w:val="0"/>
              <w:divBdr>
                <w:top w:val="none" w:sz="0" w:space="0" w:color="auto"/>
                <w:left w:val="none" w:sz="0" w:space="0" w:color="auto"/>
                <w:bottom w:val="none" w:sz="0" w:space="0" w:color="auto"/>
                <w:right w:val="none" w:sz="0" w:space="0" w:color="auto"/>
              </w:divBdr>
            </w:div>
            <w:div w:id="573127245">
              <w:marLeft w:val="240"/>
              <w:marRight w:val="0"/>
              <w:marTop w:val="0"/>
              <w:marBottom w:val="0"/>
              <w:divBdr>
                <w:top w:val="none" w:sz="0" w:space="0" w:color="auto"/>
                <w:left w:val="none" w:sz="0" w:space="0" w:color="auto"/>
                <w:bottom w:val="none" w:sz="0" w:space="0" w:color="auto"/>
                <w:right w:val="none" w:sz="0" w:space="0" w:color="auto"/>
              </w:divBdr>
            </w:div>
            <w:div w:id="573127299">
              <w:marLeft w:val="240"/>
              <w:marRight w:val="0"/>
              <w:marTop w:val="0"/>
              <w:marBottom w:val="0"/>
              <w:divBdr>
                <w:top w:val="none" w:sz="0" w:space="0" w:color="auto"/>
                <w:left w:val="none" w:sz="0" w:space="0" w:color="auto"/>
                <w:bottom w:val="none" w:sz="0" w:space="0" w:color="auto"/>
                <w:right w:val="none" w:sz="0" w:space="0" w:color="auto"/>
              </w:divBdr>
            </w:div>
            <w:div w:id="573127318">
              <w:marLeft w:val="240"/>
              <w:marRight w:val="0"/>
              <w:marTop w:val="0"/>
              <w:marBottom w:val="0"/>
              <w:divBdr>
                <w:top w:val="none" w:sz="0" w:space="0" w:color="auto"/>
                <w:left w:val="none" w:sz="0" w:space="0" w:color="auto"/>
                <w:bottom w:val="none" w:sz="0" w:space="0" w:color="auto"/>
                <w:right w:val="none" w:sz="0" w:space="0" w:color="auto"/>
              </w:divBdr>
              <w:divsChild>
                <w:div w:id="573127196">
                  <w:marLeft w:val="720"/>
                  <w:marRight w:val="0"/>
                  <w:marTop w:val="0"/>
                  <w:marBottom w:val="0"/>
                  <w:divBdr>
                    <w:top w:val="none" w:sz="0" w:space="0" w:color="auto"/>
                    <w:left w:val="none" w:sz="0" w:space="0" w:color="auto"/>
                    <w:bottom w:val="none" w:sz="0" w:space="0" w:color="auto"/>
                    <w:right w:val="none" w:sz="0" w:space="0" w:color="auto"/>
                  </w:divBdr>
                </w:div>
                <w:div w:id="573127204">
                  <w:marLeft w:val="240"/>
                  <w:marRight w:val="0"/>
                  <w:marTop w:val="0"/>
                  <w:marBottom w:val="0"/>
                  <w:divBdr>
                    <w:top w:val="none" w:sz="0" w:space="0" w:color="auto"/>
                    <w:left w:val="none" w:sz="0" w:space="0" w:color="auto"/>
                    <w:bottom w:val="none" w:sz="0" w:space="0" w:color="auto"/>
                    <w:right w:val="none" w:sz="0" w:space="0" w:color="auto"/>
                  </w:divBdr>
                </w:div>
                <w:div w:id="573127266">
                  <w:marLeft w:val="480"/>
                  <w:marRight w:val="0"/>
                  <w:marTop w:val="0"/>
                  <w:marBottom w:val="0"/>
                  <w:divBdr>
                    <w:top w:val="none" w:sz="0" w:space="0" w:color="auto"/>
                    <w:left w:val="none" w:sz="0" w:space="0" w:color="auto"/>
                    <w:bottom w:val="none" w:sz="0" w:space="0" w:color="auto"/>
                    <w:right w:val="none" w:sz="0" w:space="0" w:color="auto"/>
                  </w:divBdr>
                </w:div>
                <w:div w:id="573127320">
                  <w:marLeft w:val="720"/>
                  <w:marRight w:val="0"/>
                  <w:marTop w:val="0"/>
                  <w:marBottom w:val="0"/>
                  <w:divBdr>
                    <w:top w:val="none" w:sz="0" w:space="0" w:color="auto"/>
                    <w:left w:val="none" w:sz="0" w:space="0" w:color="auto"/>
                    <w:bottom w:val="none" w:sz="0" w:space="0" w:color="auto"/>
                    <w:right w:val="none" w:sz="0" w:space="0" w:color="auto"/>
                  </w:divBdr>
                </w:div>
                <w:div w:id="573127345">
                  <w:marLeft w:val="480"/>
                  <w:marRight w:val="0"/>
                  <w:marTop w:val="0"/>
                  <w:marBottom w:val="0"/>
                  <w:divBdr>
                    <w:top w:val="none" w:sz="0" w:space="0" w:color="auto"/>
                    <w:left w:val="none" w:sz="0" w:space="0" w:color="auto"/>
                    <w:bottom w:val="none" w:sz="0" w:space="0" w:color="auto"/>
                    <w:right w:val="none" w:sz="0" w:space="0" w:color="auto"/>
                  </w:divBdr>
                </w:div>
                <w:div w:id="573127352">
                  <w:marLeft w:val="720"/>
                  <w:marRight w:val="0"/>
                  <w:marTop w:val="0"/>
                  <w:marBottom w:val="0"/>
                  <w:divBdr>
                    <w:top w:val="none" w:sz="0" w:space="0" w:color="auto"/>
                    <w:left w:val="none" w:sz="0" w:space="0" w:color="auto"/>
                    <w:bottom w:val="none" w:sz="0" w:space="0" w:color="auto"/>
                    <w:right w:val="none" w:sz="0" w:space="0" w:color="auto"/>
                  </w:divBdr>
                </w:div>
                <w:div w:id="573127362">
                  <w:marLeft w:val="240"/>
                  <w:marRight w:val="0"/>
                  <w:marTop w:val="0"/>
                  <w:marBottom w:val="0"/>
                  <w:divBdr>
                    <w:top w:val="none" w:sz="0" w:space="0" w:color="auto"/>
                    <w:left w:val="none" w:sz="0" w:space="0" w:color="auto"/>
                    <w:bottom w:val="none" w:sz="0" w:space="0" w:color="auto"/>
                    <w:right w:val="none" w:sz="0" w:space="0" w:color="auto"/>
                  </w:divBdr>
                </w:div>
                <w:div w:id="573127373">
                  <w:marLeft w:val="720"/>
                  <w:marRight w:val="0"/>
                  <w:marTop w:val="0"/>
                  <w:marBottom w:val="0"/>
                  <w:divBdr>
                    <w:top w:val="none" w:sz="0" w:space="0" w:color="auto"/>
                    <w:left w:val="none" w:sz="0" w:space="0" w:color="auto"/>
                    <w:bottom w:val="none" w:sz="0" w:space="0" w:color="auto"/>
                    <w:right w:val="none" w:sz="0" w:space="0" w:color="auto"/>
                  </w:divBdr>
                </w:div>
                <w:div w:id="573127391">
                  <w:marLeft w:val="480"/>
                  <w:marRight w:val="0"/>
                  <w:marTop w:val="0"/>
                  <w:marBottom w:val="0"/>
                  <w:divBdr>
                    <w:top w:val="none" w:sz="0" w:space="0" w:color="auto"/>
                    <w:left w:val="none" w:sz="0" w:space="0" w:color="auto"/>
                    <w:bottom w:val="none" w:sz="0" w:space="0" w:color="auto"/>
                    <w:right w:val="none" w:sz="0" w:space="0" w:color="auto"/>
                  </w:divBdr>
                </w:div>
              </w:divsChild>
            </w:div>
            <w:div w:id="573127322">
              <w:marLeft w:val="240"/>
              <w:marRight w:val="0"/>
              <w:marTop w:val="0"/>
              <w:marBottom w:val="0"/>
              <w:divBdr>
                <w:top w:val="none" w:sz="0" w:space="0" w:color="auto"/>
                <w:left w:val="none" w:sz="0" w:space="0" w:color="auto"/>
                <w:bottom w:val="none" w:sz="0" w:space="0" w:color="auto"/>
                <w:right w:val="none" w:sz="0" w:space="0" w:color="auto"/>
              </w:divBdr>
            </w:div>
            <w:div w:id="573127324">
              <w:marLeft w:val="240"/>
              <w:marRight w:val="0"/>
              <w:marTop w:val="0"/>
              <w:marBottom w:val="0"/>
              <w:divBdr>
                <w:top w:val="none" w:sz="0" w:space="0" w:color="auto"/>
                <w:left w:val="none" w:sz="0" w:space="0" w:color="auto"/>
                <w:bottom w:val="none" w:sz="0" w:space="0" w:color="auto"/>
                <w:right w:val="none" w:sz="0" w:space="0" w:color="auto"/>
              </w:divBdr>
            </w:div>
            <w:div w:id="573127338">
              <w:marLeft w:val="240"/>
              <w:marRight w:val="0"/>
              <w:marTop w:val="0"/>
              <w:marBottom w:val="0"/>
              <w:divBdr>
                <w:top w:val="none" w:sz="0" w:space="0" w:color="auto"/>
                <w:left w:val="none" w:sz="0" w:space="0" w:color="auto"/>
                <w:bottom w:val="none" w:sz="0" w:space="0" w:color="auto"/>
                <w:right w:val="none" w:sz="0" w:space="0" w:color="auto"/>
              </w:divBdr>
            </w:div>
            <w:div w:id="573127355">
              <w:marLeft w:val="240"/>
              <w:marRight w:val="0"/>
              <w:marTop w:val="0"/>
              <w:marBottom w:val="0"/>
              <w:divBdr>
                <w:top w:val="none" w:sz="0" w:space="0" w:color="auto"/>
                <w:left w:val="none" w:sz="0" w:space="0" w:color="auto"/>
                <w:bottom w:val="none" w:sz="0" w:space="0" w:color="auto"/>
                <w:right w:val="none" w:sz="0" w:space="0" w:color="auto"/>
              </w:divBdr>
            </w:div>
            <w:div w:id="573127374">
              <w:marLeft w:val="240"/>
              <w:marRight w:val="0"/>
              <w:marTop w:val="0"/>
              <w:marBottom w:val="0"/>
              <w:divBdr>
                <w:top w:val="none" w:sz="0" w:space="0" w:color="auto"/>
                <w:left w:val="none" w:sz="0" w:space="0" w:color="auto"/>
                <w:bottom w:val="none" w:sz="0" w:space="0" w:color="auto"/>
                <w:right w:val="none" w:sz="0" w:space="0" w:color="auto"/>
              </w:divBdr>
            </w:div>
            <w:div w:id="573127392">
              <w:marLeft w:val="240"/>
              <w:marRight w:val="0"/>
              <w:marTop w:val="0"/>
              <w:marBottom w:val="0"/>
              <w:divBdr>
                <w:top w:val="none" w:sz="0" w:space="0" w:color="auto"/>
                <w:left w:val="none" w:sz="0" w:space="0" w:color="auto"/>
                <w:bottom w:val="none" w:sz="0" w:space="0" w:color="auto"/>
                <w:right w:val="none" w:sz="0" w:space="0" w:color="auto"/>
              </w:divBdr>
            </w:div>
            <w:div w:id="573127398">
              <w:marLeft w:val="240"/>
              <w:marRight w:val="0"/>
              <w:marTop w:val="0"/>
              <w:marBottom w:val="0"/>
              <w:divBdr>
                <w:top w:val="none" w:sz="0" w:space="0" w:color="auto"/>
                <w:left w:val="none" w:sz="0" w:space="0" w:color="auto"/>
                <w:bottom w:val="none" w:sz="0" w:space="0" w:color="auto"/>
                <w:right w:val="none" w:sz="0" w:space="0" w:color="auto"/>
              </w:divBdr>
              <w:divsChild>
                <w:div w:id="573127178">
                  <w:marLeft w:val="240"/>
                  <w:marRight w:val="0"/>
                  <w:marTop w:val="0"/>
                  <w:marBottom w:val="0"/>
                  <w:divBdr>
                    <w:top w:val="none" w:sz="0" w:space="0" w:color="auto"/>
                    <w:left w:val="none" w:sz="0" w:space="0" w:color="auto"/>
                    <w:bottom w:val="none" w:sz="0" w:space="0" w:color="auto"/>
                    <w:right w:val="none" w:sz="0" w:space="0" w:color="auto"/>
                  </w:divBdr>
                </w:div>
                <w:div w:id="573127380">
                  <w:marLeft w:val="240"/>
                  <w:marRight w:val="0"/>
                  <w:marTop w:val="0"/>
                  <w:marBottom w:val="0"/>
                  <w:divBdr>
                    <w:top w:val="none" w:sz="0" w:space="0" w:color="auto"/>
                    <w:left w:val="none" w:sz="0" w:space="0" w:color="auto"/>
                    <w:bottom w:val="none" w:sz="0" w:space="0" w:color="auto"/>
                    <w:right w:val="none" w:sz="0" w:space="0" w:color="auto"/>
                  </w:divBdr>
                </w:div>
                <w:div w:id="5731273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3127223">
          <w:marLeft w:val="240"/>
          <w:marRight w:val="0"/>
          <w:marTop w:val="0"/>
          <w:marBottom w:val="0"/>
          <w:divBdr>
            <w:top w:val="none" w:sz="0" w:space="0" w:color="auto"/>
            <w:left w:val="none" w:sz="0" w:space="0" w:color="auto"/>
            <w:bottom w:val="none" w:sz="0" w:space="0" w:color="auto"/>
            <w:right w:val="none" w:sz="0" w:space="0" w:color="auto"/>
          </w:divBdr>
        </w:div>
        <w:div w:id="573127224">
          <w:marLeft w:val="240"/>
          <w:marRight w:val="0"/>
          <w:marTop w:val="0"/>
          <w:marBottom w:val="0"/>
          <w:divBdr>
            <w:top w:val="none" w:sz="0" w:space="0" w:color="auto"/>
            <w:left w:val="none" w:sz="0" w:space="0" w:color="auto"/>
            <w:bottom w:val="none" w:sz="0" w:space="0" w:color="auto"/>
            <w:right w:val="none" w:sz="0" w:space="0" w:color="auto"/>
          </w:divBdr>
          <w:divsChild>
            <w:div w:id="573127226">
              <w:marLeft w:val="240"/>
              <w:marRight w:val="0"/>
              <w:marTop w:val="0"/>
              <w:marBottom w:val="0"/>
              <w:divBdr>
                <w:top w:val="none" w:sz="0" w:space="0" w:color="auto"/>
                <w:left w:val="none" w:sz="0" w:space="0" w:color="auto"/>
                <w:bottom w:val="none" w:sz="0" w:space="0" w:color="auto"/>
                <w:right w:val="none" w:sz="0" w:space="0" w:color="auto"/>
              </w:divBdr>
            </w:div>
            <w:div w:id="573127273">
              <w:marLeft w:val="240"/>
              <w:marRight w:val="0"/>
              <w:marTop w:val="0"/>
              <w:marBottom w:val="0"/>
              <w:divBdr>
                <w:top w:val="none" w:sz="0" w:space="0" w:color="auto"/>
                <w:left w:val="none" w:sz="0" w:space="0" w:color="auto"/>
                <w:bottom w:val="none" w:sz="0" w:space="0" w:color="auto"/>
                <w:right w:val="none" w:sz="0" w:space="0" w:color="auto"/>
              </w:divBdr>
            </w:div>
            <w:div w:id="573127278">
              <w:marLeft w:val="240"/>
              <w:marRight w:val="0"/>
              <w:marTop w:val="0"/>
              <w:marBottom w:val="0"/>
              <w:divBdr>
                <w:top w:val="none" w:sz="0" w:space="0" w:color="auto"/>
                <w:left w:val="none" w:sz="0" w:space="0" w:color="auto"/>
                <w:bottom w:val="none" w:sz="0" w:space="0" w:color="auto"/>
                <w:right w:val="none" w:sz="0" w:space="0" w:color="auto"/>
              </w:divBdr>
            </w:div>
            <w:div w:id="573127290">
              <w:marLeft w:val="240"/>
              <w:marRight w:val="0"/>
              <w:marTop w:val="0"/>
              <w:marBottom w:val="0"/>
              <w:divBdr>
                <w:top w:val="none" w:sz="0" w:space="0" w:color="auto"/>
                <w:left w:val="none" w:sz="0" w:space="0" w:color="auto"/>
                <w:bottom w:val="none" w:sz="0" w:space="0" w:color="auto"/>
                <w:right w:val="none" w:sz="0" w:space="0" w:color="auto"/>
              </w:divBdr>
            </w:div>
            <w:div w:id="573127291">
              <w:marLeft w:val="240"/>
              <w:marRight w:val="0"/>
              <w:marTop w:val="0"/>
              <w:marBottom w:val="0"/>
              <w:divBdr>
                <w:top w:val="none" w:sz="0" w:space="0" w:color="auto"/>
                <w:left w:val="none" w:sz="0" w:space="0" w:color="auto"/>
                <w:bottom w:val="none" w:sz="0" w:space="0" w:color="auto"/>
                <w:right w:val="none" w:sz="0" w:space="0" w:color="auto"/>
              </w:divBdr>
            </w:div>
            <w:div w:id="573127364">
              <w:marLeft w:val="240"/>
              <w:marRight w:val="0"/>
              <w:marTop w:val="0"/>
              <w:marBottom w:val="0"/>
              <w:divBdr>
                <w:top w:val="none" w:sz="0" w:space="0" w:color="auto"/>
                <w:left w:val="none" w:sz="0" w:space="0" w:color="auto"/>
                <w:bottom w:val="none" w:sz="0" w:space="0" w:color="auto"/>
                <w:right w:val="none" w:sz="0" w:space="0" w:color="auto"/>
              </w:divBdr>
            </w:div>
            <w:div w:id="573127378">
              <w:marLeft w:val="240"/>
              <w:marRight w:val="0"/>
              <w:marTop w:val="0"/>
              <w:marBottom w:val="0"/>
              <w:divBdr>
                <w:top w:val="none" w:sz="0" w:space="0" w:color="auto"/>
                <w:left w:val="none" w:sz="0" w:space="0" w:color="auto"/>
                <w:bottom w:val="none" w:sz="0" w:space="0" w:color="auto"/>
                <w:right w:val="none" w:sz="0" w:space="0" w:color="auto"/>
              </w:divBdr>
            </w:div>
          </w:divsChild>
        </w:div>
        <w:div w:id="573127225">
          <w:marLeft w:val="240"/>
          <w:marRight w:val="0"/>
          <w:marTop w:val="0"/>
          <w:marBottom w:val="0"/>
          <w:divBdr>
            <w:top w:val="none" w:sz="0" w:space="0" w:color="auto"/>
            <w:left w:val="none" w:sz="0" w:space="0" w:color="auto"/>
            <w:bottom w:val="none" w:sz="0" w:space="0" w:color="auto"/>
            <w:right w:val="none" w:sz="0" w:space="0" w:color="auto"/>
          </w:divBdr>
        </w:div>
        <w:div w:id="573127229">
          <w:marLeft w:val="240"/>
          <w:marRight w:val="0"/>
          <w:marTop w:val="0"/>
          <w:marBottom w:val="0"/>
          <w:divBdr>
            <w:top w:val="none" w:sz="0" w:space="0" w:color="auto"/>
            <w:left w:val="none" w:sz="0" w:space="0" w:color="auto"/>
            <w:bottom w:val="none" w:sz="0" w:space="0" w:color="auto"/>
            <w:right w:val="none" w:sz="0" w:space="0" w:color="auto"/>
          </w:divBdr>
          <w:divsChild>
            <w:div w:id="573127252">
              <w:marLeft w:val="240"/>
              <w:marRight w:val="0"/>
              <w:marTop w:val="0"/>
              <w:marBottom w:val="0"/>
              <w:divBdr>
                <w:top w:val="none" w:sz="0" w:space="0" w:color="auto"/>
                <w:left w:val="none" w:sz="0" w:space="0" w:color="auto"/>
                <w:bottom w:val="none" w:sz="0" w:space="0" w:color="auto"/>
                <w:right w:val="none" w:sz="0" w:space="0" w:color="auto"/>
              </w:divBdr>
            </w:div>
            <w:div w:id="573127256">
              <w:marLeft w:val="240"/>
              <w:marRight w:val="0"/>
              <w:marTop w:val="0"/>
              <w:marBottom w:val="0"/>
              <w:divBdr>
                <w:top w:val="none" w:sz="0" w:space="0" w:color="auto"/>
                <w:left w:val="none" w:sz="0" w:space="0" w:color="auto"/>
                <w:bottom w:val="none" w:sz="0" w:space="0" w:color="auto"/>
                <w:right w:val="none" w:sz="0" w:space="0" w:color="auto"/>
              </w:divBdr>
            </w:div>
            <w:div w:id="573127261">
              <w:marLeft w:val="240"/>
              <w:marRight w:val="0"/>
              <w:marTop w:val="0"/>
              <w:marBottom w:val="0"/>
              <w:divBdr>
                <w:top w:val="none" w:sz="0" w:space="0" w:color="auto"/>
                <w:left w:val="none" w:sz="0" w:space="0" w:color="auto"/>
                <w:bottom w:val="none" w:sz="0" w:space="0" w:color="auto"/>
                <w:right w:val="none" w:sz="0" w:space="0" w:color="auto"/>
              </w:divBdr>
            </w:div>
            <w:div w:id="573127272">
              <w:marLeft w:val="240"/>
              <w:marRight w:val="0"/>
              <w:marTop w:val="0"/>
              <w:marBottom w:val="0"/>
              <w:divBdr>
                <w:top w:val="none" w:sz="0" w:space="0" w:color="auto"/>
                <w:left w:val="none" w:sz="0" w:space="0" w:color="auto"/>
                <w:bottom w:val="none" w:sz="0" w:space="0" w:color="auto"/>
                <w:right w:val="none" w:sz="0" w:space="0" w:color="auto"/>
              </w:divBdr>
            </w:div>
            <w:div w:id="573127344">
              <w:marLeft w:val="240"/>
              <w:marRight w:val="0"/>
              <w:marTop w:val="0"/>
              <w:marBottom w:val="0"/>
              <w:divBdr>
                <w:top w:val="none" w:sz="0" w:space="0" w:color="auto"/>
                <w:left w:val="none" w:sz="0" w:space="0" w:color="auto"/>
                <w:bottom w:val="none" w:sz="0" w:space="0" w:color="auto"/>
                <w:right w:val="none" w:sz="0" w:space="0" w:color="auto"/>
              </w:divBdr>
            </w:div>
          </w:divsChild>
        </w:div>
        <w:div w:id="573127233">
          <w:marLeft w:val="240"/>
          <w:marRight w:val="0"/>
          <w:marTop w:val="0"/>
          <w:marBottom w:val="0"/>
          <w:divBdr>
            <w:top w:val="none" w:sz="0" w:space="0" w:color="auto"/>
            <w:left w:val="none" w:sz="0" w:space="0" w:color="auto"/>
            <w:bottom w:val="none" w:sz="0" w:space="0" w:color="auto"/>
            <w:right w:val="none" w:sz="0" w:space="0" w:color="auto"/>
          </w:divBdr>
        </w:div>
        <w:div w:id="573127236">
          <w:marLeft w:val="240"/>
          <w:marRight w:val="0"/>
          <w:marTop w:val="0"/>
          <w:marBottom w:val="0"/>
          <w:divBdr>
            <w:top w:val="none" w:sz="0" w:space="0" w:color="auto"/>
            <w:left w:val="none" w:sz="0" w:space="0" w:color="auto"/>
            <w:bottom w:val="none" w:sz="0" w:space="0" w:color="auto"/>
            <w:right w:val="none" w:sz="0" w:space="0" w:color="auto"/>
          </w:divBdr>
        </w:div>
        <w:div w:id="573127240">
          <w:marLeft w:val="240"/>
          <w:marRight w:val="0"/>
          <w:marTop w:val="0"/>
          <w:marBottom w:val="0"/>
          <w:divBdr>
            <w:top w:val="none" w:sz="0" w:space="0" w:color="auto"/>
            <w:left w:val="none" w:sz="0" w:space="0" w:color="auto"/>
            <w:bottom w:val="none" w:sz="0" w:space="0" w:color="auto"/>
            <w:right w:val="none" w:sz="0" w:space="0" w:color="auto"/>
          </w:divBdr>
        </w:div>
        <w:div w:id="573127241">
          <w:marLeft w:val="240"/>
          <w:marRight w:val="0"/>
          <w:marTop w:val="0"/>
          <w:marBottom w:val="0"/>
          <w:divBdr>
            <w:top w:val="none" w:sz="0" w:space="0" w:color="auto"/>
            <w:left w:val="none" w:sz="0" w:space="0" w:color="auto"/>
            <w:bottom w:val="none" w:sz="0" w:space="0" w:color="auto"/>
            <w:right w:val="none" w:sz="0" w:space="0" w:color="auto"/>
          </w:divBdr>
        </w:div>
        <w:div w:id="573127244">
          <w:marLeft w:val="240"/>
          <w:marRight w:val="0"/>
          <w:marTop w:val="0"/>
          <w:marBottom w:val="0"/>
          <w:divBdr>
            <w:top w:val="none" w:sz="0" w:space="0" w:color="auto"/>
            <w:left w:val="none" w:sz="0" w:space="0" w:color="auto"/>
            <w:bottom w:val="none" w:sz="0" w:space="0" w:color="auto"/>
            <w:right w:val="none" w:sz="0" w:space="0" w:color="auto"/>
          </w:divBdr>
          <w:divsChild>
            <w:div w:id="573127190">
              <w:marLeft w:val="240"/>
              <w:marRight w:val="0"/>
              <w:marTop w:val="0"/>
              <w:marBottom w:val="0"/>
              <w:divBdr>
                <w:top w:val="none" w:sz="0" w:space="0" w:color="auto"/>
                <w:left w:val="none" w:sz="0" w:space="0" w:color="auto"/>
                <w:bottom w:val="none" w:sz="0" w:space="0" w:color="auto"/>
                <w:right w:val="none" w:sz="0" w:space="0" w:color="auto"/>
              </w:divBdr>
            </w:div>
            <w:div w:id="573127265">
              <w:marLeft w:val="240"/>
              <w:marRight w:val="0"/>
              <w:marTop w:val="0"/>
              <w:marBottom w:val="0"/>
              <w:divBdr>
                <w:top w:val="none" w:sz="0" w:space="0" w:color="auto"/>
                <w:left w:val="none" w:sz="0" w:space="0" w:color="auto"/>
                <w:bottom w:val="none" w:sz="0" w:space="0" w:color="auto"/>
                <w:right w:val="none" w:sz="0" w:space="0" w:color="auto"/>
              </w:divBdr>
            </w:div>
            <w:div w:id="573127277">
              <w:marLeft w:val="240"/>
              <w:marRight w:val="0"/>
              <w:marTop w:val="0"/>
              <w:marBottom w:val="0"/>
              <w:divBdr>
                <w:top w:val="none" w:sz="0" w:space="0" w:color="auto"/>
                <w:left w:val="none" w:sz="0" w:space="0" w:color="auto"/>
                <w:bottom w:val="none" w:sz="0" w:space="0" w:color="auto"/>
                <w:right w:val="none" w:sz="0" w:space="0" w:color="auto"/>
              </w:divBdr>
            </w:div>
            <w:div w:id="573127323">
              <w:marLeft w:val="240"/>
              <w:marRight w:val="0"/>
              <w:marTop w:val="0"/>
              <w:marBottom w:val="0"/>
              <w:divBdr>
                <w:top w:val="none" w:sz="0" w:space="0" w:color="auto"/>
                <w:left w:val="none" w:sz="0" w:space="0" w:color="auto"/>
                <w:bottom w:val="none" w:sz="0" w:space="0" w:color="auto"/>
                <w:right w:val="none" w:sz="0" w:space="0" w:color="auto"/>
              </w:divBdr>
              <w:divsChild>
                <w:div w:id="573127237">
                  <w:marLeft w:val="240"/>
                  <w:marRight w:val="0"/>
                  <w:marTop w:val="0"/>
                  <w:marBottom w:val="0"/>
                  <w:divBdr>
                    <w:top w:val="none" w:sz="0" w:space="0" w:color="auto"/>
                    <w:left w:val="none" w:sz="0" w:space="0" w:color="auto"/>
                    <w:bottom w:val="none" w:sz="0" w:space="0" w:color="auto"/>
                    <w:right w:val="none" w:sz="0" w:space="0" w:color="auto"/>
                  </w:divBdr>
                </w:div>
                <w:div w:id="573127399">
                  <w:marLeft w:val="240"/>
                  <w:marRight w:val="0"/>
                  <w:marTop w:val="0"/>
                  <w:marBottom w:val="0"/>
                  <w:divBdr>
                    <w:top w:val="none" w:sz="0" w:space="0" w:color="auto"/>
                    <w:left w:val="none" w:sz="0" w:space="0" w:color="auto"/>
                    <w:bottom w:val="none" w:sz="0" w:space="0" w:color="auto"/>
                    <w:right w:val="none" w:sz="0" w:space="0" w:color="auto"/>
                  </w:divBdr>
                </w:div>
              </w:divsChild>
            </w:div>
            <w:div w:id="573127384">
              <w:marLeft w:val="240"/>
              <w:marRight w:val="0"/>
              <w:marTop w:val="0"/>
              <w:marBottom w:val="0"/>
              <w:divBdr>
                <w:top w:val="none" w:sz="0" w:space="0" w:color="auto"/>
                <w:left w:val="none" w:sz="0" w:space="0" w:color="auto"/>
                <w:bottom w:val="none" w:sz="0" w:space="0" w:color="auto"/>
                <w:right w:val="none" w:sz="0" w:space="0" w:color="auto"/>
              </w:divBdr>
            </w:div>
            <w:div w:id="573127395">
              <w:marLeft w:val="240"/>
              <w:marRight w:val="0"/>
              <w:marTop w:val="0"/>
              <w:marBottom w:val="0"/>
              <w:divBdr>
                <w:top w:val="none" w:sz="0" w:space="0" w:color="auto"/>
                <w:left w:val="none" w:sz="0" w:space="0" w:color="auto"/>
                <w:bottom w:val="none" w:sz="0" w:space="0" w:color="auto"/>
                <w:right w:val="none" w:sz="0" w:space="0" w:color="auto"/>
              </w:divBdr>
            </w:div>
          </w:divsChild>
        </w:div>
        <w:div w:id="573127250">
          <w:marLeft w:val="240"/>
          <w:marRight w:val="0"/>
          <w:marTop w:val="0"/>
          <w:marBottom w:val="0"/>
          <w:divBdr>
            <w:top w:val="none" w:sz="0" w:space="0" w:color="auto"/>
            <w:left w:val="none" w:sz="0" w:space="0" w:color="auto"/>
            <w:bottom w:val="none" w:sz="0" w:space="0" w:color="auto"/>
            <w:right w:val="none" w:sz="0" w:space="0" w:color="auto"/>
          </w:divBdr>
        </w:div>
        <w:div w:id="573127253">
          <w:marLeft w:val="240"/>
          <w:marRight w:val="0"/>
          <w:marTop w:val="0"/>
          <w:marBottom w:val="0"/>
          <w:divBdr>
            <w:top w:val="none" w:sz="0" w:space="0" w:color="auto"/>
            <w:left w:val="none" w:sz="0" w:space="0" w:color="auto"/>
            <w:bottom w:val="none" w:sz="0" w:space="0" w:color="auto"/>
            <w:right w:val="none" w:sz="0" w:space="0" w:color="auto"/>
          </w:divBdr>
          <w:divsChild>
            <w:div w:id="573127242">
              <w:marLeft w:val="240"/>
              <w:marRight w:val="0"/>
              <w:marTop w:val="0"/>
              <w:marBottom w:val="0"/>
              <w:divBdr>
                <w:top w:val="none" w:sz="0" w:space="0" w:color="auto"/>
                <w:left w:val="none" w:sz="0" w:space="0" w:color="auto"/>
                <w:bottom w:val="none" w:sz="0" w:space="0" w:color="auto"/>
                <w:right w:val="none" w:sz="0" w:space="0" w:color="auto"/>
              </w:divBdr>
            </w:div>
            <w:div w:id="573127388">
              <w:marLeft w:val="240"/>
              <w:marRight w:val="0"/>
              <w:marTop w:val="0"/>
              <w:marBottom w:val="0"/>
              <w:divBdr>
                <w:top w:val="none" w:sz="0" w:space="0" w:color="auto"/>
                <w:left w:val="none" w:sz="0" w:space="0" w:color="auto"/>
                <w:bottom w:val="none" w:sz="0" w:space="0" w:color="auto"/>
                <w:right w:val="none" w:sz="0" w:space="0" w:color="auto"/>
              </w:divBdr>
            </w:div>
          </w:divsChild>
        </w:div>
        <w:div w:id="573127254">
          <w:marLeft w:val="240"/>
          <w:marRight w:val="0"/>
          <w:marTop w:val="0"/>
          <w:marBottom w:val="0"/>
          <w:divBdr>
            <w:top w:val="none" w:sz="0" w:space="0" w:color="auto"/>
            <w:left w:val="none" w:sz="0" w:space="0" w:color="auto"/>
            <w:bottom w:val="none" w:sz="0" w:space="0" w:color="auto"/>
            <w:right w:val="none" w:sz="0" w:space="0" w:color="auto"/>
          </w:divBdr>
          <w:divsChild>
            <w:div w:id="573127180">
              <w:marLeft w:val="240"/>
              <w:marRight w:val="0"/>
              <w:marTop w:val="0"/>
              <w:marBottom w:val="0"/>
              <w:divBdr>
                <w:top w:val="none" w:sz="0" w:space="0" w:color="auto"/>
                <w:left w:val="none" w:sz="0" w:space="0" w:color="auto"/>
                <w:bottom w:val="none" w:sz="0" w:space="0" w:color="auto"/>
                <w:right w:val="none" w:sz="0" w:space="0" w:color="auto"/>
              </w:divBdr>
            </w:div>
            <w:div w:id="573127251">
              <w:marLeft w:val="240"/>
              <w:marRight w:val="0"/>
              <w:marTop w:val="0"/>
              <w:marBottom w:val="0"/>
              <w:divBdr>
                <w:top w:val="none" w:sz="0" w:space="0" w:color="auto"/>
                <w:left w:val="none" w:sz="0" w:space="0" w:color="auto"/>
                <w:bottom w:val="none" w:sz="0" w:space="0" w:color="auto"/>
                <w:right w:val="none" w:sz="0" w:space="0" w:color="auto"/>
              </w:divBdr>
            </w:div>
            <w:div w:id="573127262">
              <w:marLeft w:val="240"/>
              <w:marRight w:val="0"/>
              <w:marTop w:val="0"/>
              <w:marBottom w:val="0"/>
              <w:divBdr>
                <w:top w:val="none" w:sz="0" w:space="0" w:color="auto"/>
                <w:left w:val="none" w:sz="0" w:space="0" w:color="auto"/>
                <w:bottom w:val="none" w:sz="0" w:space="0" w:color="auto"/>
                <w:right w:val="none" w:sz="0" w:space="0" w:color="auto"/>
              </w:divBdr>
            </w:div>
            <w:div w:id="573127327">
              <w:marLeft w:val="240"/>
              <w:marRight w:val="0"/>
              <w:marTop w:val="0"/>
              <w:marBottom w:val="0"/>
              <w:divBdr>
                <w:top w:val="none" w:sz="0" w:space="0" w:color="auto"/>
                <w:left w:val="none" w:sz="0" w:space="0" w:color="auto"/>
                <w:bottom w:val="none" w:sz="0" w:space="0" w:color="auto"/>
                <w:right w:val="none" w:sz="0" w:space="0" w:color="auto"/>
              </w:divBdr>
            </w:div>
            <w:div w:id="573127358">
              <w:marLeft w:val="240"/>
              <w:marRight w:val="0"/>
              <w:marTop w:val="0"/>
              <w:marBottom w:val="0"/>
              <w:divBdr>
                <w:top w:val="none" w:sz="0" w:space="0" w:color="auto"/>
                <w:left w:val="none" w:sz="0" w:space="0" w:color="auto"/>
                <w:bottom w:val="none" w:sz="0" w:space="0" w:color="auto"/>
                <w:right w:val="none" w:sz="0" w:space="0" w:color="auto"/>
              </w:divBdr>
            </w:div>
          </w:divsChild>
        </w:div>
        <w:div w:id="573127258">
          <w:marLeft w:val="240"/>
          <w:marRight w:val="0"/>
          <w:marTop w:val="0"/>
          <w:marBottom w:val="0"/>
          <w:divBdr>
            <w:top w:val="none" w:sz="0" w:space="0" w:color="auto"/>
            <w:left w:val="none" w:sz="0" w:space="0" w:color="auto"/>
            <w:bottom w:val="none" w:sz="0" w:space="0" w:color="auto"/>
            <w:right w:val="none" w:sz="0" w:space="0" w:color="auto"/>
          </w:divBdr>
          <w:divsChild>
            <w:div w:id="573127184">
              <w:marLeft w:val="240"/>
              <w:marRight w:val="0"/>
              <w:marTop w:val="0"/>
              <w:marBottom w:val="0"/>
              <w:divBdr>
                <w:top w:val="none" w:sz="0" w:space="0" w:color="auto"/>
                <w:left w:val="none" w:sz="0" w:space="0" w:color="auto"/>
                <w:bottom w:val="none" w:sz="0" w:space="0" w:color="auto"/>
                <w:right w:val="none" w:sz="0" w:space="0" w:color="auto"/>
              </w:divBdr>
            </w:div>
            <w:div w:id="573127195">
              <w:marLeft w:val="240"/>
              <w:marRight w:val="0"/>
              <w:marTop w:val="0"/>
              <w:marBottom w:val="0"/>
              <w:divBdr>
                <w:top w:val="none" w:sz="0" w:space="0" w:color="auto"/>
                <w:left w:val="none" w:sz="0" w:space="0" w:color="auto"/>
                <w:bottom w:val="none" w:sz="0" w:space="0" w:color="auto"/>
                <w:right w:val="none" w:sz="0" w:space="0" w:color="auto"/>
              </w:divBdr>
            </w:div>
            <w:div w:id="573127357">
              <w:marLeft w:val="240"/>
              <w:marRight w:val="0"/>
              <w:marTop w:val="0"/>
              <w:marBottom w:val="0"/>
              <w:divBdr>
                <w:top w:val="none" w:sz="0" w:space="0" w:color="auto"/>
                <w:left w:val="none" w:sz="0" w:space="0" w:color="auto"/>
                <w:bottom w:val="none" w:sz="0" w:space="0" w:color="auto"/>
                <w:right w:val="none" w:sz="0" w:space="0" w:color="auto"/>
              </w:divBdr>
            </w:div>
          </w:divsChild>
        </w:div>
        <w:div w:id="573127267">
          <w:marLeft w:val="240"/>
          <w:marRight w:val="0"/>
          <w:marTop w:val="0"/>
          <w:marBottom w:val="0"/>
          <w:divBdr>
            <w:top w:val="none" w:sz="0" w:space="0" w:color="auto"/>
            <w:left w:val="none" w:sz="0" w:space="0" w:color="auto"/>
            <w:bottom w:val="none" w:sz="0" w:space="0" w:color="auto"/>
            <w:right w:val="none" w:sz="0" w:space="0" w:color="auto"/>
          </w:divBdr>
        </w:div>
        <w:div w:id="573127268">
          <w:marLeft w:val="240"/>
          <w:marRight w:val="0"/>
          <w:marTop w:val="0"/>
          <w:marBottom w:val="0"/>
          <w:divBdr>
            <w:top w:val="none" w:sz="0" w:space="0" w:color="auto"/>
            <w:left w:val="none" w:sz="0" w:space="0" w:color="auto"/>
            <w:bottom w:val="none" w:sz="0" w:space="0" w:color="auto"/>
            <w:right w:val="none" w:sz="0" w:space="0" w:color="auto"/>
          </w:divBdr>
        </w:div>
        <w:div w:id="573127271">
          <w:marLeft w:val="240"/>
          <w:marRight w:val="0"/>
          <w:marTop w:val="0"/>
          <w:marBottom w:val="0"/>
          <w:divBdr>
            <w:top w:val="none" w:sz="0" w:space="0" w:color="auto"/>
            <w:left w:val="none" w:sz="0" w:space="0" w:color="auto"/>
            <w:bottom w:val="none" w:sz="0" w:space="0" w:color="auto"/>
            <w:right w:val="none" w:sz="0" w:space="0" w:color="auto"/>
          </w:divBdr>
        </w:div>
        <w:div w:id="573127274">
          <w:marLeft w:val="240"/>
          <w:marRight w:val="0"/>
          <w:marTop w:val="0"/>
          <w:marBottom w:val="0"/>
          <w:divBdr>
            <w:top w:val="none" w:sz="0" w:space="0" w:color="auto"/>
            <w:left w:val="none" w:sz="0" w:space="0" w:color="auto"/>
            <w:bottom w:val="none" w:sz="0" w:space="0" w:color="auto"/>
            <w:right w:val="none" w:sz="0" w:space="0" w:color="auto"/>
          </w:divBdr>
          <w:divsChild>
            <w:div w:id="573127269">
              <w:marLeft w:val="240"/>
              <w:marRight w:val="0"/>
              <w:marTop w:val="0"/>
              <w:marBottom w:val="0"/>
              <w:divBdr>
                <w:top w:val="none" w:sz="0" w:space="0" w:color="auto"/>
                <w:left w:val="none" w:sz="0" w:space="0" w:color="auto"/>
                <w:bottom w:val="none" w:sz="0" w:space="0" w:color="auto"/>
                <w:right w:val="none" w:sz="0" w:space="0" w:color="auto"/>
              </w:divBdr>
            </w:div>
            <w:div w:id="573127341">
              <w:marLeft w:val="240"/>
              <w:marRight w:val="0"/>
              <w:marTop w:val="0"/>
              <w:marBottom w:val="0"/>
              <w:divBdr>
                <w:top w:val="none" w:sz="0" w:space="0" w:color="auto"/>
                <w:left w:val="none" w:sz="0" w:space="0" w:color="auto"/>
                <w:bottom w:val="none" w:sz="0" w:space="0" w:color="auto"/>
                <w:right w:val="none" w:sz="0" w:space="0" w:color="auto"/>
              </w:divBdr>
            </w:div>
            <w:div w:id="573127389">
              <w:marLeft w:val="240"/>
              <w:marRight w:val="0"/>
              <w:marTop w:val="0"/>
              <w:marBottom w:val="0"/>
              <w:divBdr>
                <w:top w:val="none" w:sz="0" w:space="0" w:color="auto"/>
                <w:left w:val="none" w:sz="0" w:space="0" w:color="auto"/>
                <w:bottom w:val="none" w:sz="0" w:space="0" w:color="auto"/>
                <w:right w:val="none" w:sz="0" w:space="0" w:color="auto"/>
              </w:divBdr>
            </w:div>
            <w:div w:id="573127396">
              <w:marLeft w:val="240"/>
              <w:marRight w:val="0"/>
              <w:marTop w:val="0"/>
              <w:marBottom w:val="0"/>
              <w:divBdr>
                <w:top w:val="none" w:sz="0" w:space="0" w:color="auto"/>
                <w:left w:val="none" w:sz="0" w:space="0" w:color="auto"/>
                <w:bottom w:val="none" w:sz="0" w:space="0" w:color="auto"/>
                <w:right w:val="none" w:sz="0" w:space="0" w:color="auto"/>
              </w:divBdr>
            </w:div>
          </w:divsChild>
        </w:div>
        <w:div w:id="573127276">
          <w:marLeft w:val="240"/>
          <w:marRight w:val="0"/>
          <w:marTop w:val="0"/>
          <w:marBottom w:val="0"/>
          <w:divBdr>
            <w:top w:val="none" w:sz="0" w:space="0" w:color="auto"/>
            <w:left w:val="none" w:sz="0" w:space="0" w:color="auto"/>
            <w:bottom w:val="none" w:sz="0" w:space="0" w:color="auto"/>
            <w:right w:val="none" w:sz="0" w:space="0" w:color="auto"/>
          </w:divBdr>
        </w:div>
        <w:div w:id="573127281">
          <w:marLeft w:val="240"/>
          <w:marRight w:val="0"/>
          <w:marTop w:val="0"/>
          <w:marBottom w:val="0"/>
          <w:divBdr>
            <w:top w:val="none" w:sz="0" w:space="0" w:color="auto"/>
            <w:left w:val="none" w:sz="0" w:space="0" w:color="auto"/>
            <w:bottom w:val="none" w:sz="0" w:space="0" w:color="auto"/>
            <w:right w:val="none" w:sz="0" w:space="0" w:color="auto"/>
          </w:divBdr>
        </w:div>
        <w:div w:id="573127293">
          <w:marLeft w:val="240"/>
          <w:marRight w:val="0"/>
          <w:marTop w:val="0"/>
          <w:marBottom w:val="0"/>
          <w:divBdr>
            <w:top w:val="none" w:sz="0" w:space="0" w:color="auto"/>
            <w:left w:val="none" w:sz="0" w:space="0" w:color="auto"/>
            <w:bottom w:val="none" w:sz="0" w:space="0" w:color="auto"/>
            <w:right w:val="none" w:sz="0" w:space="0" w:color="auto"/>
          </w:divBdr>
          <w:divsChild>
            <w:div w:id="573127191">
              <w:marLeft w:val="240"/>
              <w:marRight w:val="0"/>
              <w:marTop w:val="0"/>
              <w:marBottom w:val="0"/>
              <w:divBdr>
                <w:top w:val="none" w:sz="0" w:space="0" w:color="auto"/>
                <w:left w:val="none" w:sz="0" w:space="0" w:color="auto"/>
                <w:bottom w:val="none" w:sz="0" w:space="0" w:color="auto"/>
                <w:right w:val="none" w:sz="0" w:space="0" w:color="auto"/>
              </w:divBdr>
              <w:divsChild>
                <w:div w:id="573127279">
                  <w:marLeft w:val="240"/>
                  <w:marRight w:val="0"/>
                  <w:marTop w:val="0"/>
                  <w:marBottom w:val="0"/>
                  <w:divBdr>
                    <w:top w:val="none" w:sz="0" w:space="0" w:color="auto"/>
                    <w:left w:val="none" w:sz="0" w:space="0" w:color="auto"/>
                    <w:bottom w:val="none" w:sz="0" w:space="0" w:color="auto"/>
                    <w:right w:val="none" w:sz="0" w:space="0" w:color="auto"/>
                  </w:divBdr>
                </w:div>
                <w:div w:id="573127283">
                  <w:marLeft w:val="240"/>
                  <w:marRight w:val="0"/>
                  <w:marTop w:val="0"/>
                  <w:marBottom w:val="0"/>
                  <w:divBdr>
                    <w:top w:val="none" w:sz="0" w:space="0" w:color="auto"/>
                    <w:left w:val="none" w:sz="0" w:space="0" w:color="auto"/>
                    <w:bottom w:val="none" w:sz="0" w:space="0" w:color="auto"/>
                    <w:right w:val="none" w:sz="0" w:space="0" w:color="auto"/>
                  </w:divBdr>
                </w:div>
                <w:div w:id="573127292">
                  <w:marLeft w:val="240"/>
                  <w:marRight w:val="0"/>
                  <w:marTop w:val="0"/>
                  <w:marBottom w:val="0"/>
                  <w:divBdr>
                    <w:top w:val="none" w:sz="0" w:space="0" w:color="auto"/>
                    <w:left w:val="none" w:sz="0" w:space="0" w:color="auto"/>
                    <w:bottom w:val="none" w:sz="0" w:space="0" w:color="auto"/>
                    <w:right w:val="none" w:sz="0" w:space="0" w:color="auto"/>
                  </w:divBdr>
                </w:div>
                <w:div w:id="573127296">
                  <w:marLeft w:val="240"/>
                  <w:marRight w:val="0"/>
                  <w:marTop w:val="0"/>
                  <w:marBottom w:val="0"/>
                  <w:divBdr>
                    <w:top w:val="none" w:sz="0" w:space="0" w:color="auto"/>
                    <w:left w:val="none" w:sz="0" w:space="0" w:color="auto"/>
                    <w:bottom w:val="none" w:sz="0" w:space="0" w:color="auto"/>
                    <w:right w:val="none" w:sz="0" w:space="0" w:color="auto"/>
                  </w:divBdr>
                </w:div>
                <w:div w:id="573127376">
                  <w:marLeft w:val="240"/>
                  <w:marRight w:val="0"/>
                  <w:marTop w:val="0"/>
                  <w:marBottom w:val="0"/>
                  <w:divBdr>
                    <w:top w:val="none" w:sz="0" w:space="0" w:color="auto"/>
                    <w:left w:val="none" w:sz="0" w:space="0" w:color="auto"/>
                    <w:bottom w:val="none" w:sz="0" w:space="0" w:color="auto"/>
                    <w:right w:val="none" w:sz="0" w:space="0" w:color="auto"/>
                  </w:divBdr>
                </w:div>
              </w:divsChild>
            </w:div>
            <w:div w:id="573127208">
              <w:marLeft w:val="240"/>
              <w:marRight w:val="0"/>
              <w:marTop w:val="0"/>
              <w:marBottom w:val="0"/>
              <w:divBdr>
                <w:top w:val="none" w:sz="0" w:space="0" w:color="auto"/>
                <w:left w:val="none" w:sz="0" w:space="0" w:color="auto"/>
                <w:bottom w:val="none" w:sz="0" w:space="0" w:color="auto"/>
                <w:right w:val="none" w:sz="0" w:space="0" w:color="auto"/>
              </w:divBdr>
            </w:div>
            <w:div w:id="573127219">
              <w:marLeft w:val="240"/>
              <w:marRight w:val="0"/>
              <w:marTop w:val="0"/>
              <w:marBottom w:val="0"/>
              <w:divBdr>
                <w:top w:val="none" w:sz="0" w:space="0" w:color="auto"/>
                <w:left w:val="none" w:sz="0" w:space="0" w:color="auto"/>
                <w:bottom w:val="none" w:sz="0" w:space="0" w:color="auto"/>
                <w:right w:val="none" w:sz="0" w:space="0" w:color="auto"/>
              </w:divBdr>
            </w:div>
            <w:div w:id="573127235">
              <w:marLeft w:val="240"/>
              <w:marRight w:val="0"/>
              <w:marTop w:val="0"/>
              <w:marBottom w:val="0"/>
              <w:divBdr>
                <w:top w:val="none" w:sz="0" w:space="0" w:color="auto"/>
                <w:left w:val="none" w:sz="0" w:space="0" w:color="auto"/>
                <w:bottom w:val="none" w:sz="0" w:space="0" w:color="auto"/>
                <w:right w:val="none" w:sz="0" w:space="0" w:color="auto"/>
              </w:divBdr>
            </w:div>
            <w:div w:id="573127243">
              <w:marLeft w:val="240"/>
              <w:marRight w:val="0"/>
              <w:marTop w:val="0"/>
              <w:marBottom w:val="0"/>
              <w:divBdr>
                <w:top w:val="none" w:sz="0" w:space="0" w:color="auto"/>
                <w:left w:val="none" w:sz="0" w:space="0" w:color="auto"/>
                <w:bottom w:val="none" w:sz="0" w:space="0" w:color="auto"/>
                <w:right w:val="none" w:sz="0" w:space="0" w:color="auto"/>
              </w:divBdr>
            </w:div>
            <w:div w:id="573127246">
              <w:marLeft w:val="240"/>
              <w:marRight w:val="0"/>
              <w:marTop w:val="0"/>
              <w:marBottom w:val="0"/>
              <w:divBdr>
                <w:top w:val="none" w:sz="0" w:space="0" w:color="auto"/>
                <w:left w:val="none" w:sz="0" w:space="0" w:color="auto"/>
                <w:bottom w:val="none" w:sz="0" w:space="0" w:color="auto"/>
                <w:right w:val="none" w:sz="0" w:space="0" w:color="auto"/>
              </w:divBdr>
            </w:div>
            <w:div w:id="573127264">
              <w:marLeft w:val="240"/>
              <w:marRight w:val="0"/>
              <w:marTop w:val="0"/>
              <w:marBottom w:val="0"/>
              <w:divBdr>
                <w:top w:val="none" w:sz="0" w:space="0" w:color="auto"/>
                <w:left w:val="none" w:sz="0" w:space="0" w:color="auto"/>
                <w:bottom w:val="none" w:sz="0" w:space="0" w:color="auto"/>
                <w:right w:val="none" w:sz="0" w:space="0" w:color="auto"/>
              </w:divBdr>
            </w:div>
            <w:div w:id="573127285">
              <w:marLeft w:val="240"/>
              <w:marRight w:val="0"/>
              <w:marTop w:val="0"/>
              <w:marBottom w:val="0"/>
              <w:divBdr>
                <w:top w:val="none" w:sz="0" w:space="0" w:color="auto"/>
                <w:left w:val="none" w:sz="0" w:space="0" w:color="auto"/>
                <w:bottom w:val="none" w:sz="0" w:space="0" w:color="auto"/>
                <w:right w:val="none" w:sz="0" w:space="0" w:color="auto"/>
              </w:divBdr>
            </w:div>
            <w:div w:id="573127302">
              <w:marLeft w:val="240"/>
              <w:marRight w:val="0"/>
              <w:marTop w:val="0"/>
              <w:marBottom w:val="0"/>
              <w:divBdr>
                <w:top w:val="none" w:sz="0" w:space="0" w:color="auto"/>
                <w:left w:val="none" w:sz="0" w:space="0" w:color="auto"/>
                <w:bottom w:val="none" w:sz="0" w:space="0" w:color="auto"/>
                <w:right w:val="none" w:sz="0" w:space="0" w:color="auto"/>
              </w:divBdr>
            </w:div>
            <w:div w:id="573127306">
              <w:marLeft w:val="240"/>
              <w:marRight w:val="0"/>
              <w:marTop w:val="0"/>
              <w:marBottom w:val="0"/>
              <w:divBdr>
                <w:top w:val="none" w:sz="0" w:space="0" w:color="auto"/>
                <w:left w:val="none" w:sz="0" w:space="0" w:color="auto"/>
                <w:bottom w:val="none" w:sz="0" w:space="0" w:color="auto"/>
                <w:right w:val="none" w:sz="0" w:space="0" w:color="auto"/>
              </w:divBdr>
            </w:div>
            <w:div w:id="573127309">
              <w:marLeft w:val="240"/>
              <w:marRight w:val="0"/>
              <w:marTop w:val="0"/>
              <w:marBottom w:val="0"/>
              <w:divBdr>
                <w:top w:val="none" w:sz="0" w:space="0" w:color="auto"/>
                <w:left w:val="none" w:sz="0" w:space="0" w:color="auto"/>
                <w:bottom w:val="none" w:sz="0" w:space="0" w:color="auto"/>
                <w:right w:val="none" w:sz="0" w:space="0" w:color="auto"/>
              </w:divBdr>
            </w:div>
            <w:div w:id="573127313">
              <w:marLeft w:val="240"/>
              <w:marRight w:val="0"/>
              <w:marTop w:val="0"/>
              <w:marBottom w:val="0"/>
              <w:divBdr>
                <w:top w:val="none" w:sz="0" w:space="0" w:color="auto"/>
                <w:left w:val="none" w:sz="0" w:space="0" w:color="auto"/>
                <w:bottom w:val="none" w:sz="0" w:space="0" w:color="auto"/>
                <w:right w:val="none" w:sz="0" w:space="0" w:color="auto"/>
              </w:divBdr>
            </w:div>
            <w:div w:id="573127337">
              <w:marLeft w:val="240"/>
              <w:marRight w:val="0"/>
              <w:marTop w:val="0"/>
              <w:marBottom w:val="0"/>
              <w:divBdr>
                <w:top w:val="none" w:sz="0" w:space="0" w:color="auto"/>
                <w:left w:val="none" w:sz="0" w:space="0" w:color="auto"/>
                <w:bottom w:val="none" w:sz="0" w:space="0" w:color="auto"/>
                <w:right w:val="none" w:sz="0" w:space="0" w:color="auto"/>
              </w:divBdr>
              <w:divsChild>
                <w:div w:id="573127228">
                  <w:marLeft w:val="240"/>
                  <w:marRight w:val="0"/>
                  <w:marTop w:val="0"/>
                  <w:marBottom w:val="0"/>
                  <w:divBdr>
                    <w:top w:val="none" w:sz="0" w:space="0" w:color="auto"/>
                    <w:left w:val="none" w:sz="0" w:space="0" w:color="auto"/>
                    <w:bottom w:val="none" w:sz="0" w:space="0" w:color="auto"/>
                    <w:right w:val="none" w:sz="0" w:space="0" w:color="auto"/>
                  </w:divBdr>
                </w:div>
                <w:div w:id="573127342">
                  <w:marLeft w:val="240"/>
                  <w:marRight w:val="0"/>
                  <w:marTop w:val="0"/>
                  <w:marBottom w:val="0"/>
                  <w:divBdr>
                    <w:top w:val="none" w:sz="0" w:space="0" w:color="auto"/>
                    <w:left w:val="none" w:sz="0" w:space="0" w:color="auto"/>
                    <w:bottom w:val="none" w:sz="0" w:space="0" w:color="auto"/>
                    <w:right w:val="none" w:sz="0" w:space="0" w:color="auto"/>
                  </w:divBdr>
                </w:div>
              </w:divsChild>
            </w:div>
            <w:div w:id="573127397">
              <w:marLeft w:val="240"/>
              <w:marRight w:val="0"/>
              <w:marTop w:val="0"/>
              <w:marBottom w:val="0"/>
              <w:divBdr>
                <w:top w:val="none" w:sz="0" w:space="0" w:color="auto"/>
                <w:left w:val="none" w:sz="0" w:space="0" w:color="auto"/>
                <w:bottom w:val="none" w:sz="0" w:space="0" w:color="auto"/>
                <w:right w:val="none" w:sz="0" w:space="0" w:color="auto"/>
              </w:divBdr>
              <w:divsChild>
                <w:div w:id="573127294">
                  <w:marLeft w:val="240"/>
                  <w:marRight w:val="0"/>
                  <w:marTop w:val="0"/>
                  <w:marBottom w:val="0"/>
                  <w:divBdr>
                    <w:top w:val="none" w:sz="0" w:space="0" w:color="auto"/>
                    <w:left w:val="none" w:sz="0" w:space="0" w:color="auto"/>
                    <w:bottom w:val="none" w:sz="0" w:space="0" w:color="auto"/>
                    <w:right w:val="none" w:sz="0" w:space="0" w:color="auto"/>
                  </w:divBdr>
                </w:div>
                <w:div w:id="573127377">
                  <w:marLeft w:val="240"/>
                  <w:marRight w:val="0"/>
                  <w:marTop w:val="0"/>
                  <w:marBottom w:val="0"/>
                  <w:divBdr>
                    <w:top w:val="none" w:sz="0" w:space="0" w:color="auto"/>
                    <w:left w:val="none" w:sz="0" w:space="0" w:color="auto"/>
                    <w:bottom w:val="none" w:sz="0" w:space="0" w:color="auto"/>
                    <w:right w:val="none" w:sz="0" w:space="0" w:color="auto"/>
                  </w:divBdr>
                </w:div>
                <w:div w:id="5731273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3127295">
          <w:marLeft w:val="240"/>
          <w:marRight w:val="0"/>
          <w:marTop w:val="0"/>
          <w:marBottom w:val="0"/>
          <w:divBdr>
            <w:top w:val="none" w:sz="0" w:space="0" w:color="auto"/>
            <w:left w:val="none" w:sz="0" w:space="0" w:color="auto"/>
            <w:bottom w:val="none" w:sz="0" w:space="0" w:color="auto"/>
            <w:right w:val="none" w:sz="0" w:space="0" w:color="auto"/>
          </w:divBdr>
        </w:div>
        <w:div w:id="573127298">
          <w:marLeft w:val="240"/>
          <w:marRight w:val="0"/>
          <w:marTop w:val="0"/>
          <w:marBottom w:val="0"/>
          <w:divBdr>
            <w:top w:val="none" w:sz="0" w:space="0" w:color="auto"/>
            <w:left w:val="none" w:sz="0" w:space="0" w:color="auto"/>
            <w:bottom w:val="none" w:sz="0" w:space="0" w:color="auto"/>
            <w:right w:val="none" w:sz="0" w:space="0" w:color="auto"/>
          </w:divBdr>
        </w:div>
        <w:div w:id="573127300">
          <w:marLeft w:val="240"/>
          <w:marRight w:val="0"/>
          <w:marTop w:val="0"/>
          <w:marBottom w:val="0"/>
          <w:divBdr>
            <w:top w:val="none" w:sz="0" w:space="0" w:color="auto"/>
            <w:left w:val="none" w:sz="0" w:space="0" w:color="auto"/>
            <w:bottom w:val="none" w:sz="0" w:space="0" w:color="auto"/>
            <w:right w:val="none" w:sz="0" w:space="0" w:color="auto"/>
          </w:divBdr>
        </w:div>
        <w:div w:id="573127301">
          <w:marLeft w:val="240"/>
          <w:marRight w:val="0"/>
          <w:marTop w:val="0"/>
          <w:marBottom w:val="0"/>
          <w:divBdr>
            <w:top w:val="none" w:sz="0" w:space="0" w:color="auto"/>
            <w:left w:val="none" w:sz="0" w:space="0" w:color="auto"/>
            <w:bottom w:val="none" w:sz="0" w:space="0" w:color="auto"/>
            <w:right w:val="none" w:sz="0" w:space="0" w:color="auto"/>
          </w:divBdr>
        </w:div>
        <w:div w:id="573127305">
          <w:marLeft w:val="240"/>
          <w:marRight w:val="0"/>
          <w:marTop w:val="0"/>
          <w:marBottom w:val="0"/>
          <w:divBdr>
            <w:top w:val="none" w:sz="0" w:space="0" w:color="auto"/>
            <w:left w:val="none" w:sz="0" w:space="0" w:color="auto"/>
            <w:bottom w:val="none" w:sz="0" w:space="0" w:color="auto"/>
            <w:right w:val="none" w:sz="0" w:space="0" w:color="auto"/>
          </w:divBdr>
        </w:div>
        <w:div w:id="573127310">
          <w:marLeft w:val="240"/>
          <w:marRight w:val="0"/>
          <w:marTop w:val="0"/>
          <w:marBottom w:val="0"/>
          <w:divBdr>
            <w:top w:val="none" w:sz="0" w:space="0" w:color="auto"/>
            <w:left w:val="none" w:sz="0" w:space="0" w:color="auto"/>
            <w:bottom w:val="none" w:sz="0" w:space="0" w:color="auto"/>
            <w:right w:val="none" w:sz="0" w:space="0" w:color="auto"/>
          </w:divBdr>
          <w:divsChild>
            <w:div w:id="573127189">
              <w:marLeft w:val="240"/>
              <w:marRight w:val="0"/>
              <w:marTop w:val="0"/>
              <w:marBottom w:val="0"/>
              <w:divBdr>
                <w:top w:val="none" w:sz="0" w:space="0" w:color="auto"/>
                <w:left w:val="none" w:sz="0" w:space="0" w:color="auto"/>
                <w:bottom w:val="none" w:sz="0" w:space="0" w:color="auto"/>
                <w:right w:val="none" w:sz="0" w:space="0" w:color="auto"/>
              </w:divBdr>
            </w:div>
            <w:div w:id="573127202">
              <w:marLeft w:val="240"/>
              <w:marRight w:val="0"/>
              <w:marTop w:val="0"/>
              <w:marBottom w:val="0"/>
              <w:divBdr>
                <w:top w:val="none" w:sz="0" w:space="0" w:color="auto"/>
                <w:left w:val="none" w:sz="0" w:space="0" w:color="auto"/>
                <w:bottom w:val="none" w:sz="0" w:space="0" w:color="auto"/>
                <w:right w:val="none" w:sz="0" w:space="0" w:color="auto"/>
              </w:divBdr>
            </w:div>
            <w:div w:id="573127203">
              <w:marLeft w:val="240"/>
              <w:marRight w:val="0"/>
              <w:marTop w:val="0"/>
              <w:marBottom w:val="0"/>
              <w:divBdr>
                <w:top w:val="none" w:sz="0" w:space="0" w:color="auto"/>
                <w:left w:val="none" w:sz="0" w:space="0" w:color="auto"/>
                <w:bottom w:val="none" w:sz="0" w:space="0" w:color="auto"/>
                <w:right w:val="none" w:sz="0" w:space="0" w:color="auto"/>
              </w:divBdr>
            </w:div>
            <w:div w:id="573127230">
              <w:marLeft w:val="240"/>
              <w:marRight w:val="0"/>
              <w:marTop w:val="0"/>
              <w:marBottom w:val="0"/>
              <w:divBdr>
                <w:top w:val="none" w:sz="0" w:space="0" w:color="auto"/>
                <w:left w:val="none" w:sz="0" w:space="0" w:color="auto"/>
                <w:bottom w:val="none" w:sz="0" w:space="0" w:color="auto"/>
                <w:right w:val="none" w:sz="0" w:space="0" w:color="auto"/>
              </w:divBdr>
            </w:div>
            <w:div w:id="573127280">
              <w:marLeft w:val="240"/>
              <w:marRight w:val="0"/>
              <w:marTop w:val="0"/>
              <w:marBottom w:val="0"/>
              <w:divBdr>
                <w:top w:val="none" w:sz="0" w:space="0" w:color="auto"/>
                <w:left w:val="none" w:sz="0" w:space="0" w:color="auto"/>
                <w:bottom w:val="none" w:sz="0" w:space="0" w:color="auto"/>
                <w:right w:val="none" w:sz="0" w:space="0" w:color="auto"/>
              </w:divBdr>
            </w:div>
            <w:div w:id="573127288">
              <w:marLeft w:val="240"/>
              <w:marRight w:val="0"/>
              <w:marTop w:val="0"/>
              <w:marBottom w:val="0"/>
              <w:divBdr>
                <w:top w:val="none" w:sz="0" w:space="0" w:color="auto"/>
                <w:left w:val="none" w:sz="0" w:space="0" w:color="auto"/>
                <w:bottom w:val="none" w:sz="0" w:space="0" w:color="auto"/>
                <w:right w:val="none" w:sz="0" w:space="0" w:color="auto"/>
              </w:divBdr>
            </w:div>
            <w:div w:id="573127289">
              <w:marLeft w:val="240"/>
              <w:marRight w:val="0"/>
              <w:marTop w:val="0"/>
              <w:marBottom w:val="0"/>
              <w:divBdr>
                <w:top w:val="none" w:sz="0" w:space="0" w:color="auto"/>
                <w:left w:val="none" w:sz="0" w:space="0" w:color="auto"/>
                <w:bottom w:val="none" w:sz="0" w:space="0" w:color="auto"/>
                <w:right w:val="none" w:sz="0" w:space="0" w:color="auto"/>
              </w:divBdr>
              <w:divsChild>
                <w:div w:id="573127179">
                  <w:marLeft w:val="240"/>
                  <w:marRight w:val="0"/>
                  <w:marTop w:val="0"/>
                  <w:marBottom w:val="0"/>
                  <w:divBdr>
                    <w:top w:val="none" w:sz="0" w:space="0" w:color="auto"/>
                    <w:left w:val="none" w:sz="0" w:space="0" w:color="auto"/>
                    <w:bottom w:val="none" w:sz="0" w:space="0" w:color="auto"/>
                    <w:right w:val="none" w:sz="0" w:space="0" w:color="auto"/>
                  </w:divBdr>
                </w:div>
                <w:div w:id="573127275">
                  <w:marLeft w:val="240"/>
                  <w:marRight w:val="0"/>
                  <w:marTop w:val="0"/>
                  <w:marBottom w:val="0"/>
                  <w:divBdr>
                    <w:top w:val="none" w:sz="0" w:space="0" w:color="auto"/>
                    <w:left w:val="none" w:sz="0" w:space="0" w:color="auto"/>
                    <w:bottom w:val="none" w:sz="0" w:space="0" w:color="auto"/>
                    <w:right w:val="none" w:sz="0" w:space="0" w:color="auto"/>
                  </w:divBdr>
                </w:div>
                <w:div w:id="573127375">
                  <w:marLeft w:val="240"/>
                  <w:marRight w:val="0"/>
                  <w:marTop w:val="0"/>
                  <w:marBottom w:val="0"/>
                  <w:divBdr>
                    <w:top w:val="none" w:sz="0" w:space="0" w:color="auto"/>
                    <w:left w:val="none" w:sz="0" w:space="0" w:color="auto"/>
                    <w:bottom w:val="none" w:sz="0" w:space="0" w:color="auto"/>
                    <w:right w:val="none" w:sz="0" w:space="0" w:color="auto"/>
                  </w:divBdr>
                </w:div>
              </w:divsChild>
            </w:div>
            <w:div w:id="573127303">
              <w:marLeft w:val="240"/>
              <w:marRight w:val="0"/>
              <w:marTop w:val="0"/>
              <w:marBottom w:val="0"/>
              <w:divBdr>
                <w:top w:val="none" w:sz="0" w:space="0" w:color="auto"/>
                <w:left w:val="none" w:sz="0" w:space="0" w:color="auto"/>
                <w:bottom w:val="none" w:sz="0" w:space="0" w:color="auto"/>
                <w:right w:val="none" w:sz="0" w:space="0" w:color="auto"/>
              </w:divBdr>
              <w:divsChild>
                <w:div w:id="573127326">
                  <w:marLeft w:val="240"/>
                  <w:marRight w:val="0"/>
                  <w:marTop w:val="0"/>
                  <w:marBottom w:val="0"/>
                  <w:divBdr>
                    <w:top w:val="none" w:sz="0" w:space="0" w:color="auto"/>
                    <w:left w:val="none" w:sz="0" w:space="0" w:color="auto"/>
                    <w:bottom w:val="none" w:sz="0" w:space="0" w:color="auto"/>
                    <w:right w:val="none" w:sz="0" w:space="0" w:color="auto"/>
                  </w:divBdr>
                </w:div>
                <w:div w:id="573127365">
                  <w:marLeft w:val="240"/>
                  <w:marRight w:val="0"/>
                  <w:marTop w:val="0"/>
                  <w:marBottom w:val="0"/>
                  <w:divBdr>
                    <w:top w:val="none" w:sz="0" w:space="0" w:color="auto"/>
                    <w:left w:val="none" w:sz="0" w:space="0" w:color="auto"/>
                    <w:bottom w:val="none" w:sz="0" w:space="0" w:color="auto"/>
                    <w:right w:val="none" w:sz="0" w:space="0" w:color="auto"/>
                  </w:divBdr>
                </w:div>
              </w:divsChild>
            </w:div>
            <w:div w:id="573127311">
              <w:marLeft w:val="240"/>
              <w:marRight w:val="0"/>
              <w:marTop w:val="0"/>
              <w:marBottom w:val="0"/>
              <w:divBdr>
                <w:top w:val="none" w:sz="0" w:space="0" w:color="auto"/>
                <w:left w:val="none" w:sz="0" w:space="0" w:color="auto"/>
                <w:bottom w:val="none" w:sz="0" w:space="0" w:color="auto"/>
                <w:right w:val="none" w:sz="0" w:space="0" w:color="auto"/>
              </w:divBdr>
            </w:div>
            <w:div w:id="573127348">
              <w:marLeft w:val="240"/>
              <w:marRight w:val="0"/>
              <w:marTop w:val="0"/>
              <w:marBottom w:val="0"/>
              <w:divBdr>
                <w:top w:val="none" w:sz="0" w:space="0" w:color="auto"/>
                <w:left w:val="none" w:sz="0" w:space="0" w:color="auto"/>
                <w:bottom w:val="none" w:sz="0" w:space="0" w:color="auto"/>
                <w:right w:val="none" w:sz="0" w:space="0" w:color="auto"/>
              </w:divBdr>
              <w:divsChild>
                <w:div w:id="573127350">
                  <w:marLeft w:val="240"/>
                  <w:marRight w:val="0"/>
                  <w:marTop w:val="0"/>
                  <w:marBottom w:val="0"/>
                  <w:divBdr>
                    <w:top w:val="none" w:sz="0" w:space="0" w:color="auto"/>
                    <w:left w:val="none" w:sz="0" w:space="0" w:color="auto"/>
                    <w:bottom w:val="none" w:sz="0" w:space="0" w:color="auto"/>
                    <w:right w:val="none" w:sz="0" w:space="0" w:color="auto"/>
                  </w:divBdr>
                </w:div>
                <w:div w:id="573127354">
                  <w:marLeft w:val="240"/>
                  <w:marRight w:val="0"/>
                  <w:marTop w:val="0"/>
                  <w:marBottom w:val="0"/>
                  <w:divBdr>
                    <w:top w:val="none" w:sz="0" w:space="0" w:color="auto"/>
                    <w:left w:val="none" w:sz="0" w:space="0" w:color="auto"/>
                    <w:bottom w:val="none" w:sz="0" w:space="0" w:color="auto"/>
                    <w:right w:val="none" w:sz="0" w:space="0" w:color="auto"/>
                  </w:divBdr>
                </w:div>
              </w:divsChild>
            </w:div>
            <w:div w:id="573127351">
              <w:marLeft w:val="240"/>
              <w:marRight w:val="0"/>
              <w:marTop w:val="0"/>
              <w:marBottom w:val="0"/>
              <w:divBdr>
                <w:top w:val="none" w:sz="0" w:space="0" w:color="auto"/>
                <w:left w:val="none" w:sz="0" w:space="0" w:color="auto"/>
                <w:bottom w:val="none" w:sz="0" w:space="0" w:color="auto"/>
                <w:right w:val="none" w:sz="0" w:space="0" w:color="auto"/>
              </w:divBdr>
            </w:div>
            <w:div w:id="573127359">
              <w:marLeft w:val="240"/>
              <w:marRight w:val="0"/>
              <w:marTop w:val="0"/>
              <w:marBottom w:val="0"/>
              <w:divBdr>
                <w:top w:val="none" w:sz="0" w:space="0" w:color="auto"/>
                <w:left w:val="none" w:sz="0" w:space="0" w:color="auto"/>
                <w:bottom w:val="none" w:sz="0" w:space="0" w:color="auto"/>
                <w:right w:val="none" w:sz="0" w:space="0" w:color="auto"/>
              </w:divBdr>
            </w:div>
            <w:div w:id="573127366">
              <w:marLeft w:val="240"/>
              <w:marRight w:val="0"/>
              <w:marTop w:val="0"/>
              <w:marBottom w:val="0"/>
              <w:divBdr>
                <w:top w:val="none" w:sz="0" w:space="0" w:color="auto"/>
                <w:left w:val="none" w:sz="0" w:space="0" w:color="auto"/>
                <w:bottom w:val="none" w:sz="0" w:space="0" w:color="auto"/>
                <w:right w:val="none" w:sz="0" w:space="0" w:color="auto"/>
              </w:divBdr>
            </w:div>
            <w:div w:id="573127394">
              <w:marLeft w:val="240"/>
              <w:marRight w:val="0"/>
              <w:marTop w:val="0"/>
              <w:marBottom w:val="0"/>
              <w:divBdr>
                <w:top w:val="none" w:sz="0" w:space="0" w:color="auto"/>
                <w:left w:val="none" w:sz="0" w:space="0" w:color="auto"/>
                <w:bottom w:val="none" w:sz="0" w:space="0" w:color="auto"/>
                <w:right w:val="none" w:sz="0" w:space="0" w:color="auto"/>
              </w:divBdr>
            </w:div>
            <w:div w:id="573127403">
              <w:marLeft w:val="240"/>
              <w:marRight w:val="0"/>
              <w:marTop w:val="0"/>
              <w:marBottom w:val="0"/>
              <w:divBdr>
                <w:top w:val="none" w:sz="0" w:space="0" w:color="auto"/>
                <w:left w:val="none" w:sz="0" w:space="0" w:color="auto"/>
                <w:bottom w:val="none" w:sz="0" w:space="0" w:color="auto"/>
                <w:right w:val="none" w:sz="0" w:space="0" w:color="auto"/>
              </w:divBdr>
            </w:div>
          </w:divsChild>
        </w:div>
        <w:div w:id="573127314">
          <w:marLeft w:val="240"/>
          <w:marRight w:val="0"/>
          <w:marTop w:val="0"/>
          <w:marBottom w:val="0"/>
          <w:divBdr>
            <w:top w:val="none" w:sz="0" w:space="0" w:color="auto"/>
            <w:left w:val="none" w:sz="0" w:space="0" w:color="auto"/>
            <w:bottom w:val="none" w:sz="0" w:space="0" w:color="auto"/>
            <w:right w:val="none" w:sz="0" w:space="0" w:color="auto"/>
          </w:divBdr>
          <w:divsChild>
            <w:div w:id="573127217">
              <w:marLeft w:val="240"/>
              <w:marRight w:val="0"/>
              <w:marTop w:val="0"/>
              <w:marBottom w:val="0"/>
              <w:divBdr>
                <w:top w:val="none" w:sz="0" w:space="0" w:color="auto"/>
                <w:left w:val="none" w:sz="0" w:space="0" w:color="auto"/>
                <w:bottom w:val="none" w:sz="0" w:space="0" w:color="auto"/>
                <w:right w:val="none" w:sz="0" w:space="0" w:color="auto"/>
              </w:divBdr>
            </w:div>
            <w:div w:id="573127255">
              <w:marLeft w:val="240"/>
              <w:marRight w:val="0"/>
              <w:marTop w:val="0"/>
              <w:marBottom w:val="0"/>
              <w:divBdr>
                <w:top w:val="none" w:sz="0" w:space="0" w:color="auto"/>
                <w:left w:val="none" w:sz="0" w:space="0" w:color="auto"/>
                <w:bottom w:val="none" w:sz="0" w:space="0" w:color="auto"/>
                <w:right w:val="none" w:sz="0" w:space="0" w:color="auto"/>
              </w:divBdr>
            </w:div>
            <w:div w:id="573127270">
              <w:marLeft w:val="240"/>
              <w:marRight w:val="0"/>
              <w:marTop w:val="0"/>
              <w:marBottom w:val="0"/>
              <w:divBdr>
                <w:top w:val="none" w:sz="0" w:space="0" w:color="auto"/>
                <w:left w:val="none" w:sz="0" w:space="0" w:color="auto"/>
                <w:bottom w:val="none" w:sz="0" w:space="0" w:color="auto"/>
                <w:right w:val="none" w:sz="0" w:space="0" w:color="auto"/>
              </w:divBdr>
            </w:div>
            <w:div w:id="573127340">
              <w:marLeft w:val="240"/>
              <w:marRight w:val="0"/>
              <w:marTop w:val="0"/>
              <w:marBottom w:val="0"/>
              <w:divBdr>
                <w:top w:val="none" w:sz="0" w:space="0" w:color="auto"/>
                <w:left w:val="none" w:sz="0" w:space="0" w:color="auto"/>
                <w:bottom w:val="none" w:sz="0" w:space="0" w:color="auto"/>
                <w:right w:val="none" w:sz="0" w:space="0" w:color="auto"/>
              </w:divBdr>
            </w:div>
            <w:div w:id="573127349">
              <w:marLeft w:val="240"/>
              <w:marRight w:val="0"/>
              <w:marTop w:val="0"/>
              <w:marBottom w:val="0"/>
              <w:divBdr>
                <w:top w:val="none" w:sz="0" w:space="0" w:color="auto"/>
                <w:left w:val="none" w:sz="0" w:space="0" w:color="auto"/>
                <w:bottom w:val="none" w:sz="0" w:space="0" w:color="auto"/>
                <w:right w:val="none" w:sz="0" w:space="0" w:color="auto"/>
              </w:divBdr>
            </w:div>
            <w:div w:id="573127404">
              <w:marLeft w:val="240"/>
              <w:marRight w:val="0"/>
              <w:marTop w:val="0"/>
              <w:marBottom w:val="0"/>
              <w:divBdr>
                <w:top w:val="none" w:sz="0" w:space="0" w:color="auto"/>
                <w:left w:val="none" w:sz="0" w:space="0" w:color="auto"/>
                <w:bottom w:val="none" w:sz="0" w:space="0" w:color="auto"/>
                <w:right w:val="none" w:sz="0" w:space="0" w:color="auto"/>
              </w:divBdr>
              <w:divsChild>
                <w:div w:id="573127234">
                  <w:marLeft w:val="240"/>
                  <w:marRight w:val="0"/>
                  <w:marTop w:val="0"/>
                  <w:marBottom w:val="0"/>
                  <w:divBdr>
                    <w:top w:val="none" w:sz="0" w:space="0" w:color="auto"/>
                    <w:left w:val="none" w:sz="0" w:space="0" w:color="auto"/>
                    <w:bottom w:val="none" w:sz="0" w:space="0" w:color="auto"/>
                    <w:right w:val="none" w:sz="0" w:space="0" w:color="auto"/>
                  </w:divBdr>
                </w:div>
                <w:div w:id="573127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3127315">
          <w:marLeft w:val="240"/>
          <w:marRight w:val="0"/>
          <w:marTop w:val="0"/>
          <w:marBottom w:val="0"/>
          <w:divBdr>
            <w:top w:val="none" w:sz="0" w:space="0" w:color="auto"/>
            <w:left w:val="none" w:sz="0" w:space="0" w:color="auto"/>
            <w:bottom w:val="none" w:sz="0" w:space="0" w:color="auto"/>
            <w:right w:val="none" w:sz="0" w:space="0" w:color="auto"/>
          </w:divBdr>
        </w:div>
        <w:div w:id="573127317">
          <w:marLeft w:val="240"/>
          <w:marRight w:val="0"/>
          <w:marTop w:val="0"/>
          <w:marBottom w:val="0"/>
          <w:divBdr>
            <w:top w:val="none" w:sz="0" w:space="0" w:color="auto"/>
            <w:left w:val="none" w:sz="0" w:space="0" w:color="auto"/>
            <w:bottom w:val="none" w:sz="0" w:space="0" w:color="auto"/>
            <w:right w:val="none" w:sz="0" w:space="0" w:color="auto"/>
          </w:divBdr>
        </w:div>
        <w:div w:id="573127321">
          <w:marLeft w:val="240"/>
          <w:marRight w:val="0"/>
          <w:marTop w:val="0"/>
          <w:marBottom w:val="0"/>
          <w:divBdr>
            <w:top w:val="none" w:sz="0" w:space="0" w:color="auto"/>
            <w:left w:val="none" w:sz="0" w:space="0" w:color="auto"/>
            <w:bottom w:val="none" w:sz="0" w:space="0" w:color="auto"/>
            <w:right w:val="none" w:sz="0" w:space="0" w:color="auto"/>
          </w:divBdr>
          <w:divsChild>
            <w:div w:id="573127232">
              <w:marLeft w:val="240"/>
              <w:marRight w:val="0"/>
              <w:marTop w:val="0"/>
              <w:marBottom w:val="0"/>
              <w:divBdr>
                <w:top w:val="none" w:sz="0" w:space="0" w:color="auto"/>
                <w:left w:val="none" w:sz="0" w:space="0" w:color="auto"/>
                <w:bottom w:val="none" w:sz="0" w:space="0" w:color="auto"/>
                <w:right w:val="none" w:sz="0" w:space="0" w:color="auto"/>
              </w:divBdr>
            </w:div>
            <w:div w:id="573127249">
              <w:marLeft w:val="240"/>
              <w:marRight w:val="0"/>
              <w:marTop w:val="0"/>
              <w:marBottom w:val="0"/>
              <w:divBdr>
                <w:top w:val="none" w:sz="0" w:space="0" w:color="auto"/>
                <w:left w:val="none" w:sz="0" w:space="0" w:color="auto"/>
                <w:bottom w:val="none" w:sz="0" w:space="0" w:color="auto"/>
                <w:right w:val="none" w:sz="0" w:space="0" w:color="auto"/>
              </w:divBdr>
            </w:div>
            <w:div w:id="573127287">
              <w:marLeft w:val="240"/>
              <w:marRight w:val="0"/>
              <w:marTop w:val="0"/>
              <w:marBottom w:val="0"/>
              <w:divBdr>
                <w:top w:val="none" w:sz="0" w:space="0" w:color="auto"/>
                <w:left w:val="none" w:sz="0" w:space="0" w:color="auto"/>
                <w:bottom w:val="none" w:sz="0" w:space="0" w:color="auto"/>
                <w:right w:val="none" w:sz="0" w:space="0" w:color="auto"/>
              </w:divBdr>
            </w:div>
            <w:div w:id="573127297">
              <w:marLeft w:val="240"/>
              <w:marRight w:val="0"/>
              <w:marTop w:val="0"/>
              <w:marBottom w:val="0"/>
              <w:divBdr>
                <w:top w:val="none" w:sz="0" w:space="0" w:color="auto"/>
                <w:left w:val="none" w:sz="0" w:space="0" w:color="auto"/>
                <w:bottom w:val="none" w:sz="0" w:space="0" w:color="auto"/>
                <w:right w:val="none" w:sz="0" w:space="0" w:color="auto"/>
              </w:divBdr>
            </w:div>
            <w:div w:id="573127312">
              <w:marLeft w:val="240"/>
              <w:marRight w:val="0"/>
              <w:marTop w:val="0"/>
              <w:marBottom w:val="0"/>
              <w:divBdr>
                <w:top w:val="none" w:sz="0" w:space="0" w:color="auto"/>
                <w:left w:val="none" w:sz="0" w:space="0" w:color="auto"/>
                <w:bottom w:val="none" w:sz="0" w:space="0" w:color="auto"/>
                <w:right w:val="none" w:sz="0" w:space="0" w:color="auto"/>
              </w:divBdr>
            </w:div>
          </w:divsChild>
        </w:div>
        <w:div w:id="573127325">
          <w:marLeft w:val="240"/>
          <w:marRight w:val="0"/>
          <w:marTop w:val="0"/>
          <w:marBottom w:val="0"/>
          <w:divBdr>
            <w:top w:val="none" w:sz="0" w:space="0" w:color="auto"/>
            <w:left w:val="none" w:sz="0" w:space="0" w:color="auto"/>
            <w:bottom w:val="none" w:sz="0" w:space="0" w:color="auto"/>
            <w:right w:val="none" w:sz="0" w:space="0" w:color="auto"/>
          </w:divBdr>
          <w:divsChild>
            <w:div w:id="573127182">
              <w:marLeft w:val="240"/>
              <w:marRight w:val="0"/>
              <w:marTop w:val="0"/>
              <w:marBottom w:val="0"/>
              <w:divBdr>
                <w:top w:val="none" w:sz="0" w:space="0" w:color="auto"/>
                <w:left w:val="none" w:sz="0" w:space="0" w:color="auto"/>
                <w:bottom w:val="none" w:sz="0" w:space="0" w:color="auto"/>
                <w:right w:val="none" w:sz="0" w:space="0" w:color="auto"/>
              </w:divBdr>
            </w:div>
            <w:div w:id="573127207">
              <w:marLeft w:val="240"/>
              <w:marRight w:val="0"/>
              <w:marTop w:val="0"/>
              <w:marBottom w:val="0"/>
              <w:divBdr>
                <w:top w:val="none" w:sz="0" w:space="0" w:color="auto"/>
                <w:left w:val="none" w:sz="0" w:space="0" w:color="auto"/>
                <w:bottom w:val="none" w:sz="0" w:space="0" w:color="auto"/>
                <w:right w:val="none" w:sz="0" w:space="0" w:color="auto"/>
              </w:divBdr>
            </w:div>
            <w:div w:id="573127216">
              <w:marLeft w:val="240"/>
              <w:marRight w:val="0"/>
              <w:marTop w:val="0"/>
              <w:marBottom w:val="0"/>
              <w:divBdr>
                <w:top w:val="none" w:sz="0" w:space="0" w:color="auto"/>
                <w:left w:val="none" w:sz="0" w:space="0" w:color="auto"/>
                <w:bottom w:val="none" w:sz="0" w:space="0" w:color="auto"/>
                <w:right w:val="none" w:sz="0" w:space="0" w:color="auto"/>
              </w:divBdr>
            </w:div>
          </w:divsChild>
        </w:div>
        <w:div w:id="573127328">
          <w:marLeft w:val="240"/>
          <w:marRight w:val="0"/>
          <w:marTop w:val="0"/>
          <w:marBottom w:val="0"/>
          <w:divBdr>
            <w:top w:val="none" w:sz="0" w:space="0" w:color="auto"/>
            <w:left w:val="none" w:sz="0" w:space="0" w:color="auto"/>
            <w:bottom w:val="none" w:sz="0" w:space="0" w:color="auto"/>
            <w:right w:val="none" w:sz="0" w:space="0" w:color="auto"/>
          </w:divBdr>
        </w:div>
        <w:div w:id="573127333">
          <w:marLeft w:val="240"/>
          <w:marRight w:val="0"/>
          <w:marTop w:val="0"/>
          <w:marBottom w:val="0"/>
          <w:divBdr>
            <w:top w:val="none" w:sz="0" w:space="0" w:color="auto"/>
            <w:left w:val="none" w:sz="0" w:space="0" w:color="auto"/>
            <w:bottom w:val="none" w:sz="0" w:space="0" w:color="auto"/>
            <w:right w:val="none" w:sz="0" w:space="0" w:color="auto"/>
          </w:divBdr>
        </w:div>
        <w:div w:id="573127335">
          <w:marLeft w:val="240"/>
          <w:marRight w:val="0"/>
          <w:marTop w:val="0"/>
          <w:marBottom w:val="0"/>
          <w:divBdr>
            <w:top w:val="none" w:sz="0" w:space="0" w:color="auto"/>
            <w:left w:val="none" w:sz="0" w:space="0" w:color="auto"/>
            <w:bottom w:val="none" w:sz="0" w:space="0" w:color="auto"/>
            <w:right w:val="none" w:sz="0" w:space="0" w:color="auto"/>
          </w:divBdr>
        </w:div>
        <w:div w:id="573127339">
          <w:marLeft w:val="240"/>
          <w:marRight w:val="0"/>
          <w:marTop w:val="0"/>
          <w:marBottom w:val="0"/>
          <w:divBdr>
            <w:top w:val="none" w:sz="0" w:space="0" w:color="auto"/>
            <w:left w:val="none" w:sz="0" w:space="0" w:color="auto"/>
            <w:bottom w:val="none" w:sz="0" w:space="0" w:color="auto"/>
            <w:right w:val="none" w:sz="0" w:space="0" w:color="auto"/>
          </w:divBdr>
          <w:divsChild>
            <w:div w:id="573127218">
              <w:marLeft w:val="240"/>
              <w:marRight w:val="0"/>
              <w:marTop w:val="0"/>
              <w:marBottom w:val="0"/>
              <w:divBdr>
                <w:top w:val="none" w:sz="0" w:space="0" w:color="auto"/>
                <w:left w:val="none" w:sz="0" w:space="0" w:color="auto"/>
                <w:bottom w:val="none" w:sz="0" w:space="0" w:color="auto"/>
                <w:right w:val="none" w:sz="0" w:space="0" w:color="auto"/>
              </w:divBdr>
            </w:div>
            <w:div w:id="573127222">
              <w:marLeft w:val="240"/>
              <w:marRight w:val="0"/>
              <w:marTop w:val="0"/>
              <w:marBottom w:val="0"/>
              <w:divBdr>
                <w:top w:val="none" w:sz="0" w:space="0" w:color="auto"/>
                <w:left w:val="none" w:sz="0" w:space="0" w:color="auto"/>
                <w:bottom w:val="none" w:sz="0" w:space="0" w:color="auto"/>
                <w:right w:val="none" w:sz="0" w:space="0" w:color="auto"/>
              </w:divBdr>
            </w:div>
            <w:div w:id="573127238">
              <w:marLeft w:val="240"/>
              <w:marRight w:val="0"/>
              <w:marTop w:val="0"/>
              <w:marBottom w:val="0"/>
              <w:divBdr>
                <w:top w:val="none" w:sz="0" w:space="0" w:color="auto"/>
                <w:left w:val="none" w:sz="0" w:space="0" w:color="auto"/>
                <w:bottom w:val="none" w:sz="0" w:space="0" w:color="auto"/>
                <w:right w:val="none" w:sz="0" w:space="0" w:color="auto"/>
              </w:divBdr>
            </w:div>
            <w:div w:id="573127247">
              <w:marLeft w:val="240"/>
              <w:marRight w:val="0"/>
              <w:marTop w:val="0"/>
              <w:marBottom w:val="0"/>
              <w:divBdr>
                <w:top w:val="none" w:sz="0" w:space="0" w:color="auto"/>
                <w:left w:val="none" w:sz="0" w:space="0" w:color="auto"/>
                <w:bottom w:val="none" w:sz="0" w:space="0" w:color="auto"/>
                <w:right w:val="none" w:sz="0" w:space="0" w:color="auto"/>
              </w:divBdr>
            </w:div>
            <w:div w:id="573127307">
              <w:marLeft w:val="240"/>
              <w:marRight w:val="0"/>
              <w:marTop w:val="0"/>
              <w:marBottom w:val="0"/>
              <w:divBdr>
                <w:top w:val="none" w:sz="0" w:space="0" w:color="auto"/>
                <w:left w:val="none" w:sz="0" w:space="0" w:color="auto"/>
                <w:bottom w:val="none" w:sz="0" w:space="0" w:color="auto"/>
                <w:right w:val="none" w:sz="0" w:space="0" w:color="auto"/>
              </w:divBdr>
            </w:div>
            <w:div w:id="573127329">
              <w:marLeft w:val="240"/>
              <w:marRight w:val="0"/>
              <w:marTop w:val="0"/>
              <w:marBottom w:val="0"/>
              <w:divBdr>
                <w:top w:val="none" w:sz="0" w:space="0" w:color="auto"/>
                <w:left w:val="none" w:sz="0" w:space="0" w:color="auto"/>
                <w:bottom w:val="none" w:sz="0" w:space="0" w:color="auto"/>
                <w:right w:val="none" w:sz="0" w:space="0" w:color="auto"/>
              </w:divBdr>
            </w:div>
            <w:div w:id="573127356">
              <w:marLeft w:val="240"/>
              <w:marRight w:val="0"/>
              <w:marTop w:val="0"/>
              <w:marBottom w:val="0"/>
              <w:divBdr>
                <w:top w:val="none" w:sz="0" w:space="0" w:color="auto"/>
                <w:left w:val="none" w:sz="0" w:space="0" w:color="auto"/>
                <w:bottom w:val="none" w:sz="0" w:space="0" w:color="auto"/>
                <w:right w:val="none" w:sz="0" w:space="0" w:color="auto"/>
              </w:divBdr>
            </w:div>
            <w:div w:id="573127361">
              <w:marLeft w:val="240"/>
              <w:marRight w:val="0"/>
              <w:marTop w:val="0"/>
              <w:marBottom w:val="0"/>
              <w:divBdr>
                <w:top w:val="none" w:sz="0" w:space="0" w:color="auto"/>
                <w:left w:val="none" w:sz="0" w:space="0" w:color="auto"/>
                <w:bottom w:val="none" w:sz="0" w:space="0" w:color="auto"/>
                <w:right w:val="none" w:sz="0" w:space="0" w:color="auto"/>
              </w:divBdr>
            </w:div>
          </w:divsChild>
        </w:div>
        <w:div w:id="573127343">
          <w:marLeft w:val="240"/>
          <w:marRight w:val="0"/>
          <w:marTop w:val="0"/>
          <w:marBottom w:val="0"/>
          <w:divBdr>
            <w:top w:val="none" w:sz="0" w:space="0" w:color="auto"/>
            <w:left w:val="none" w:sz="0" w:space="0" w:color="auto"/>
            <w:bottom w:val="none" w:sz="0" w:space="0" w:color="auto"/>
            <w:right w:val="none" w:sz="0" w:space="0" w:color="auto"/>
          </w:divBdr>
        </w:div>
        <w:div w:id="573127347">
          <w:marLeft w:val="240"/>
          <w:marRight w:val="0"/>
          <w:marTop w:val="0"/>
          <w:marBottom w:val="0"/>
          <w:divBdr>
            <w:top w:val="none" w:sz="0" w:space="0" w:color="auto"/>
            <w:left w:val="none" w:sz="0" w:space="0" w:color="auto"/>
            <w:bottom w:val="none" w:sz="0" w:space="0" w:color="auto"/>
            <w:right w:val="none" w:sz="0" w:space="0" w:color="auto"/>
          </w:divBdr>
        </w:div>
        <w:div w:id="573127353">
          <w:marLeft w:val="240"/>
          <w:marRight w:val="0"/>
          <w:marTop w:val="0"/>
          <w:marBottom w:val="0"/>
          <w:divBdr>
            <w:top w:val="none" w:sz="0" w:space="0" w:color="auto"/>
            <w:left w:val="none" w:sz="0" w:space="0" w:color="auto"/>
            <w:bottom w:val="none" w:sz="0" w:space="0" w:color="auto"/>
            <w:right w:val="none" w:sz="0" w:space="0" w:color="auto"/>
          </w:divBdr>
        </w:div>
        <w:div w:id="573127360">
          <w:marLeft w:val="240"/>
          <w:marRight w:val="0"/>
          <w:marTop w:val="0"/>
          <w:marBottom w:val="0"/>
          <w:divBdr>
            <w:top w:val="none" w:sz="0" w:space="0" w:color="auto"/>
            <w:left w:val="none" w:sz="0" w:space="0" w:color="auto"/>
            <w:bottom w:val="none" w:sz="0" w:space="0" w:color="auto"/>
            <w:right w:val="none" w:sz="0" w:space="0" w:color="auto"/>
          </w:divBdr>
        </w:div>
        <w:div w:id="573127368">
          <w:marLeft w:val="240"/>
          <w:marRight w:val="0"/>
          <w:marTop w:val="0"/>
          <w:marBottom w:val="0"/>
          <w:divBdr>
            <w:top w:val="none" w:sz="0" w:space="0" w:color="auto"/>
            <w:left w:val="none" w:sz="0" w:space="0" w:color="auto"/>
            <w:bottom w:val="none" w:sz="0" w:space="0" w:color="auto"/>
            <w:right w:val="none" w:sz="0" w:space="0" w:color="auto"/>
          </w:divBdr>
        </w:div>
        <w:div w:id="573127370">
          <w:marLeft w:val="240"/>
          <w:marRight w:val="0"/>
          <w:marTop w:val="0"/>
          <w:marBottom w:val="0"/>
          <w:divBdr>
            <w:top w:val="none" w:sz="0" w:space="0" w:color="auto"/>
            <w:left w:val="none" w:sz="0" w:space="0" w:color="auto"/>
            <w:bottom w:val="none" w:sz="0" w:space="0" w:color="auto"/>
            <w:right w:val="none" w:sz="0" w:space="0" w:color="auto"/>
          </w:divBdr>
        </w:div>
        <w:div w:id="573127371">
          <w:marLeft w:val="240"/>
          <w:marRight w:val="0"/>
          <w:marTop w:val="0"/>
          <w:marBottom w:val="0"/>
          <w:divBdr>
            <w:top w:val="none" w:sz="0" w:space="0" w:color="auto"/>
            <w:left w:val="none" w:sz="0" w:space="0" w:color="auto"/>
            <w:bottom w:val="none" w:sz="0" w:space="0" w:color="auto"/>
            <w:right w:val="none" w:sz="0" w:space="0" w:color="auto"/>
          </w:divBdr>
        </w:div>
        <w:div w:id="573127372">
          <w:marLeft w:val="240"/>
          <w:marRight w:val="0"/>
          <w:marTop w:val="0"/>
          <w:marBottom w:val="0"/>
          <w:divBdr>
            <w:top w:val="none" w:sz="0" w:space="0" w:color="auto"/>
            <w:left w:val="none" w:sz="0" w:space="0" w:color="auto"/>
            <w:bottom w:val="none" w:sz="0" w:space="0" w:color="auto"/>
            <w:right w:val="none" w:sz="0" w:space="0" w:color="auto"/>
          </w:divBdr>
        </w:div>
        <w:div w:id="573127383">
          <w:marLeft w:val="240"/>
          <w:marRight w:val="0"/>
          <w:marTop w:val="0"/>
          <w:marBottom w:val="0"/>
          <w:divBdr>
            <w:top w:val="none" w:sz="0" w:space="0" w:color="auto"/>
            <w:left w:val="none" w:sz="0" w:space="0" w:color="auto"/>
            <w:bottom w:val="none" w:sz="0" w:space="0" w:color="auto"/>
            <w:right w:val="none" w:sz="0" w:space="0" w:color="auto"/>
          </w:divBdr>
          <w:divsChild>
            <w:div w:id="573127231">
              <w:marLeft w:val="240"/>
              <w:marRight w:val="0"/>
              <w:marTop w:val="0"/>
              <w:marBottom w:val="0"/>
              <w:divBdr>
                <w:top w:val="none" w:sz="0" w:space="0" w:color="auto"/>
                <w:left w:val="none" w:sz="0" w:space="0" w:color="auto"/>
                <w:bottom w:val="none" w:sz="0" w:space="0" w:color="auto"/>
                <w:right w:val="none" w:sz="0" w:space="0" w:color="auto"/>
              </w:divBdr>
            </w:div>
            <w:div w:id="573127248">
              <w:marLeft w:val="240"/>
              <w:marRight w:val="0"/>
              <w:marTop w:val="0"/>
              <w:marBottom w:val="0"/>
              <w:divBdr>
                <w:top w:val="none" w:sz="0" w:space="0" w:color="auto"/>
                <w:left w:val="none" w:sz="0" w:space="0" w:color="auto"/>
                <w:bottom w:val="none" w:sz="0" w:space="0" w:color="auto"/>
                <w:right w:val="none" w:sz="0" w:space="0" w:color="auto"/>
              </w:divBdr>
            </w:div>
            <w:div w:id="573127336">
              <w:marLeft w:val="240"/>
              <w:marRight w:val="0"/>
              <w:marTop w:val="0"/>
              <w:marBottom w:val="0"/>
              <w:divBdr>
                <w:top w:val="none" w:sz="0" w:space="0" w:color="auto"/>
                <w:left w:val="none" w:sz="0" w:space="0" w:color="auto"/>
                <w:bottom w:val="none" w:sz="0" w:space="0" w:color="auto"/>
                <w:right w:val="none" w:sz="0" w:space="0" w:color="auto"/>
              </w:divBdr>
            </w:div>
            <w:div w:id="573127363">
              <w:marLeft w:val="240"/>
              <w:marRight w:val="0"/>
              <w:marTop w:val="0"/>
              <w:marBottom w:val="0"/>
              <w:divBdr>
                <w:top w:val="none" w:sz="0" w:space="0" w:color="auto"/>
                <w:left w:val="none" w:sz="0" w:space="0" w:color="auto"/>
                <w:bottom w:val="none" w:sz="0" w:space="0" w:color="auto"/>
                <w:right w:val="none" w:sz="0" w:space="0" w:color="auto"/>
              </w:divBdr>
            </w:div>
          </w:divsChild>
        </w:div>
        <w:div w:id="573127387">
          <w:marLeft w:val="240"/>
          <w:marRight w:val="0"/>
          <w:marTop w:val="0"/>
          <w:marBottom w:val="0"/>
          <w:divBdr>
            <w:top w:val="none" w:sz="0" w:space="0" w:color="auto"/>
            <w:left w:val="none" w:sz="0" w:space="0" w:color="auto"/>
            <w:bottom w:val="none" w:sz="0" w:space="0" w:color="auto"/>
            <w:right w:val="none" w:sz="0" w:space="0" w:color="auto"/>
          </w:divBdr>
        </w:div>
        <w:div w:id="573127390">
          <w:marLeft w:val="240"/>
          <w:marRight w:val="0"/>
          <w:marTop w:val="0"/>
          <w:marBottom w:val="0"/>
          <w:divBdr>
            <w:top w:val="none" w:sz="0" w:space="0" w:color="auto"/>
            <w:left w:val="none" w:sz="0" w:space="0" w:color="auto"/>
            <w:bottom w:val="none" w:sz="0" w:space="0" w:color="auto"/>
            <w:right w:val="none" w:sz="0" w:space="0" w:color="auto"/>
          </w:divBdr>
        </w:div>
        <w:div w:id="573127401">
          <w:marLeft w:val="240"/>
          <w:marRight w:val="0"/>
          <w:marTop w:val="0"/>
          <w:marBottom w:val="0"/>
          <w:divBdr>
            <w:top w:val="none" w:sz="0" w:space="0" w:color="auto"/>
            <w:left w:val="none" w:sz="0" w:space="0" w:color="auto"/>
            <w:bottom w:val="none" w:sz="0" w:space="0" w:color="auto"/>
            <w:right w:val="none" w:sz="0" w:space="0" w:color="auto"/>
          </w:divBdr>
        </w:div>
      </w:divsChild>
    </w:div>
    <w:div w:id="573127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D8941-0565-4E5C-8A2B-27AB0499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目　　　　　　次</vt:lpstr>
    </vt:vector>
  </TitlesOfParts>
  <Company>Hewlett-Packard Company</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AS_005</dc:creator>
  <cp:keywords/>
  <dc:description/>
  <cp:lastModifiedBy>高谷　健二</cp:lastModifiedBy>
  <cp:revision>3</cp:revision>
  <cp:lastPrinted>2012-06-11T07:07:00Z</cp:lastPrinted>
  <dcterms:created xsi:type="dcterms:W3CDTF">2018-02-06T05:49:00Z</dcterms:created>
  <dcterms:modified xsi:type="dcterms:W3CDTF">2018-02-06T06:17:00Z</dcterms:modified>
</cp:coreProperties>
</file>