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r w:rsidR="00BD7F0C">
        <w:rPr>
          <w:rFonts w:ascii="ＭＳ ゴシック" w:eastAsia="ＭＳ ゴシック" w:hAnsi="ＭＳ ゴシック" w:hint="eastAsia"/>
          <w:color w:val="000000"/>
          <w:kern w:val="0"/>
        </w:rPr>
        <w:t>（兼業で主たる業種は指定業種。指定業種以外も営んでいる場合）</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632058" w:rsidRDefault="00A179F0" w:rsidP="006320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32058">
              <w:rPr>
                <w:rFonts w:ascii="ＭＳ ゴシック" w:eastAsia="ＭＳ ゴシック" w:hAnsi="ＭＳ ゴシック" w:hint="eastAsia"/>
                <w:color w:val="000000"/>
                <w:kern w:val="0"/>
              </w:rPr>
              <w:t>用保険法第２条第５項第５号の規定による認定申請書（イ－⑤）</w:t>
            </w:r>
          </w:p>
          <w:p w:rsidR="00632058" w:rsidRDefault="0063205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632058" w:rsidRPr="00D158FC" w:rsidRDefault="00A179F0"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32058">
              <w:rPr>
                <w:rFonts w:ascii="ＭＳ ゴシック" w:eastAsia="ＭＳ ゴシック" w:hAnsi="ＭＳ ゴシック" w:hint="eastAsia"/>
                <w:color w:val="000000"/>
                <w:kern w:val="0"/>
              </w:rPr>
              <w:t xml:space="preserve">　</w:t>
            </w:r>
            <w:r w:rsidR="00632058" w:rsidRPr="00D158FC">
              <w:rPr>
                <w:rFonts w:ascii="ＭＳ ゴシック" w:eastAsia="ＭＳ ゴシック" w:hAnsi="ＭＳ ゴシック" w:hint="eastAsia"/>
                <w:color w:val="000000"/>
                <w:kern w:val="0"/>
              </w:rPr>
              <w:t>令和　　年　　月　　日</w:t>
            </w:r>
          </w:p>
          <w:p w:rsidR="00632058" w:rsidRPr="00D158FC" w:rsidRDefault="00632058"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観　音　寺　市　長　殿</w:t>
            </w:r>
          </w:p>
          <w:p w:rsidR="00632058" w:rsidRPr="00D158FC" w:rsidRDefault="00632058"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632058" w:rsidRPr="00D158FC" w:rsidRDefault="00632058"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申請者</w:t>
            </w:r>
          </w:p>
          <w:p w:rsidR="00632058" w:rsidRPr="00D158FC" w:rsidRDefault="00632058"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住　所　　　　　　　　　　　　　　　　　</w:t>
            </w:r>
          </w:p>
          <w:p w:rsidR="00550E53" w:rsidRDefault="00632058"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w:t>
            </w:r>
            <w:r w:rsidRPr="00D158FC">
              <w:rPr>
                <w:rFonts w:ascii="ＭＳ ゴシック" w:eastAsia="ＭＳ ゴシック" w:hAnsi="ＭＳ ゴシック"/>
                <w:color w:val="000000"/>
                <w:kern w:val="0"/>
              </w:rPr>
              <w:t xml:space="preserve">         </w:t>
            </w:r>
            <w:r w:rsidRPr="00D158FC">
              <w:rPr>
                <w:rFonts w:ascii="ＭＳ ゴシック" w:eastAsia="ＭＳ ゴシック" w:hAnsi="ＭＳ ゴシック" w:hint="eastAsia"/>
                <w:color w:val="000000"/>
                <w:kern w:val="0"/>
              </w:rPr>
              <w:t xml:space="preserve">　　　　　　　氏　名　　　　　　　　　　　　　　　　印</w:t>
            </w:r>
          </w:p>
          <w:p w:rsidR="00632058" w:rsidRDefault="00632058" w:rsidP="0063205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632058" w:rsidRDefault="00A179F0" w:rsidP="00632058">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3205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7B5384">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63205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7B53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w:t>
            </w:r>
            <w:r w:rsidR="00A179F0">
              <w:rPr>
                <w:rFonts w:ascii="ＭＳ ゴシック" w:eastAsia="ＭＳ ゴシック" w:hAnsi="ＭＳ ゴシック" w:hint="eastAsia"/>
                <w:color w:val="000000"/>
                <w:kern w:val="0"/>
              </w:rPr>
              <w:t>か月間の売上高等</w:t>
            </w:r>
          </w:p>
          <w:p w:rsidR="00550E53" w:rsidRDefault="00A51EC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24690">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59264" behindDoc="0" locked="0" layoutInCell="1" allowOverlap="1" wp14:anchorId="6BB39745" wp14:editId="63BF16FE">
                      <wp:simplePos x="0" y="0"/>
                      <wp:positionH relativeFrom="column">
                        <wp:posOffset>1151255</wp:posOffset>
                      </wp:positionH>
                      <wp:positionV relativeFrom="paragraph">
                        <wp:posOffset>76835</wp:posOffset>
                      </wp:positionV>
                      <wp:extent cx="813435" cy="295910"/>
                      <wp:effectExtent l="3175" t="0" r="2540" b="12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EC5" w:rsidRPr="00AD26ED" w:rsidRDefault="00A51EC5" w:rsidP="00A51EC5">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39745" id="_x0000_t202" coordsize="21600,21600" o:spt="202" path="m,l,21600r21600,l21600,xe">
                      <v:stroke joinstyle="miter"/>
                      <v:path gradientshapeok="t" o:connecttype="rect"/>
                    </v:shapetype>
                    <v:shape id="テキスト ボックス 1" o:spid="_x0000_s1026" type="#_x0000_t202" style="position:absolute;margin-left:90.65pt;margin-top:6.05pt;width:64.0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m71AIAAMcFAAAOAAAAZHJzL2Uyb0RvYy54bWysVF2O0zAQfkfiDpbfs/nZtE2iTdFu0yCk&#10;5UdaOICbOI1FYgfbbbogXrYS4hBcAfHMeXoRxs62290VEgLyYNkezzfzzXyZs2ebtkFrKhUTPMX+&#10;iYcR5YUoGV+m+N3b3IkwUprwkjSC0xRfU4WfTZ8+Oeu7hAaiFk1JJQIQrpK+S3GtdZe4ripq2hJ1&#10;IjrKwVgJ2RINR7l0S0l6QG8bN/C8sdsLWXZSFFQpuM0GI55a/KqihX5dVYpq1KQYctN2lXZdmNWd&#10;npFkKUlXs+I2DfIXWbSEcQh6gMqIJmgl2SOolhVSKFHpk0K0rqgqVlDLAdj43gM2VzXpqOUCxVHd&#10;oUzq/8EWr9ZvJGIl9A4jTlpo0W77ZXfzfXfzc7f9inbbb7vtdnfzA87IN+XqO5WA11UHfnpzITbG&#10;1VBX3aUo3ivExawmfEnPpRR9TUkJ6VpP98h1wFEGZNG/FCXEJSstLNCmkq0BhOogQIe2XR9aRTca&#10;FXAZ+afh6QijAkxBPIp920qXJHvnTir9nIoWmU2KJSjBgpP1pdJAA57un5hYXOSsaawaGn7vAh4O&#10;NxAaXI3NJGGb+yn24nk0j0InDMZzJ/SyzDnPZ6Ezzv3JKDvNZrPM/2zi+mFSs7Kk3ITZC80P/6yR&#10;t5IfJHKQmhINKw2cSUnJ5WLWSLQmIPTcfqZZkPzRM/d+GtYMXB5Q8oPQuwhiJx9HEyfMw5ETT7zI&#10;8fz4Ih57YRxm+X1Kl4zTf6eE+hTHo2A0aOm33Dz7PeZGkpZpGCUNa0Edh0ckMQqc89K2VhPWDPuj&#10;Upj070oBFds32urVSHQQq94sNoBiRLwQ5TUoVwpQFsgT5h9saiE/YtTDLEmx+rAikmLUvOCg/kkI&#10;EoXhYw9RFIOLPDYsjgyEFwCUYo3RsJ3pYVytOsmWNcQZ/jYuzuF/qZjV8l1OQMQcYFpYSreTzYyj&#10;47N9dTd/p78AAAD//wMAUEsDBBQABgAIAAAAIQBWMwpy4AAAAAkBAAAPAAAAZHJzL2Rvd25yZXYu&#10;eG1sTI/BTsMwDIbvSLxDZCRuLO3GSilNpw4JkLgwtglxTBvTVjRO1WRb4ekxJ7j5lz/9/pyvJtuL&#10;I46+c6QgnkUgkGpnOmoU7HcPVykIHzQZ3TtCBV/oYVWcn+U6M+5Er3jchkZwCflMK2hDGDIpfd2i&#10;1X7mBiTefbjR6sBxbKQZ9YnLbS/nUZRIqzviC60e8L7F+nN7sAq+O18+bV7WoVov3x+jzXPi38pE&#10;qcuLqbwDEXAKfzD86rM6FOxUuQMZL3rOabxglId5DIKBRXR7DaJSsExvQBa5/P9B8QMAAP//AwBQ&#10;SwECLQAUAAYACAAAACEAtoM4kv4AAADhAQAAEwAAAAAAAAAAAAAAAAAAAAAAW0NvbnRlbnRfVHlw&#10;ZXNdLnhtbFBLAQItABQABgAIAAAAIQA4/SH/1gAAAJQBAAALAAAAAAAAAAAAAAAAAC8BAABfcmVs&#10;cy8ucmVsc1BLAQItABQABgAIAAAAIQCZGYm71AIAAMcFAAAOAAAAAAAAAAAAAAAAAC4CAABkcnMv&#10;ZTJvRG9jLnhtbFBLAQItABQABgAIAAAAIQBWMwpy4AAAAAkBAAAPAAAAAAAAAAAAAAAAAC4FAABk&#10;cnMvZG93bnJldi54bWxQSwUGAAAAAAQABADzAAAAOwYAAAAA&#10;" filled="f" stroked="f">
                      <v:textbox inset="5.85pt,.7pt,5.85pt,.7pt">
                        <w:txbxContent>
                          <w:p w:rsidR="00A51EC5" w:rsidRPr="00AD26ED" w:rsidRDefault="00A51EC5" w:rsidP="00A51EC5">
                            <w:r>
                              <w:rPr>
                                <w:rFonts w:hint="eastAsia"/>
                              </w:rPr>
                              <w:t>×１００</w:t>
                            </w:r>
                          </w:p>
                        </w:txbxContent>
                      </v:textbox>
                    </v:shape>
                  </w:pict>
                </mc:Fallback>
              </mc:AlternateConten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Ｂ－Ａ</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sidR="00A51EC5">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7B5384">
              <w:rPr>
                <w:rFonts w:ascii="ＭＳ ゴシック" w:eastAsia="ＭＳ ゴシック" w:hAnsi="ＭＳ ゴシック" w:hint="eastAsia"/>
                <w:color w:val="000000"/>
                <w:kern w:val="0"/>
              </w:rPr>
              <w:t>Ａ：申込み時点における最近１</w:t>
            </w:r>
            <w:r>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7B53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w:t>
            </w:r>
            <w:r w:rsidR="00A179F0">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51EC5">
            <w:pPr>
              <w:suppressAutoHyphens/>
              <w:kinsoku w:val="0"/>
              <w:wordWrap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olor w:val="000000"/>
                <w:spacing w:val="16"/>
                <w:kern w:val="0"/>
              </w:rPr>
            </w:pPr>
            <w:r w:rsidRPr="00D24690">
              <w:rPr>
                <w:rFonts w:ascii="ＭＳ ゴシック" w:eastAsia="ＭＳ ゴシック" w:hAnsi="ＭＳ ゴシック"/>
                <w:noProof/>
                <w:color w:val="000000"/>
                <w:spacing w:val="16"/>
                <w:kern w:val="0"/>
                <w:sz w:val="20"/>
              </w:rPr>
              <mc:AlternateContent>
                <mc:Choice Requires="wps">
                  <w:drawing>
                    <wp:anchor distT="0" distB="0" distL="114300" distR="114300" simplePos="0" relativeHeight="251661312" behindDoc="0" locked="0" layoutInCell="1" allowOverlap="1" wp14:anchorId="6BB39745" wp14:editId="63BF16FE">
                      <wp:simplePos x="0" y="0"/>
                      <wp:positionH relativeFrom="column">
                        <wp:posOffset>1544320</wp:posOffset>
                      </wp:positionH>
                      <wp:positionV relativeFrom="paragraph">
                        <wp:posOffset>62865</wp:posOffset>
                      </wp:positionV>
                      <wp:extent cx="813435" cy="257810"/>
                      <wp:effectExtent l="0" t="0" r="0" b="889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1EC5" w:rsidRPr="00AD26ED" w:rsidRDefault="00A51EC5" w:rsidP="00A51EC5">
                                  <w:r>
                                    <w:rPr>
                                      <w:rFonts w:hint="eastAsia"/>
                                    </w:rPr>
                                    <w:t>×１００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39745" id="テキスト ボックス 2" o:spid="_x0000_s1027" type="#_x0000_t202" style="position:absolute;left:0;text-align:left;margin-left:121.6pt;margin-top:4.95pt;width:64.0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pz2QIAAM4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I/88PB9glIMpGIwi37bSJcneuZVKv6CiQWaRYglKsOBkdaO0SYYk+ysmFhczVtdWDTV/cAAX&#10;+xMIDa7GZpKwzf0ce/E0mkahEwbDqRN6WeZczSahM5z5o0F2nk0mmf/FxPXDpGJFQbkJsxeaH/5Z&#10;I3eS7yVykJoSNSsMnElJycV8Uku0IiD0mf1sycFyvOY+TMMWAbg8ouQHoXcdxM5sGI2ccBYOnHjk&#10;RY7nx9fx0AvjMJs9pHTDOP13SqhLcTwIBr2Wjkk/4ubZ7yk3kjRMwyipWQPqOFwiiVHglBe2tZqw&#10;ul+flMKkfywFtHvfaKtXI9FerHo9X9uXYsVstDwXxR0IWAoQGKgUxiAsKiE/YdTBSEmx+rgkkmJU&#10;v+TwCEZhEINktd1EUQwu8tQwPzEQngNQijVG/XKi+6m1bCVbVBCnf3RcXMGzKZmV9DGn3WODoWGZ&#10;7QacmUqne3vrOIbHvwEAAP//AwBQSwMEFAAGAAgAAAAhAG5bdRHgAAAACAEAAA8AAABkcnMvZG93&#10;bnJldi54bWxMj0FPg0AUhO8m/ofNM/Fml4KgRR4NNVETL9ZqjMeFfQKRfUvYbYv+eteTHiczmfmm&#10;WM9mEAeaXG8ZYbmIQBA3VvfcIry+3F1cg3BesVaDZUL4Igfr8vSkULm2R36mw863IpSwyxVC5/2Y&#10;S+majoxyCzsSB+/DTkb5IKdW6kkdQ7kZZBxFmTSq57DQqZFuO2o+d3uD8N276mH7tPH1Jn2/j7aP&#10;mXurMsTzs7m6AeFp9n9h+MUP6FAGptruWTsxIMSXSRyiCKsViOAnV8sERI2QRinIspD/D5Q/AAAA&#10;//8DAFBLAQItABQABgAIAAAAIQC2gziS/gAAAOEBAAATAAAAAAAAAAAAAAAAAAAAAABbQ29udGVu&#10;dF9UeXBlc10ueG1sUEsBAi0AFAAGAAgAAAAhADj9If/WAAAAlAEAAAsAAAAAAAAAAAAAAAAALwEA&#10;AF9yZWxzLy5yZWxzUEsBAi0AFAAGAAgAAAAhAOUiynPZAgAAzgUAAA4AAAAAAAAAAAAAAAAALgIA&#10;AGRycy9lMm9Eb2MueG1sUEsBAi0AFAAGAAgAAAAhAG5bdRHgAAAACAEAAA8AAAAAAAAAAAAAAAAA&#10;MwUAAGRycy9kb3ducmV2LnhtbFBLBQYAAAAABAAEAPMAAABABgAAAAA=&#10;" filled="f" stroked="f">
                      <v:textbox inset="5.85pt,.7pt,5.85pt,.7pt">
                        <w:txbxContent>
                          <w:p w:rsidR="00A51EC5" w:rsidRPr="00AD26ED" w:rsidRDefault="00A51EC5" w:rsidP="00A51EC5">
                            <w:bookmarkStart w:id="1" w:name="_GoBack"/>
                            <w:r>
                              <w:rPr>
                                <w:rFonts w:hint="eastAsia"/>
                              </w:rPr>
                              <w:t>×１００</w:t>
                            </w:r>
                            <w:bookmarkEnd w:id="1"/>
                          </w:p>
                        </w:txbxContent>
                      </v:textbox>
                    </v:shape>
                  </w:pict>
                </mc:Fallback>
              </mc:AlternateContent>
            </w:r>
            <w:r w:rsidR="00A179F0">
              <w:rPr>
                <w:rFonts w:ascii="ＭＳ ゴシック" w:eastAsia="ＭＳ ゴシック" w:hAnsi="ＭＳ ゴシック" w:hint="eastAsia"/>
                <w:color w:val="000000"/>
                <w:kern w:val="0"/>
                <w:u w:val="single" w:color="000000"/>
              </w:rPr>
              <w:t>（Ｂ＋Ｄ）－（Ａ＋Ｃ）</w:t>
            </w:r>
            <w:r w:rsidR="00A179F0">
              <w:rPr>
                <w:rFonts w:ascii="ＭＳ ゴシック" w:eastAsia="ＭＳ ゴシック" w:hAnsi="ＭＳ ゴシック" w:hint="eastAsia"/>
                <w:color w:val="000000"/>
                <w:kern w:val="0"/>
              </w:rPr>
              <w:t xml:space="preserve">　　　　　　　　　</w:t>
            </w:r>
            <w:r w:rsidR="00A179F0">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sidR="00A51EC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7B538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w:t>
            </w:r>
            <w:r w:rsidR="00A179F0">
              <w:rPr>
                <w:rFonts w:ascii="ＭＳ ゴシック" w:eastAsia="ＭＳ ゴシック" w:hAnsi="ＭＳ ゴシック" w:hint="eastAsia"/>
                <w:color w:val="000000"/>
                <w:kern w:val="0"/>
              </w:rPr>
              <w:t>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7B538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w:t>
            </w:r>
            <w:r w:rsidR="00A179F0">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63205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主たる事業が属する業種</w:t>
      </w:r>
      <w:r>
        <w:rPr>
          <w:rFonts w:ascii="ＭＳ ゴシック" w:eastAsia="ＭＳ ゴシック" w:hAnsi="ＭＳ ゴシック" w:hint="eastAsia"/>
          <w:color w:val="000000"/>
          <w:spacing w:val="16"/>
          <w:kern w:val="0"/>
        </w:rPr>
        <w:t>(日本標準産業分類の細分類番号と細分類業種名)</w:t>
      </w:r>
      <w:r w:rsidR="00A179F0">
        <w:rPr>
          <w:rFonts w:ascii="ＭＳ ゴシック" w:eastAsia="ＭＳ ゴシック" w:hAnsi="ＭＳ ゴシック" w:hint="eastAsia"/>
          <w:color w:val="000000"/>
          <w:spacing w:val="16"/>
          <w:kern w:val="0"/>
        </w:rPr>
        <w:t>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w:t>
      </w:r>
      <w:r w:rsidR="00632058">
        <w:rPr>
          <w:rFonts w:ascii="ＭＳ ゴシック" w:eastAsia="ＭＳ ゴシック" w:hAnsi="ＭＳ ゴシック" w:hint="eastAsia"/>
          <w:color w:val="000000"/>
          <w:kern w:val="0"/>
        </w:rPr>
        <w:t>３）「販売数量の減少」又は「売上高の減少」等を記入す</w:t>
      </w:r>
      <w:r>
        <w:rPr>
          <w:rFonts w:ascii="ＭＳ ゴシック" w:eastAsia="ＭＳ ゴシック" w:hAnsi="ＭＳ ゴシック" w:hint="eastAsia"/>
          <w:color w:val="000000"/>
          <w:kern w:val="0"/>
        </w:rPr>
        <w:t>る。</w:t>
      </w:r>
    </w:p>
    <w:p w:rsidR="00632058" w:rsidRPr="00632058" w:rsidRDefault="00632058" w:rsidP="0063205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32058">
        <w:rPr>
          <w:rFonts w:ascii="ＭＳ ゴシック" w:eastAsia="ＭＳ ゴシック" w:hAnsi="ＭＳ ゴシック" w:hint="eastAsia"/>
          <w:color w:val="000000"/>
          <w:kern w:val="0"/>
        </w:rPr>
        <w:t>（留意事項）</w:t>
      </w:r>
    </w:p>
    <w:p w:rsidR="00632058" w:rsidRPr="00632058" w:rsidRDefault="00632058" w:rsidP="00632058">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632058">
        <w:rPr>
          <w:rFonts w:ascii="ＭＳ ゴシック" w:eastAsia="ＭＳ ゴシック" w:hAnsi="ＭＳ ゴシック" w:hint="eastAsia"/>
          <w:color w:val="000000"/>
          <w:kern w:val="0"/>
        </w:rPr>
        <w:t xml:space="preserve">　①　本認定とは別に、金融機関及び香川県信用保証協会による金融上の審査があります。</w:t>
      </w:r>
    </w:p>
    <w:p w:rsidR="00632058" w:rsidRPr="00632058" w:rsidRDefault="00632058" w:rsidP="0063205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sidRPr="00632058">
        <w:rPr>
          <w:rFonts w:ascii="ＭＳ ゴシック" w:eastAsia="ＭＳ ゴシック" w:hAnsi="ＭＳ ゴシック" w:hint="eastAsia"/>
          <w:color w:val="000000"/>
          <w:kern w:val="0"/>
        </w:rPr>
        <w:t xml:space="preserve">　②　市長から認定を受けた後、本認定の有効期間内に金融機関又は香川県信用保証協会に対して、経営安定関連保証の申込みを行うことが必要です。</w:t>
      </w:r>
    </w:p>
    <w:p w:rsidR="00632058" w:rsidRPr="00632058" w:rsidRDefault="00632058" w:rsidP="00632058">
      <w:pPr>
        <w:ind w:right="420"/>
        <w:jc w:val="right"/>
        <w:rPr>
          <w:rFonts w:asciiTheme="majorEastAsia" w:eastAsiaTheme="majorEastAsia" w:hAnsiTheme="majorEastAsia" w:cs="ＭＳ ゴシック"/>
          <w:color w:val="000000"/>
          <w:kern w:val="0"/>
          <w:szCs w:val="21"/>
        </w:rPr>
      </w:pPr>
      <w:r w:rsidRPr="00632058">
        <w:rPr>
          <w:rFonts w:asciiTheme="majorEastAsia" w:eastAsiaTheme="majorEastAsia" w:hAnsiTheme="majorEastAsia" w:cs="ＭＳ ゴシック" w:hint="eastAsia"/>
          <w:color w:val="000000"/>
          <w:spacing w:val="35"/>
          <w:kern w:val="0"/>
          <w:szCs w:val="21"/>
          <w:fitText w:val="1890" w:id="-2069561344"/>
        </w:rPr>
        <w:t xml:space="preserve">観商第　　　</w:t>
      </w:r>
      <w:r w:rsidRPr="00632058">
        <w:rPr>
          <w:rFonts w:asciiTheme="majorEastAsia" w:eastAsiaTheme="majorEastAsia" w:hAnsiTheme="majorEastAsia" w:cs="ＭＳ ゴシック" w:hint="eastAsia"/>
          <w:color w:val="000000"/>
          <w:kern w:val="0"/>
          <w:szCs w:val="21"/>
          <w:fitText w:val="1890" w:id="-2069561344"/>
        </w:rPr>
        <w:t>号</w:t>
      </w:r>
    </w:p>
    <w:p w:rsidR="00632058" w:rsidRPr="00632058" w:rsidRDefault="00632058" w:rsidP="00632058">
      <w:pPr>
        <w:wordWrap w:val="0"/>
        <w:ind w:right="420"/>
        <w:jc w:val="right"/>
        <w:rPr>
          <w:rFonts w:asciiTheme="majorEastAsia" w:eastAsiaTheme="majorEastAsia" w:hAnsiTheme="majorEastAsia" w:cs="ＭＳ ゴシック"/>
          <w:color w:val="000000"/>
          <w:kern w:val="0"/>
          <w:szCs w:val="21"/>
        </w:rPr>
      </w:pPr>
      <w:r w:rsidRPr="00632058">
        <w:rPr>
          <w:rFonts w:asciiTheme="majorEastAsia" w:eastAsiaTheme="majorEastAsia" w:hAnsiTheme="majorEastAsia" w:cs="ＭＳ ゴシック" w:hint="eastAsia"/>
          <w:color w:val="000000"/>
          <w:kern w:val="0"/>
          <w:szCs w:val="21"/>
        </w:rPr>
        <w:t>令和　　年　　月　　日</w:t>
      </w:r>
    </w:p>
    <w:p w:rsidR="00632058" w:rsidRPr="00632058" w:rsidRDefault="00632058" w:rsidP="00632058">
      <w:pPr>
        <w:ind w:right="840"/>
        <w:jc w:val="left"/>
        <w:rPr>
          <w:rFonts w:asciiTheme="majorEastAsia" w:eastAsiaTheme="majorEastAsia" w:hAnsiTheme="majorEastAsia" w:cs="ＭＳ ゴシック"/>
          <w:color w:val="000000"/>
          <w:kern w:val="0"/>
          <w:szCs w:val="21"/>
        </w:rPr>
      </w:pPr>
      <w:r w:rsidRPr="00632058">
        <w:rPr>
          <w:rFonts w:asciiTheme="majorEastAsia" w:eastAsiaTheme="majorEastAsia" w:hAnsiTheme="majorEastAsia" w:cs="ＭＳ ゴシック" w:hint="eastAsia"/>
          <w:color w:val="000000"/>
          <w:kern w:val="0"/>
          <w:szCs w:val="21"/>
        </w:rPr>
        <w:t>申請のとおり、相違ないことを認定します。</w:t>
      </w:r>
    </w:p>
    <w:p w:rsidR="00632058" w:rsidRPr="00632058" w:rsidRDefault="00632058" w:rsidP="00632058">
      <w:pPr>
        <w:ind w:right="840"/>
        <w:jc w:val="left"/>
        <w:rPr>
          <w:rFonts w:asciiTheme="majorEastAsia" w:eastAsiaTheme="majorEastAsia" w:hAnsiTheme="majorEastAsia"/>
        </w:rPr>
      </w:pPr>
      <w:r w:rsidRPr="00632058">
        <w:rPr>
          <w:rFonts w:asciiTheme="majorEastAsia" w:eastAsiaTheme="majorEastAsia" w:hAnsiTheme="majorEastAsia" w:hint="eastAsia"/>
        </w:rPr>
        <w:t>(注)本認定書の有効期間：令和　　年　　月　　日から令和　　年　　月　　日まで</w:t>
      </w:r>
    </w:p>
    <w:p w:rsidR="00632058" w:rsidRPr="00632058" w:rsidRDefault="00632058" w:rsidP="00632058">
      <w:pPr>
        <w:ind w:right="840"/>
        <w:jc w:val="right"/>
        <w:rPr>
          <w:rFonts w:asciiTheme="majorEastAsia" w:eastAsiaTheme="majorEastAsia" w:hAnsiTheme="majorEastAsia"/>
        </w:rPr>
      </w:pPr>
    </w:p>
    <w:p w:rsidR="00632058" w:rsidRPr="00632058" w:rsidRDefault="00221630" w:rsidP="00A939F3">
      <w:pPr>
        <w:wordWrap w:val="0"/>
        <w:ind w:right="1260"/>
        <w:jc w:val="right"/>
        <w:rPr>
          <w:rFonts w:asciiTheme="majorEastAsia" w:eastAsiaTheme="majorEastAsia" w:hAnsiTheme="majorEastAsia"/>
        </w:rPr>
      </w:pPr>
      <w:r>
        <w:rPr>
          <w:rFonts w:asciiTheme="majorEastAsia" w:eastAsiaTheme="majorEastAsia" w:hAnsiTheme="majorEastAsia" w:hint="eastAsia"/>
        </w:rPr>
        <w:t>観音寺市長</w:t>
      </w:r>
      <w:r w:rsidR="00A939F3">
        <w:rPr>
          <w:rFonts w:asciiTheme="majorEastAsia" w:eastAsiaTheme="majorEastAsia" w:hAnsiTheme="majorEastAsia" w:hint="eastAsia"/>
        </w:rPr>
        <w:t xml:space="preserve"> </w:t>
      </w:r>
      <w:r w:rsidR="00A939F3">
        <w:rPr>
          <w:rFonts w:asciiTheme="majorEastAsia" w:eastAsiaTheme="majorEastAsia" w:hAnsiTheme="majorEastAsia"/>
        </w:rPr>
        <w:t xml:space="preserve">              </w:t>
      </w:r>
    </w:p>
    <w:p w:rsidR="00891B9C" w:rsidRDefault="00891B9C">
      <w:pPr>
        <w:suppressAutoHyphens/>
        <w:wordWrap w:val="0"/>
        <w:spacing w:line="240" w:lineRule="exact"/>
        <w:jc w:val="left"/>
        <w:textAlignment w:val="baseline"/>
      </w:pPr>
    </w:p>
    <w:p w:rsidR="00891B9C" w:rsidRPr="00B44A97" w:rsidRDefault="00891B9C" w:rsidP="00891B9C">
      <w:pPr>
        <w:jc w:val="center"/>
        <w:rPr>
          <w:rFonts w:ascii="ＭＳ Ｐゴシック" w:eastAsia="ＭＳ Ｐゴシック" w:hAnsi="ＭＳ Ｐゴシック"/>
          <w:sz w:val="32"/>
        </w:rPr>
      </w:pPr>
      <w:r>
        <w:br w:type="page"/>
      </w:r>
      <w:r w:rsidRPr="00B44A97">
        <w:rPr>
          <w:rFonts w:ascii="ＭＳ Ｐゴシック" w:eastAsia="ＭＳ Ｐゴシック" w:hAnsi="ＭＳ Ｐゴシック" w:hint="eastAsia"/>
          <w:sz w:val="32"/>
        </w:rPr>
        <w:lastRenderedPageBreak/>
        <w:t>５号認定売上高計算表（イー</w:t>
      </w:r>
      <w:r>
        <w:rPr>
          <w:rFonts w:ascii="ＭＳ Ｐゴシック" w:eastAsia="ＭＳ Ｐゴシック" w:hAnsi="ＭＳ Ｐゴシック" w:hint="eastAsia"/>
          <w:sz w:val="32"/>
        </w:rPr>
        <w:t>⑤</w:t>
      </w:r>
      <w:r w:rsidRPr="00B44A97">
        <w:rPr>
          <w:rFonts w:ascii="ＭＳ Ｐゴシック" w:eastAsia="ＭＳ Ｐゴシック" w:hAnsi="ＭＳ Ｐゴシック" w:hint="eastAsia"/>
          <w:sz w:val="32"/>
        </w:rPr>
        <w:t>）</w:t>
      </w:r>
    </w:p>
    <w:p w:rsidR="00891B9C" w:rsidRPr="00B44A97" w:rsidRDefault="00891B9C" w:rsidP="00891B9C">
      <w:pPr>
        <w:jc w:val="center"/>
        <w:rPr>
          <w:rFonts w:ascii="ＭＳ Ｐゴシック" w:eastAsia="ＭＳ Ｐゴシック" w:hAnsi="ＭＳ Ｐゴシック"/>
          <w:sz w:val="32"/>
        </w:rPr>
      </w:pPr>
    </w:p>
    <w:p w:rsidR="00891B9C" w:rsidRPr="00B44A97" w:rsidRDefault="00891B9C" w:rsidP="00891B9C">
      <w:pPr>
        <w:widowControl/>
        <w:rPr>
          <w:rFonts w:ascii="ＭＳ ゴシック" w:eastAsia="ＭＳ ゴシック" w:hAnsi="ＭＳ ゴシック" w:cs="ＭＳ Ｐゴシック"/>
          <w:b/>
          <w:bCs/>
          <w:kern w:val="0"/>
          <w:sz w:val="24"/>
          <w:szCs w:val="24"/>
        </w:rPr>
      </w:pPr>
      <w:r w:rsidRPr="00B44A97">
        <w:rPr>
          <w:rFonts w:ascii="ＭＳ ゴシック" w:eastAsia="ＭＳ ゴシック" w:hAnsi="ＭＳ ゴシック" w:cs="ＭＳ Ｐゴシック" w:hint="eastAsia"/>
          <w:b/>
          <w:bCs/>
          <w:kern w:val="0"/>
          <w:sz w:val="24"/>
          <w:szCs w:val="24"/>
        </w:rPr>
        <w:t>１　事業が属する業種毎の最近１年間の売上高</w:t>
      </w:r>
    </w:p>
    <w:p w:rsidR="00891B9C" w:rsidRPr="00B44A97" w:rsidRDefault="00270FA2" w:rsidP="00891B9C">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指定業種における産業分類番号は、日本標準産業分類（平成２５年１０</w:t>
      </w:r>
      <w:bookmarkStart w:id="0" w:name="_GoBack"/>
      <w:bookmarkEnd w:id="0"/>
      <w:r w:rsidR="00891B9C" w:rsidRPr="00B44A97">
        <w:rPr>
          <w:rFonts w:ascii="ＭＳ Ｐゴシック" w:eastAsia="ＭＳ Ｐゴシック" w:hAnsi="ＭＳ Ｐゴシック" w:hint="eastAsia"/>
          <w:sz w:val="20"/>
        </w:rPr>
        <w:t>月改定）の細分類にて判断すること</w:t>
      </w:r>
    </w:p>
    <w:p w:rsidR="00891B9C" w:rsidRPr="00B44A97" w:rsidRDefault="00270FA2" w:rsidP="00891B9C">
      <w:pPr>
        <w:ind w:firstLineChars="100" w:firstLine="200"/>
        <w:rPr>
          <w:rFonts w:ascii="ＭＳ Ｐゴシック" w:eastAsia="ＭＳ Ｐゴシック" w:hAnsi="ＭＳ Ｐゴシック"/>
          <w:sz w:val="20"/>
        </w:rPr>
      </w:pPr>
      <w:r>
        <w:rPr>
          <w:rFonts w:ascii="ＭＳ Ｐゴシック" w:eastAsia="ＭＳ Ｐゴシック" w:hAnsi="ＭＳ Ｐゴシック" w:hint="eastAsia"/>
          <w:sz w:val="20"/>
        </w:rPr>
        <w:t>※　本様式は、</w:t>
      </w:r>
      <w:r w:rsidR="00891B9C">
        <w:rPr>
          <w:rFonts w:ascii="ＭＳ Ｐゴシック" w:eastAsia="ＭＳ Ｐゴシック" w:hAnsi="ＭＳ Ｐゴシック" w:hint="eastAsia"/>
          <w:sz w:val="20"/>
        </w:rPr>
        <w:t>兼業で主たる</w:t>
      </w:r>
      <w:r w:rsidR="00891B9C" w:rsidRPr="00B44A97">
        <w:rPr>
          <w:rFonts w:ascii="ＭＳ Ｐゴシック" w:eastAsia="ＭＳ Ｐゴシック" w:hAnsi="ＭＳ Ｐゴシック" w:hint="eastAsia"/>
          <w:sz w:val="20"/>
        </w:rPr>
        <w:t>業種が</w:t>
      </w:r>
      <w:r w:rsidR="00891B9C">
        <w:rPr>
          <w:rFonts w:ascii="ＭＳ Ｐゴシック" w:eastAsia="ＭＳ Ｐゴシック" w:hAnsi="ＭＳ Ｐゴシック" w:hint="eastAsia"/>
          <w:sz w:val="20"/>
        </w:rPr>
        <w:t>指定業種であり、</w:t>
      </w:r>
      <w:r w:rsidR="00891B9C" w:rsidRPr="00B44A97">
        <w:rPr>
          <w:rFonts w:ascii="ＭＳ Ｐゴシック" w:eastAsia="ＭＳ Ｐゴシック" w:hAnsi="ＭＳ Ｐゴシック" w:hint="eastAsia"/>
          <w:sz w:val="20"/>
        </w:rPr>
        <w:t>指定業種</w:t>
      </w:r>
      <w:r w:rsidR="00891B9C">
        <w:rPr>
          <w:rFonts w:ascii="ＭＳ Ｐゴシック" w:eastAsia="ＭＳ Ｐゴシック" w:hAnsi="ＭＳ Ｐゴシック" w:hint="eastAsia"/>
          <w:sz w:val="20"/>
        </w:rPr>
        <w:t>以外の業種も営んでいる</w:t>
      </w:r>
      <w:r w:rsidR="00891B9C" w:rsidRPr="00B44A97">
        <w:rPr>
          <w:rFonts w:ascii="ＭＳ Ｐゴシック" w:eastAsia="ＭＳ Ｐゴシック" w:hAnsi="ＭＳ Ｐゴシック" w:hint="eastAsia"/>
          <w:sz w:val="20"/>
        </w:rPr>
        <w:t>場合</w:t>
      </w:r>
      <w:r w:rsidR="00891B9C">
        <w:rPr>
          <w:rFonts w:ascii="ＭＳ Ｐゴシック" w:eastAsia="ＭＳ Ｐゴシック" w:hAnsi="ＭＳ Ｐゴシック" w:hint="eastAsia"/>
          <w:sz w:val="20"/>
        </w:rPr>
        <w:t xml:space="preserve">　　　　　　　 (円)</w:t>
      </w:r>
    </w:p>
    <w:tbl>
      <w:tblPr>
        <w:tblW w:w="9561" w:type="dxa"/>
        <w:tblCellMar>
          <w:left w:w="99" w:type="dxa"/>
          <w:right w:w="99" w:type="dxa"/>
        </w:tblCellMar>
        <w:tblLook w:val="04A0" w:firstRow="1" w:lastRow="0" w:firstColumn="1" w:lastColumn="0" w:noHBand="0" w:noVBand="1"/>
      </w:tblPr>
      <w:tblGrid>
        <w:gridCol w:w="643"/>
        <w:gridCol w:w="781"/>
        <w:gridCol w:w="1118"/>
        <w:gridCol w:w="1740"/>
        <w:gridCol w:w="1267"/>
        <w:gridCol w:w="1327"/>
        <w:gridCol w:w="1374"/>
        <w:gridCol w:w="1311"/>
      </w:tblGrid>
      <w:tr w:rsidR="00891B9C" w:rsidRPr="00891B9C" w:rsidTr="00891B9C">
        <w:trPr>
          <w:trHeight w:val="372"/>
        </w:trPr>
        <w:tc>
          <w:tcPr>
            <w:tcW w:w="643" w:type="dxa"/>
            <w:vMerge w:val="restart"/>
            <w:tcBorders>
              <w:top w:val="single" w:sz="8" w:space="0" w:color="auto"/>
              <w:left w:val="single" w:sz="8" w:space="0" w:color="auto"/>
              <w:bottom w:val="single" w:sz="8" w:space="0" w:color="000000"/>
              <w:right w:val="nil"/>
            </w:tcBorders>
            <w:shd w:val="clear" w:color="auto" w:fill="auto"/>
            <w:noWrap/>
            <w:textDirection w:val="tbRlV"/>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業　　　種　　　別</w:t>
            </w:r>
          </w:p>
        </w:tc>
        <w:tc>
          <w:tcPr>
            <w:tcW w:w="3639"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業種名（日本標準産業分類から）</w:t>
            </w:r>
          </w:p>
        </w:tc>
        <w:tc>
          <w:tcPr>
            <w:tcW w:w="1267" w:type="dxa"/>
            <w:vMerge w:val="restart"/>
            <w:tcBorders>
              <w:top w:val="single" w:sz="8" w:space="0" w:color="auto"/>
              <w:left w:val="single" w:sz="4" w:space="0" w:color="auto"/>
              <w:bottom w:val="single" w:sz="8" w:space="0" w:color="000000"/>
              <w:right w:val="nil"/>
            </w:tcBorders>
            <w:shd w:val="clear" w:color="auto" w:fill="auto"/>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br/>
            </w:r>
            <w:r w:rsidR="004F3770">
              <w:rPr>
                <w:rFonts w:ascii="ＭＳ ゴシック" w:eastAsia="ＭＳ ゴシック" w:hAnsi="ＭＳ ゴシック" w:cs="ＭＳ Ｐゴシック" w:hint="eastAsia"/>
                <w:kern w:val="0"/>
                <w:sz w:val="20"/>
              </w:rPr>
              <w:t>最近１</w:t>
            </w:r>
            <w:r w:rsidRPr="00891B9C">
              <w:rPr>
                <w:rFonts w:ascii="ＭＳ ゴシック" w:eastAsia="ＭＳ ゴシック" w:hAnsi="ＭＳ ゴシック" w:cs="ＭＳ Ｐゴシック" w:hint="eastAsia"/>
                <w:kern w:val="0"/>
                <w:sz w:val="20"/>
              </w:rPr>
              <w:t>か月の売上高</w:t>
            </w:r>
            <w:r w:rsidRPr="00891B9C">
              <w:rPr>
                <w:rFonts w:ascii="ＭＳ ゴシック" w:eastAsia="ＭＳ ゴシック" w:hAnsi="ＭＳ ゴシック" w:cs="ＭＳ Ｐゴシック" w:hint="eastAsia"/>
                <w:kern w:val="0"/>
                <w:sz w:val="20"/>
              </w:rPr>
              <w:br/>
              <w:t xml:space="preserve">　　　　　　　　　　　</w:t>
            </w:r>
          </w:p>
        </w:tc>
        <w:tc>
          <w:tcPr>
            <w:tcW w:w="132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91B9C" w:rsidRPr="00891B9C" w:rsidRDefault="00891B9C" w:rsidP="00891B9C">
            <w:pPr>
              <w:widowControl/>
              <w:jc w:val="center"/>
              <w:rPr>
                <w:rFonts w:ascii="ＭＳ Ｐゴシック" w:eastAsia="ＭＳ Ｐゴシック" w:hAnsi="ＭＳ Ｐゴシック" w:cs="ＭＳ Ｐゴシック"/>
                <w:kern w:val="0"/>
                <w:sz w:val="20"/>
              </w:rPr>
            </w:pPr>
            <w:r w:rsidRPr="00891B9C">
              <w:rPr>
                <w:rFonts w:ascii="ＭＳ Ｐゴシック" w:eastAsia="ＭＳ Ｐゴシック" w:hAnsi="ＭＳ Ｐゴシック" w:cs="ＭＳ Ｐゴシック" w:hint="eastAsia"/>
                <w:kern w:val="0"/>
                <w:sz w:val="20"/>
              </w:rPr>
              <w:t>左記期間の昨年売上高</w:t>
            </w:r>
          </w:p>
        </w:tc>
        <w:tc>
          <w:tcPr>
            <w:tcW w:w="1374" w:type="dxa"/>
            <w:vMerge w:val="restart"/>
            <w:tcBorders>
              <w:top w:val="single" w:sz="8" w:space="0" w:color="auto"/>
              <w:left w:val="nil"/>
              <w:bottom w:val="single" w:sz="8" w:space="0" w:color="000000"/>
              <w:right w:val="single" w:sz="4" w:space="0" w:color="auto"/>
            </w:tcBorders>
            <w:shd w:val="clear" w:color="auto" w:fill="auto"/>
            <w:vAlign w:val="center"/>
            <w:hideMark/>
          </w:tcPr>
          <w:p w:rsidR="00891B9C" w:rsidRDefault="004F3770" w:rsidP="00891B9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今後２</w:t>
            </w:r>
            <w:r w:rsidR="00891B9C" w:rsidRPr="00891B9C">
              <w:rPr>
                <w:rFonts w:ascii="ＭＳ Ｐゴシック" w:eastAsia="ＭＳ Ｐゴシック" w:hAnsi="ＭＳ Ｐゴシック" w:cs="ＭＳ Ｐゴシック" w:hint="eastAsia"/>
                <w:kern w:val="0"/>
                <w:sz w:val="20"/>
              </w:rPr>
              <w:t>か月(見込み）の</w:t>
            </w:r>
          </w:p>
          <w:p w:rsidR="00891B9C" w:rsidRPr="00891B9C" w:rsidRDefault="00891B9C" w:rsidP="00891B9C">
            <w:pPr>
              <w:widowControl/>
              <w:jc w:val="center"/>
              <w:rPr>
                <w:rFonts w:ascii="ＭＳ Ｐゴシック" w:eastAsia="ＭＳ Ｐゴシック" w:hAnsi="ＭＳ Ｐゴシック" w:cs="ＭＳ Ｐゴシック"/>
                <w:kern w:val="0"/>
                <w:sz w:val="20"/>
              </w:rPr>
            </w:pPr>
            <w:r w:rsidRPr="00891B9C">
              <w:rPr>
                <w:rFonts w:ascii="ＭＳ Ｐゴシック" w:eastAsia="ＭＳ Ｐゴシック" w:hAnsi="ＭＳ Ｐゴシック" w:cs="ＭＳ Ｐゴシック" w:hint="eastAsia"/>
                <w:kern w:val="0"/>
                <w:sz w:val="20"/>
              </w:rPr>
              <w:t>売上高</w:t>
            </w:r>
          </w:p>
        </w:tc>
        <w:tc>
          <w:tcPr>
            <w:tcW w:w="131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左記期間の昨年売上高</w:t>
            </w:r>
          </w:p>
        </w:tc>
      </w:tr>
      <w:tr w:rsidR="00891B9C" w:rsidRPr="00891B9C" w:rsidTr="00891B9C">
        <w:trPr>
          <w:trHeight w:val="372"/>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899" w:type="dxa"/>
            <w:gridSpan w:val="2"/>
            <w:tcBorders>
              <w:top w:val="nil"/>
              <w:left w:val="single" w:sz="8" w:space="0" w:color="auto"/>
              <w:bottom w:val="single" w:sz="8" w:space="0" w:color="auto"/>
              <w:right w:val="single" w:sz="4" w:space="0" w:color="000000"/>
            </w:tcBorders>
            <w:shd w:val="clear" w:color="auto" w:fill="auto"/>
            <w:noWrap/>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細分類番号</w:t>
            </w:r>
          </w:p>
        </w:tc>
        <w:tc>
          <w:tcPr>
            <w:tcW w:w="1740" w:type="dxa"/>
            <w:tcBorders>
              <w:top w:val="nil"/>
              <w:left w:val="nil"/>
              <w:bottom w:val="single" w:sz="8" w:space="0" w:color="auto"/>
              <w:right w:val="single" w:sz="4" w:space="0" w:color="auto"/>
            </w:tcBorders>
            <w:shd w:val="clear" w:color="auto" w:fill="auto"/>
            <w:noWrap/>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細分類業種名</w:t>
            </w:r>
          </w:p>
        </w:tc>
        <w:tc>
          <w:tcPr>
            <w:tcW w:w="1267" w:type="dxa"/>
            <w:vMerge/>
            <w:tcBorders>
              <w:top w:val="single" w:sz="8" w:space="0" w:color="auto"/>
              <w:left w:val="single" w:sz="4"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rsidR="00891B9C" w:rsidRPr="00891B9C" w:rsidRDefault="00891B9C" w:rsidP="00891B9C">
            <w:pPr>
              <w:widowControl/>
              <w:jc w:val="left"/>
              <w:rPr>
                <w:rFonts w:ascii="ＭＳ Ｐゴシック" w:eastAsia="ＭＳ Ｐゴシック" w:hAnsi="ＭＳ Ｐゴシック" w:cs="ＭＳ Ｐゴシック"/>
                <w:kern w:val="0"/>
                <w:sz w:val="22"/>
                <w:szCs w:val="22"/>
              </w:rPr>
            </w:pPr>
          </w:p>
        </w:tc>
        <w:tc>
          <w:tcPr>
            <w:tcW w:w="1374" w:type="dxa"/>
            <w:vMerge/>
            <w:tcBorders>
              <w:top w:val="single" w:sz="8" w:space="0" w:color="auto"/>
              <w:left w:val="nil"/>
              <w:bottom w:val="single" w:sz="8" w:space="0" w:color="000000"/>
              <w:right w:val="single" w:sz="4" w:space="0" w:color="auto"/>
            </w:tcBorders>
            <w:vAlign w:val="center"/>
            <w:hideMark/>
          </w:tcPr>
          <w:p w:rsidR="00891B9C" w:rsidRPr="00891B9C" w:rsidRDefault="00891B9C" w:rsidP="00891B9C">
            <w:pPr>
              <w:widowControl/>
              <w:jc w:val="left"/>
              <w:rPr>
                <w:rFonts w:ascii="ＭＳ Ｐゴシック" w:eastAsia="ＭＳ Ｐゴシック" w:hAnsi="ＭＳ Ｐゴシック" w:cs="ＭＳ Ｐゴシック"/>
                <w:kern w:val="0"/>
                <w:sz w:val="22"/>
                <w:szCs w:val="22"/>
              </w:rPr>
            </w:pPr>
          </w:p>
        </w:tc>
        <w:tc>
          <w:tcPr>
            <w:tcW w:w="1311" w:type="dxa"/>
            <w:vMerge/>
            <w:tcBorders>
              <w:top w:val="single" w:sz="8" w:space="0" w:color="auto"/>
              <w:left w:val="single" w:sz="4"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主たる業種（指定業種）</w:t>
            </w: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single"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single"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2858" w:type="dxa"/>
            <w:gridSpan w:val="2"/>
            <w:tcBorders>
              <w:top w:val="nil"/>
              <w:left w:val="nil"/>
              <w:bottom w:val="single" w:sz="8" w:space="0" w:color="auto"/>
              <w:right w:val="single" w:sz="4" w:space="0" w:color="000000"/>
            </w:tcBorders>
            <w:shd w:val="clear" w:color="auto" w:fill="auto"/>
            <w:noWrap/>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合計①</w:t>
            </w:r>
          </w:p>
        </w:tc>
        <w:tc>
          <w:tcPr>
            <w:tcW w:w="1267" w:type="dxa"/>
            <w:tcBorders>
              <w:top w:val="nil"/>
              <w:left w:val="nil"/>
              <w:bottom w:val="single" w:sz="8"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A</w:t>
            </w:r>
          </w:p>
        </w:tc>
        <w:tc>
          <w:tcPr>
            <w:tcW w:w="1327" w:type="dxa"/>
            <w:tcBorders>
              <w:top w:val="nil"/>
              <w:left w:val="nil"/>
              <w:bottom w:val="single" w:sz="8"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B</w:t>
            </w:r>
          </w:p>
        </w:tc>
        <w:tc>
          <w:tcPr>
            <w:tcW w:w="1374" w:type="dxa"/>
            <w:tcBorders>
              <w:top w:val="nil"/>
              <w:left w:val="nil"/>
              <w:bottom w:val="single" w:sz="8"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C</w:t>
            </w:r>
          </w:p>
        </w:tc>
        <w:tc>
          <w:tcPr>
            <w:tcW w:w="1311" w:type="dxa"/>
            <w:tcBorders>
              <w:top w:val="nil"/>
              <w:left w:val="single" w:sz="4" w:space="0" w:color="auto"/>
              <w:bottom w:val="single" w:sz="8"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D</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val="restart"/>
            <w:tcBorders>
              <w:top w:val="nil"/>
              <w:left w:val="single" w:sz="8" w:space="0" w:color="auto"/>
              <w:bottom w:val="single" w:sz="8" w:space="0" w:color="000000"/>
              <w:right w:val="single" w:sz="8" w:space="0" w:color="auto"/>
            </w:tcBorders>
            <w:shd w:val="clear" w:color="auto" w:fill="auto"/>
            <w:noWrap/>
            <w:textDirection w:val="tbRlV"/>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上記以外</w:t>
            </w: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dotted"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dotted"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dotted"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dotted"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1118" w:type="dxa"/>
            <w:tcBorders>
              <w:top w:val="nil"/>
              <w:left w:val="nil"/>
              <w:bottom w:val="single"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740" w:type="dxa"/>
            <w:tcBorders>
              <w:top w:val="nil"/>
              <w:left w:val="nil"/>
              <w:bottom w:val="single"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 xml:space="preserve">　</w:t>
            </w:r>
          </w:p>
        </w:tc>
        <w:tc>
          <w:tcPr>
            <w:tcW w:w="1267" w:type="dxa"/>
            <w:tcBorders>
              <w:top w:val="nil"/>
              <w:left w:val="nil"/>
              <w:bottom w:val="single" w:sz="4"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single" w:sz="4"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single" w:sz="4"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single" w:sz="4" w:space="0" w:color="auto"/>
              <w:bottom w:val="single" w:sz="4"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643" w:type="dxa"/>
            <w:vMerge/>
            <w:tcBorders>
              <w:top w:val="single" w:sz="8" w:space="0" w:color="auto"/>
              <w:left w:val="single" w:sz="8" w:space="0" w:color="auto"/>
              <w:bottom w:val="single" w:sz="8" w:space="0" w:color="000000"/>
              <w:right w:val="nil"/>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781" w:type="dxa"/>
            <w:vMerge/>
            <w:tcBorders>
              <w:top w:val="nil"/>
              <w:left w:val="single" w:sz="8" w:space="0" w:color="auto"/>
              <w:bottom w:val="single" w:sz="8" w:space="0" w:color="000000"/>
              <w:right w:val="single" w:sz="8" w:space="0" w:color="auto"/>
            </w:tcBorders>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c>
          <w:tcPr>
            <w:tcW w:w="2858" w:type="dxa"/>
            <w:gridSpan w:val="2"/>
            <w:tcBorders>
              <w:top w:val="nil"/>
              <w:left w:val="nil"/>
              <w:bottom w:val="single" w:sz="8" w:space="0" w:color="auto"/>
              <w:right w:val="single" w:sz="4" w:space="0" w:color="000000"/>
            </w:tcBorders>
            <w:shd w:val="clear" w:color="auto" w:fill="auto"/>
            <w:noWrap/>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0"/>
              </w:rPr>
            </w:pPr>
            <w:r w:rsidRPr="00891B9C">
              <w:rPr>
                <w:rFonts w:ascii="ＭＳ ゴシック" w:eastAsia="ＭＳ ゴシック" w:hAnsi="ＭＳ ゴシック" w:cs="ＭＳ Ｐゴシック" w:hint="eastAsia"/>
                <w:kern w:val="0"/>
                <w:sz w:val="20"/>
              </w:rPr>
              <w:t>合計②</w:t>
            </w:r>
          </w:p>
        </w:tc>
        <w:tc>
          <w:tcPr>
            <w:tcW w:w="1267" w:type="dxa"/>
            <w:tcBorders>
              <w:top w:val="nil"/>
              <w:left w:val="nil"/>
              <w:bottom w:val="single" w:sz="8"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27" w:type="dxa"/>
            <w:tcBorders>
              <w:top w:val="nil"/>
              <w:left w:val="nil"/>
              <w:bottom w:val="single" w:sz="8"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74" w:type="dxa"/>
            <w:tcBorders>
              <w:top w:val="nil"/>
              <w:left w:val="nil"/>
              <w:bottom w:val="single" w:sz="8"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c>
          <w:tcPr>
            <w:tcW w:w="1311" w:type="dxa"/>
            <w:tcBorders>
              <w:top w:val="nil"/>
              <w:left w:val="nil"/>
              <w:bottom w:val="single" w:sz="8"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505"/>
        </w:trPr>
        <w:tc>
          <w:tcPr>
            <w:tcW w:w="4282" w:type="dxa"/>
            <w:gridSpan w:val="4"/>
            <w:tcBorders>
              <w:top w:val="nil"/>
              <w:left w:val="single" w:sz="8" w:space="0" w:color="auto"/>
              <w:bottom w:val="single" w:sz="8" w:space="0" w:color="auto"/>
              <w:right w:val="single" w:sz="4" w:space="0" w:color="000000"/>
            </w:tcBorders>
            <w:shd w:val="clear" w:color="auto" w:fill="auto"/>
            <w:noWrap/>
            <w:vAlign w:val="center"/>
            <w:hideMark/>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企　　業　　全　　体（①+②）</w:t>
            </w:r>
          </w:p>
        </w:tc>
        <w:tc>
          <w:tcPr>
            <w:tcW w:w="1267" w:type="dxa"/>
            <w:tcBorders>
              <w:top w:val="nil"/>
              <w:left w:val="nil"/>
              <w:bottom w:val="single" w:sz="8" w:space="0" w:color="auto"/>
              <w:right w:val="single" w:sz="4"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A</w:t>
            </w:r>
          </w:p>
        </w:tc>
        <w:tc>
          <w:tcPr>
            <w:tcW w:w="1327" w:type="dxa"/>
            <w:tcBorders>
              <w:top w:val="nil"/>
              <w:left w:val="nil"/>
              <w:bottom w:val="single" w:sz="8" w:space="0" w:color="auto"/>
              <w:right w:val="single" w:sz="4" w:space="0" w:color="auto"/>
            </w:tcBorders>
            <w:shd w:val="clear" w:color="auto" w:fill="auto"/>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B</w:t>
            </w:r>
          </w:p>
        </w:tc>
        <w:tc>
          <w:tcPr>
            <w:tcW w:w="1374" w:type="dxa"/>
            <w:tcBorders>
              <w:top w:val="nil"/>
              <w:left w:val="nil"/>
              <w:bottom w:val="single" w:sz="8" w:space="0" w:color="auto"/>
              <w:right w:val="nil"/>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C</w:t>
            </w:r>
          </w:p>
        </w:tc>
        <w:tc>
          <w:tcPr>
            <w:tcW w:w="1311" w:type="dxa"/>
            <w:tcBorders>
              <w:top w:val="nil"/>
              <w:left w:val="single" w:sz="4" w:space="0" w:color="auto"/>
              <w:bottom w:val="single" w:sz="8" w:space="0" w:color="auto"/>
              <w:right w:val="single" w:sz="8" w:space="0" w:color="auto"/>
            </w:tcBorders>
            <w:shd w:val="clear" w:color="auto" w:fill="auto"/>
            <w:noWrap/>
            <w:vAlign w:val="center"/>
            <w:hideMark/>
          </w:tcPr>
          <w:p w:rsidR="00891B9C" w:rsidRPr="00891B9C" w:rsidRDefault="00891B9C" w:rsidP="00891B9C">
            <w:pPr>
              <w:widowControl/>
              <w:jc w:val="left"/>
              <w:rPr>
                <w:rFonts w:ascii="ＭＳ ゴシック" w:eastAsia="ＭＳ ゴシック" w:hAnsi="ＭＳ ゴシック" w:cs="ＭＳ Ｐゴシック"/>
                <w:kern w:val="0"/>
                <w:sz w:val="22"/>
                <w:szCs w:val="22"/>
              </w:rPr>
            </w:pPr>
            <w:r w:rsidRPr="00891B9C">
              <w:rPr>
                <w:rFonts w:ascii="ＭＳ ゴシック" w:eastAsia="ＭＳ ゴシック" w:hAnsi="ＭＳ ゴシック" w:cs="ＭＳ Ｐゴシック" w:hint="eastAsia"/>
                <w:kern w:val="0"/>
                <w:sz w:val="22"/>
                <w:szCs w:val="22"/>
              </w:rPr>
              <w:t>D</w:t>
            </w:r>
          </w:p>
        </w:tc>
      </w:tr>
    </w:tbl>
    <w:p w:rsidR="00550E53" w:rsidRDefault="00550E53">
      <w:pPr>
        <w:suppressAutoHyphens/>
        <w:wordWrap w:val="0"/>
        <w:spacing w:line="240" w:lineRule="exact"/>
        <w:jc w:val="left"/>
        <w:textAlignment w:val="baseline"/>
      </w:pPr>
    </w:p>
    <w:p w:rsidR="00891B9C" w:rsidRDefault="004F3770" w:rsidP="00891B9C">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２　最近１か月と今後２</w:t>
      </w:r>
      <w:r w:rsidR="00891B9C" w:rsidRPr="00891B9C">
        <w:rPr>
          <w:rFonts w:ascii="ＭＳ ゴシック" w:eastAsia="ＭＳ ゴシック" w:hAnsi="ＭＳ ゴシック" w:cs="ＭＳ Ｐゴシック" w:hint="eastAsia"/>
          <w:b/>
          <w:bCs/>
          <w:kern w:val="0"/>
          <w:sz w:val="24"/>
          <w:szCs w:val="24"/>
        </w:rPr>
        <w:t>か月（見込み）の売上高と前年同期の売上高の状況</w:t>
      </w:r>
    </w:p>
    <w:p w:rsidR="00891B9C" w:rsidRPr="00891B9C" w:rsidRDefault="00891B9C" w:rsidP="00891B9C">
      <w:pPr>
        <w:widowControl/>
        <w:ind w:firstLineChars="3300" w:firstLine="5940"/>
        <w:jc w:val="left"/>
        <w:rPr>
          <w:rFonts w:ascii="ＭＳ ゴシック" w:eastAsia="ＭＳ ゴシック" w:hAnsi="ＭＳ ゴシック" w:cs="ＭＳ Ｐゴシック"/>
          <w:bCs/>
          <w:kern w:val="0"/>
          <w:sz w:val="18"/>
          <w:szCs w:val="18"/>
        </w:rPr>
      </w:pPr>
      <w:r w:rsidRPr="00891B9C">
        <w:rPr>
          <w:rFonts w:ascii="ＭＳ ゴシック" w:eastAsia="ＭＳ ゴシック" w:hAnsi="ＭＳ ゴシック" w:cs="ＭＳ Ｐゴシック" w:hint="eastAsia"/>
          <w:bCs/>
          <w:kern w:val="0"/>
          <w:sz w:val="18"/>
          <w:szCs w:val="18"/>
        </w:rPr>
        <w:t>（円）</w:t>
      </w:r>
    </w:p>
    <w:tbl>
      <w:tblPr>
        <w:tblW w:w="6369" w:type="dxa"/>
        <w:tblCellMar>
          <w:left w:w="99" w:type="dxa"/>
          <w:right w:w="99" w:type="dxa"/>
        </w:tblCellMar>
        <w:tblLook w:val="04A0" w:firstRow="1" w:lastRow="0" w:firstColumn="1" w:lastColumn="0" w:noHBand="0" w:noVBand="1"/>
      </w:tblPr>
      <w:tblGrid>
        <w:gridCol w:w="840"/>
        <w:gridCol w:w="2836"/>
        <w:gridCol w:w="2693"/>
      </w:tblGrid>
      <w:tr w:rsidR="00891B9C" w:rsidRPr="0045204C" w:rsidTr="00891B9C">
        <w:trPr>
          <w:trHeight w:val="330"/>
        </w:trPr>
        <w:tc>
          <w:tcPr>
            <w:tcW w:w="840" w:type="dxa"/>
            <w:vMerge w:val="restart"/>
            <w:tcBorders>
              <w:top w:val="single" w:sz="8" w:space="0" w:color="auto"/>
              <w:left w:val="single" w:sz="8" w:space="0" w:color="auto"/>
              <w:bottom w:val="nil"/>
              <w:right w:val="nil"/>
            </w:tcBorders>
            <w:shd w:val="clear" w:color="auto" w:fill="auto"/>
            <w:noWrap/>
            <w:vAlign w:val="center"/>
            <w:hideMark/>
          </w:tcPr>
          <w:p w:rsidR="00891B9C" w:rsidRPr="0045204C" w:rsidRDefault="00891B9C" w:rsidP="00D63895">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月</w:t>
            </w:r>
          </w:p>
        </w:tc>
        <w:tc>
          <w:tcPr>
            <w:tcW w:w="5529" w:type="dxa"/>
            <w:gridSpan w:val="2"/>
            <w:vMerge w:val="restar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891B9C" w:rsidRPr="0045204C" w:rsidRDefault="00891B9C" w:rsidP="00D63895">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企　　業　　全　　体</w:t>
            </w:r>
          </w:p>
        </w:tc>
      </w:tr>
      <w:tr w:rsidR="00891B9C" w:rsidRPr="0045204C" w:rsidTr="00891B9C">
        <w:trPr>
          <w:trHeight w:val="525"/>
        </w:trPr>
        <w:tc>
          <w:tcPr>
            <w:tcW w:w="840" w:type="dxa"/>
            <w:vMerge/>
            <w:tcBorders>
              <w:top w:val="single" w:sz="8" w:space="0" w:color="auto"/>
              <w:left w:val="single" w:sz="8" w:space="0" w:color="auto"/>
              <w:bottom w:val="nil"/>
              <w:right w:val="nil"/>
            </w:tcBorders>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p>
        </w:tc>
        <w:tc>
          <w:tcPr>
            <w:tcW w:w="5529" w:type="dxa"/>
            <w:gridSpan w:val="2"/>
            <w:vMerge/>
            <w:tcBorders>
              <w:top w:val="single" w:sz="8" w:space="0" w:color="auto"/>
              <w:left w:val="single" w:sz="8" w:space="0" w:color="auto"/>
              <w:bottom w:val="single" w:sz="4" w:space="0" w:color="auto"/>
              <w:right w:val="single" w:sz="8" w:space="0" w:color="000000"/>
            </w:tcBorders>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p>
        </w:tc>
      </w:tr>
      <w:tr w:rsidR="00891B9C" w:rsidRPr="0045204C" w:rsidTr="00891B9C">
        <w:trPr>
          <w:trHeight w:val="397"/>
        </w:trPr>
        <w:tc>
          <w:tcPr>
            <w:tcW w:w="840" w:type="dxa"/>
            <w:vMerge/>
            <w:tcBorders>
              <w:top w:val="single" w:sz="8" w:space="0" w:color="auto"/>
              <w:left w:val="single" w:sz="8" w:space="0" w:color="auto"/>
              <w:bottom w:val="nil"/>
              <w:right w:val="nil"/>
            </w:tcBorders>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p>
        </w:tc>
        <w:tc>
          <w:tcPr>
            <w:tcW w:w="2836" w:type="dxa"/>
            <w:tcBorders>
              <w:top w:val="nil"/>
              <w:left w:val="single" w:sz="8" w:space="0" w:color="auto"/>
              <w:bottom w:val="nil"/>
              <w:right w:val="single" w:sz="4" w:space="0" w:color="auto"/>
            </w:tcBorders>
            <w:shd w:val="clear" w:color="auto" w:fill="auto"/>
            <w:noWrap/>
            <w:vAlign w:val="center"/>
            <w:hideMark/>
          </w:tcPr>
          <w:p w:rsidR="00891B9C" w:rsidRPr="0045204C" w:rsidRDefault="00891B9C" w:rsidP="00D63895">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当年（　　　年）</w:t>
            </w:r>
          </w:p>
        </w:tc>
        <w:tc>
          <w:tcPr>
            <w:tcW w:w="2693" w:type="dxa"/>
            <w:tcBorders>
              <w:top w:val="nil"/>
              <w:left w:val="nil"/>
              <w:bottom w:val="nil"/>
              <w:right w:val="single" w:sz="8" w:space="0" w:color="auto"/>
            </w:tcBorders>
            <w:shd w:val="clear" w:color="auto" w:fill="auto"/>
            <w:noWrap/>
            <w:vAlign w:val="center"/>
            <w:hideMark/>
          </w:tcPr>
          <w:p w:rsidR="00891B9C" w:rsidRPr="0045204C" w:rsidRDefault="00891B9C" w:rsidP="00D63895">
            <w:pPr>
              <w:widowControl/>
              <w:jc w:val="center"/>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前年（　　　年）</w:t>
            </w:r>
          </w:p>
        </w:tc>
      </w:tr>
      <w:tr w:rsidR="00891B9C" w:rsidRPr="0045204C" w:rsidTr="00891B9C">
        <w:trPr>
          <w:trHeight w:val="397"/>
        </w:trPr>
        <w:tc>
          <w:tcPr>
            <w:tcW w:w="84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836" w:type="dxa"/>
            <w:tcBorders>
              <w:top w:val="single" w:sz="4" w:space="0" w:color="auto"/>
              <w:left w:val="nil"/>
              <w:bottom w:val="single" w:sz="4" w:space="0" w:color="auto"/>
              <w:right w:val="single" w:sz="4" w:space="0" w:color="auto"/>
            </w:tcBorders>
            <w:shd w:val="clear" w:color="auto" w:fill="auto"/>
            <w:noWrap/>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693" w:type="dxa"/>
            <w:tcBorders>
              <w:top w:val="single" w:sz="4" w:space="0" w:color="auto"/>
              <w:left w:val="nil"/>
              <w:bottom w:val="single" w:sz="4" w:space="0" w:color="auto"/>
              <w:right w:val="single" w:sz="8" w:space="0" w:color="auto"/>
            </w:tcBorders>
            <w:shd w:val="clear" w:color="auto" w:fill="auto"/>
            <w:noWrap/>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891B9C" w:rsidRPr="0045204C" w:rsidTr="00891B9C">
        <w:trPr>
          <w:trHeight w:val="397"/>
        </w:trPr>
        <w:tc>
          <w:tcPr>
            <w:tcW w:w="840" w:type="dxa"/>
            <w:tcBorders>
              <w:top w:val="nil"/>
              <w:left w:val="single" w:sz="8" w:space="0" w:color="auto"/>
              <w:bottom w:val="single" w:sz="8" w:space="0" w:color="auto"/>
              <w:right w:val="single" w:sz="8" w:space="0" w:color="auto"/>
            </w:tcBorders>
            <w:shd w:val="clear" w:color="auto" w:fill="auto"/>
            <w:noWrap/>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836" w:type="dxa"/>
            <w:tcBorders>
              <w:top w:val="nil"/>
              <w:left w:val="nil"/>
              <w:bottom w:val="single" w:sz="8" w:space="0" w:color="auto"/>
              <w:right w:val="single" w:sz="4" w:space="0" w:color="auto"/>
            </w:tcBorders>
            <w:shd w:val="clear" w:color="auto" w:fill="auto"/>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c>
          <w:tcPr>
            <w:tcW w:w="2693" w:type="dxa"/>
            <w:tcBorders>
              <w:top w:val="nil"/>
              <w:left w:val="nil"/>
              <w:bottom w:val="single" w:sz="8" w:space="0" w:color="auto"/>
              <w:right w:val="single" w:sz="8" w:space="0" w:color="auto"/>
            </w:tcBorders>
            <w:shd w:val="clear" w:color="auto" w:fill="auto"/>
            <w:noWrap/>
            <w:vAlign w:val="center"/>
            <w:hideMark/>
          </w:tcPr>
          <w:p w:rsidR="00891B9C" w:rsidRPr="0045204C" w:rsidRDefault="00891B9C" w:rsidP="00D63895">
            <w:pPr>
              <w:widowControl/>
              <w:jc w:val="left"/>
              <w:rPr>
                <w:rFonts w:ascii="ＭＳ ゴシック" w:eastAsia="ＭＳ ゴシック" w:hAnsi="ＭＳ ゴシック" w:cs="ＭＳ Ｐゴシック"/>
                <w:kern w:val="0"/>
                <w:sz w:val="22"/>
                <w:szCs w:val="22"/>
              </w:rPr>
            </w:pPr>
            <w:r w:rsidRPr="0045204C">
              <w:rPr>
                <w:rFonts w:ascii="ＭＳ ゴシック" w:eastAsia="ＭＳ ゴシック" w:hAnsi="ＭＳ ゴシック" w:cs="ＭＳ Ｐゴシック" w:hint="eastAsia"/>
                <w:kern w:val="0"/>
                <w:sz w:val="22"/>
                <w:szCs w:val="22"/>
              </w:rPr>
              <w:t xml:space="preserve">　</w:t>
            </w:r>
          </w:p>
        </w:tc>
      </w:tr>
      <w:tr w:rsidR="00891B9C" w:rsidRPr="00891B9C" w:rsidTr="00891B9C">
        <w:trPr>
          <w:trHeight w:val="397"/>
        </w:trPr>
        <w:tc>
          <w:tcPr>
            <w:tcW w:w="840" w:type="dxa"/>
            <w:tcBorders>
              <w:top w:val="nil"/>
              <w:left w:val="single" w:sz="8" w:space="0" w:color="auto"/>
              <w:bottom w:val="single" w:sz="8" w:space="0" w:color="auto"/>
              <w:right w:val="nil"/>
            </w:tcBorders>
            <w:shd w:val="clear" w:color="auto" w:fill="auto"/>
            <w:noWrap/>
            <w:vAlign w:val="center"/>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p>
        </w:tc>
        <w:tc>
          <w:tcPr>
            <w:tcW w:w="2836" w:type="dxa"/>
            <w:tcBorders>
              <w:top w:val="nil"/>
              <w:left w:val="single" w:sz="8" w:space="0" w:color="auto"/>
              <w:bottom w:val="single" w:sz="8" w:space="0" w:color="auto"/>
              <w:right w:val="single" w:sz="4" w:space="0" w:color="000000"/>
            </w:tcBorders>
            <w:shd w:val="clear" w:color="auto" w:fill="auto"/>
            <w:noWrap/>
            <w:vAlign w:val="center"/>
          </w:tcPr>
          <w:p w:rsidR="00891B9C" w:rsidRPr="00891B9C" w:rsidRDefault="00891B9C" w:rsidP="00891B9C">
            <w:pPr>
              <w:widowControl/>
              <w:jc w:val="center"/>
              <w:rPr>
                <w:rFonts w:ascii="ＭＳ ゴシック" w:eastAsia="ＭＳ ゴシック" w:hAnsi="ＭＳ ゴシック" w:cs="ＭＳ Ｐゴシック"/>
                <w:kern w:val="0"/>
                <w:sz w:val="22"/>
                <w:szCs w:val="22"/>
              </w:rPr>
            </w:pPr>
          </w:p>
        </w:tc>
        <w:tc>
          <w:tcPr>
            <w:tcW w:w="2693" w:type="dxa"/>
            <w:tcBorders>
              <w:top w:val="nil"/>
              <w:left w:val="nil"/>
              <w:bottom w:val="single" w:sz="8" w:space="0" w:color="auto"/>
              <w:right w:val="single" w:sz="8" w:space="0" w:color="auto"/>
            </w:tcBorders>
            <w:shd w:val="clear" w:color="auto" w:fill="auto"/>
            <w:noWrap/>
            <w:vAlign w:val="center"/>
          </w:tcPr>
          <w:p w:rsidR="00891B9C" w:rsidRPr="00891B9C" w:rsidRDefault="00891B9C" w:rsidP="00891B9C">
            <w:pPr>
              <w:widowControl/>
              <w:jc w:val="left"/>
              <w:rPr>
                <w:rFonts w:ascii="ＭＳ ゴシック" w:eastAsia="ＭＳ ゴシック" w:hAnsi="ＭＳ ゴシック" w:cs="ＭＳ Ｐゴシック"/>
                <w:kern w:val="0"/>
                <w:sz w:val="22"/>
                <w:szCs w:val="22"/>
              </w:rPr>
            </w:pPr>
          </w:p>
        </w:tc>
      </w:tr>
    </w:tbl>
    <w:p w:rsidR="00891B9C" w:rsidRDefault="00891B9C">
      <w:pPr>
        <w:suppressAutoHyphens/>
        <w:wordWrap w:val="0"/>
        <w:spacing w:line="240" w:lineRule="exact"/>
        <w:jc w:val="left"/>
        <w:textAlignment w:val="baseline"/>
      </w:pPr>
    </w:p>
    <w:p w:rsidR="00891B9C" w:rsidRPr="003B6EAC" w:rsidRDefault="00891B9C" w:rsidP="00891B9C">
      <w:pPr>
        <w:ind w:firstLineChars="400" w:firstLine="840"/>
        <w:rPr>
          <w:rFonts w:asciiTheme="majorEastAsia" w:eastAsiaTheme="majorEastAsia" w:hAnsiTheme="majorEastAsia"/>
        </w:rPr>
      </w:pPr>
      <w:r w:rsidRPr="003B6EAC">
        <w:rPr>
          <w:rFonts w:asciiTheme="majorEastAsia" w:eastAsiaTheme="majorEastAsia" w:hAnsiTheme="majorEastAsia" w:hint="eastAsia"/>
        </w:rPr>
        <w:t>観 音 寺 市 長　殿</w:t>
      </w:r>
    </w:p>
    <w:p w:rsidR="00891B9C" w:rsidRPr="003B6EAC" w:rsidRDefault="00891B9C" w:rsidP="00891B9C">
      <w:pPr>
        <w:ind w:firstLineChars="400" w:firstLine="840"/>
        <w:rPr>
          <w:rFonts w:asciiTheme="majorEastAsia" w:eastAsiaTheme="majorEastAsia" w:hAnsiTheme="majorEastAsia"/>
        </w:rPr>
      </w:pPr>
      <w:r w:rsidRPr="003B6EAC">
        <w:rPr>
          <w:rFonts w:asciiTheme="majorEastAsia" w:eastAsiaTheme="majorEastAsia" w:hAnsiTheme="majorEastAsia" w:hint="eastAsia"/>
        </w:rPr>
        <w:t>上記のとおり相違ありません。</w:t>
      </w:r>
    </w:p>
    <w:p w:rsidR="00891B9C" w:rsidRPr="003B6EAC" w:rsidRDefault="00891B9C" w:rsidP="00891B9C">
      <w:pPr>
        <w:ind w:right="840"/>
        <w:jc w:val="center"/>
        <w:rPr>
          <w:rFonts w:asciiTheme="majorEastAsia" w:eastAsiaTheme="majorEastAsia" w:hAnsiTheme="majorEastAsia"/>
        </w:rPr>
      </w:pPr>
      <w:r w:rsidRPr="003B6EAC">
        <w:rPr>
          <w:rFonts w:asciiTheme="majorEastAsia" w:eastAsiaTheme="majorEastAsia" w:hAnsiTheme="majorEastAsia" w:hint="eastAsia"/>
        </w:rPr>
        <w:t xml:space="preserve">　　　　　　　　　　　　　　　　　　　　令和　　年　　月　　日</w:t>
      </w:r>
    </w:p>
    <w:p w:rsidR="00891B9C" w:rsidRPr="003B6EAC" w:rsidRDefault="00891B9C" w:rsidP="00891B9C">
      <w:pPr>
        <w:jc w:val="center"/>
        <w:rPr>
          <w:rFonts w:asciiTheme="majorEastAsia" w:eastAsiaTheme="majorEastAsia" w:hAnsiTheme="majorEastAsia"/>
        </w:rPr>
      </w:pPr>
      <w:r w:rsidRPr="003B6EAC">
        <w:rPr>
          <w:rFonts w:asciiTheme="majorEastAsia" w:eastAsiaTheme="majorEastAsia" w:hAnsiTheme="majorEastAsia" w:hint="eastAsia"/>
        </w:rPr>
        <w:t xml:space="preserve">　　　　</w:t>
      </w:r>
    </w:p>
    <w:p w:rsidR="00891B9C" w:rsidRPr="003B6EAC" w:rsidRDefault="00891B9C" w:rsidP="00891B9C">
      <w:pPr>
        <w:jc w:val="center"/>
        <w:rPr>
          <w:rFonts w:asciiTheme="majorEastAsia" w:eastAsiaTheme="majorEastAsia" w:hAnsiTheme="majorEastAsia"/>
        </w:rPr>
      </w:pPr>
      <w:r w:rsidRPr="003B6EAC">
        <w:rPr>
          <w:rFonts w:asciiTheme="majorEastAsia" w:eastAsiaTheme="majorEastAsia" w:hAnsiTheme="majorEastAsia" w:hint="eastAsia"/>
        </w:rPr>
        <w:t xml:space="preserve">　　　　申請者</w:t>
      </w:r>
    </w:p>
    <w:p w:rsidR="00891B9C" w:rsidRPr="003B6EAC" w:rsidRDefault="00891B9C" w:rsidP="00891B9C">
      <w:pPr>
        <w:jc w:val="center"/>
        <w:rPr>
          <w:rFonts w:asciiTheme="majorEastAsia" w:eastAsiaTheme="majorEastAsia" w:hAnsiTheme="majorEastAsia"/>
        </w:rPr>
      </w:pPr>
      <w:r w:rsidRPr="003B6EAC">
        <w:rPr>
          <w:rFonts w:asciiTheme="majorEastAsia" w:eastAsiaTheme="majorEastAsia" w:hAnsiTheme="majorEastAsia" w:hint="eastAsia"/>
        </w:rPr>
        <w:t xml:space="preserve">　　　　住　所</w:t>
      </w:r>
    </w:p>
    <w:p w:rsidR="00891B9C" w:rsidRPr="001C2665" w:rsidRDefault="00891B9C" w:rsidP="00891B9C">
      <w:pPr>
        <w:jc w:val="center"/>
        <w:rPr>
          <w:rFonts w:asciiTheme="majorEastAsia" w:eastAsiaTheme="majorEastAsia" w:hAnsiTheme="majorEastAsia"/>
        </w:rPr>
      </w:pPr>
      <w:r w:rsidRPr="003B6EAC">
        <w:rPr>
          <w:rFonts w:asciiTheme="majorEastAsia" w:eastAsiaTheme="majorEastAsia" w:hAnsiTheme="majorEastAsia" w:hint="eastAsia"/>
        </w:rPr>
        <w:t xml:space="preserve">　　　　　　　　　　　　　　　　　　　　氏　名　　　　　　　　　　　　　　　印</w:t>
      </w:r>
    </w:p>
    <w:p w:rsidR="00891B9C" w:rsidRPr="0045204C" w:rsidRDefault="00891B9C" w:rsidP="00891B9C">
      <w:pPr>
        <w:widowControl/>
        <w:ind w:right="964"/>
        <w:rPr>
          <w:rFonts w:ascii="ＭＳ ゴシック" w:eastAsia="ＭＳ ゴシック" w:hAnsi="ＭＳ ゴシック" w:cs="ＭＳ Ｐゴシック"/>
          <w:b/>
          <w:bCs/>
          <w:kern w:val="0"/>
          <w:sz w:val="24"/>
          <w:szCs w:val="24"/>
        </w:rPr>
      </w:pPr>
    </w:p>
    <w:p w:rsidR="00891B9C" w:rsidRPr="00891B9C" w:rsidRDefault="00891B9C">
      <w:pPr>
        <w:suppressAutoHyphens/>
        <w:wordWrap w:val="0"/>
        <w:spacing w:line="240" w:lineRule="exact"/>
        <w:jc w:val="left"/>
        <w:textAlignment w:val="baseline"/>
      </w:pPr>
    </w:p>
    <w:sectPr w:rsidR="00891B9C" w:rsidRPr="00891B9C">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843" w:rsidRDefault="006A7843">
      <w:r>
        <w:separator/>
      </w:r>
    </w:p>
  </w:endnote>
  <w:endnote w:type="continuationSeparator" w:id="0">
    <w:p w:rsidR="006A7843" w:rsidRDefault="006A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A82" w:rsidRDefault="00497A82" w:rsidP="00632058">
    <w:pPr>
      <w:pStyle w:val="a6"/>
      <w:jc w:val="center"/>
    </w:pPr>
  </w:p>
  <w:p w:rsidR="00497A82" w:rsidRDefault="00497A8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843" w:rsidRDefault="006A7843">
      <w:r>
        <w:separator/>
      </w:r>
    </w:p>
  </w:footnote>
  <w:footnote w:type="continuationSeparator" w:id="0">
    <w:p w:rsidR="006A7843" w:rsidRDefault="006A7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6271E"/>
    <w:rsid w:val="00221630"/>
    <w:rsid w:val="00270FA2"/>
    <w:rsid w:val="00404070"/>
    <w:rsid w:val="004806E8"/>
    <w:rsid w:val="00497A82"/>
    <w:rsid w:val="004F3770"/>
    <w:rsid w:val="00550E53"/>
    <w:rsid w:val="00632058"/>
    <w:rsid w:val="006A7843"/>
    <w:rsid w:val="007B5384"/>
    <w:rsid w:val="00820420"/>
    <w:rsid w:val="00891B9C"/>
    <w:rsid w:val="00995DDD"/>
    <w:rsid w:val="00A14AA3"/>
    <w:rsid w:val="00A179F0"/>
    <w:rsid w:val="00A51EC5"/>
    <w:rsid w:val="00A939F3"/>
    <w:rsid w:val="00BD051F"/>
    <w:rsid w:val="00BD7F0C"/>
    <w:rsid w:val="00CE56BF"/>
    <w:rsid w:val="00E8394A"/>
    <w:rsid w:val="00EB4642"/>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9023">
      <w:bodyDiv w:val="1"/>
      <w:marLeft w:val="0"/>
      <w:marRight w:val="0"/>
      <w:marTop w:val="0"/>
      <w:marBottom w:val="0"/>
      <w:divBdr>
        <w:top w:val="none" w:sz="0" w:space="0" w:color="auto"/>
        <w:left w:val="none" w:sz="0" w:space="0" w:color="auto"/>
        <w:bottom w:val="none" w:sz="0" w:space="0" w:color="auto"/>
        <w:right w:val="none" w:sz="0" w:space="0" w:color="auto"/>
      </w:divBdr>
    </w:div>
    <w:div w:id="954869918">
      <w:bodyDiv w:val="1"/>
      <w:marLeft w:val="0"/>
      <w:marRight w:val="0"/>
      <w:marTop w:val="0"/>
      <w:marBottom w:val="0"/>
      <w:divBdr>
        <w:top w:val="none" w:sz="0" w:space="0" w:color="auto"/>
        <w:left w:val="none" w:sz="0" w:space="0" w:color="auto"/>
        <w:bottom w:val="none" w:sz="0" w:space="0" w:color="auto"/>
        <w:right w:val="none" w:sz="0" w:space="0" w:color="auto"/>
      </w:divBdr>
    </w:div>
    <w:div w:id="1578053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81E4-1607-4385-B7E3-A57546C09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2020-04-20T10:57:00Z</dcterms:created>
  <dcterms:modified xsi:type="dcterms:W3CDTF">2022-03-30T04:16:00Z</dcterms:modified>
</cp:coreProperties>
</file>