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r w:rsidR="006F6B91">
        <w:rPr>
          <w:rFonts w:ascii="ＭＳ ゴシック" w:eastAsia="ＭＳ ゴシック" w:hAnsi="ＭＳ ゴシック" w:hint="eastAsia"/>
          <w:color w:val="000000"/>
          <w:kern w:val="0"/>
        </w:rPr>
        <w:t>（営んでいる業種がすべて指定業者である場合）</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3E1733">
              <w:rPr>
                <w:rFonts w:ascii="ＭＳ ゴシック" w:eastAsia="ＭＳ ゴシック" w:hAnsi="ＭＳ ゴシック" w:hint="eastAsia"/>
                <w:color w:val="000000"/>
                <w:kern w:val="0"/>
              </w:rPr>
              <w:t>用保険法第２条第５項第５号の規定による認定申請書（イ－⑨）</w:t>
            </w:r>
          </w:p>
          <w:p w:rsidR="003E1733" w:rsidRDefault="00A179F0" w:rsidP="003E1733">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3E1733" w:rsidRPr="004A4F6E" w:rsidRDefault="003E1733" w:rsidP="003E1733">
            <w:pPr>
              <w:suppressAutoHyphens/>
              <w:kinsoku w:val="0"/>
              <w:overflowPunct w:val="0"/>
              <w:autoSpaceDE w:val="0"/>
              <w:autoSpaceDN w:val="0"/>
              <w:adjustRightInd w:val="0"/>
              <w:spacing w:line="274" w:lineRule="atLeast"/>
              <w:ind w:firstLineChars="3300" w:firstLine="6930"/>
              <w:textAlignment w:val="baseline"/>
              <w:rPr>
                <w:rFonts w:ascii="ＭＳ ゴシック" w:eastAsia="ＭＳ ゴシック" w:hAnsi="ＭＳ ゴシック"/>
                <w:color w:val="000000"/>
                <w:spacing w:val="16"/>
                <w:kern w:val="0"/>
              </w:rPr>
            </w:pPr>
            <w:r w:rsidRPr="004A4F6E">
              <w:rPr>
                <w:rFonts w:ascii="ＭＳ ゴシック" w:eastAsia="ＭＳ ゴシック" w:hAnsi="ＭＳ ゴシック" w:hint="eastAsia"/>
                <w:color w:val="000000"/>
                <w:kern w:val="0"/>
              </w:rPr>
              <w:t>令和　　年　　月　　日</w:t>
            </w:r>
          </w:p>
          <w:p w:rsidR="003E1733" w:rsidRPr="00571F1B" w:rsidRDefault="003E1733" w:rsidP="003E17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観　音　寺　市　長　殿</w:t>
            </w:r>
          </w:p>
          <w:p w:rsidR="003E1733" w:rsidRPr="00571F1B" w:rsidRDefault="003E1733" w:rsidP="003E17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申請者</w:t>
            </w:r>
          </w:p>
          <w:p w:rsidR="003E1733" w:rsidRPr="00571F1B" w:rsidRDefault="003E1733" w:rsidP="003E17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住　所　　　　　　　　　　　　　　　　　</w:t>
            </w:r>
          </w:p>
          <w:p w:rsidR="003E1733" w:rsidRPr="00571F1B" w:rsidRDefault="003E1733" w:rsidP="003E17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氏　名　　　　　　　　　　　　　　　　印</w:t>
            </w:r>
          </w:p>
          <w:p w:rsidR="00550E53" w:rsidRDefault="00550E53" w:rsidP="003E17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3E1733" w:rsidRDefault="00A179F0" w:rsidP="003E173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3E173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3E1733">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E17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3E17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1080B73A" wp14:editId="3501DFFF">
                      <wp:simplePos x="0" y="0"/>
                      <wp:positionH relativeFrom="column">
                        <wp:posOffset>1332230</wp:posOffset>
                      </wp:positionH>
                      <wp:positionV relativeFrom="paragraph">
                        <wp:posOffset>45720</wp:posOffset>
                      </wp:positionV>
                      <wp:extent cx="81343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733" w:rsidRPr="00AD26ED" w:rsidRDefault="003E1733" w:rsidP="003E1733">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0B73A" id="_x0000_t202" coordsize="21600,21600" o:spt="202" path="m,l,21600r21600,l21600,xe">
                      <v:stroke joinstyle="miter"/>
                      <v:path gradientshapeok="t" o:connecttype="rect"/>
                    </v:shapetype>
                    <v:shape id="テキスト ボックス 1" o:spid="_x0000_s1026" type="#_x0000_t202" style="position:absolute;margin-left:104.9pt;margin-top:3.6pt;width:6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" filled="f" stroked="f">
                      <v:textbox inset="5.85pt,.7pt,5.85pt,.7pt">
                        <w:txbxContent>
                          <w:p w:rsidR="003E1733" w:rsidRPr="00AD26ED" w:rsidRDefault="003E1733" w:rsidP="003E1733">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3E1733">
              <w:rPr>
                <w:rFonts w:ascii="ＭＳ ゴシック" w:eastAsia="ＭＳ ゴシック" w:hAnsi="ＭＳ ゴシック" w:hint="eastAsia"/>
                <w:color w:val="000000"/>
                <w:kern w:val="0"/>
              </w:rPr>
              <w:t xml:space="preserve">　　　（企業全体）</w:t>
            </w:r>
            <w:r w:rsidR="003E1733">
              <w:rPr>
                <w:rFonts w:ascii="ＭＳ ゴシック" w:eastAsia="ＭＳ ゴシック" w:hAnsi="ＭＳ ゴシック" w:hint="eastAsia"/>
                <w:color w:val="000000"/>
                <w:kern w:val="0"/>
                <w:u w:val="single" w:color="000000"/>
              </w:rPr>
              <w:t xml:space="preserve">　　　　　　　　　円</w:t>
            </w:r>
          </w:p>
          <w:p w:rsidR="00550E53" w:rsidRPr="003E173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sidR="003E1733">
              <w:rPr>
                <w:rFonts w:ascii="ＭＳ ゴシック" w:eastAsia="ＭＳ ゴシック" w:hAnsi="ＭＳ ゴシック" w:hint="eastAsia"/>
                <w:color w:val="000000"/>
                <w:kern w:val="0"/>
              </w:rPr>
              <w:t xml:space="preserve">　　　　　　（企業全体）</w:t>
            </w:r>
            <w:r w:rsidR="003E1733">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Pr="003E1733" w:rsidRDefault="00A179F0" w:rsidP="003E173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3E1733">
              <w:rPr>
                <w:rFonts w:ascii="ＭＳ ゴシック" w:eastAsia="ＭＳ ゴシック" w:hAnsi="ＭＳ ゴシック" w:hint="eastAsia"/>
                <w:color w:val="000000"/>
                <w:kern w:val="0"/>
              </w:rPr>
              <w:t xml:space="preserve">　　　　（企業全体）</w:t>
            </w:r>
            <w:r w:rsidR="003E1733">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E17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3E17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1312" behindDoc="0" locked="0" layoutInCell="1" allowOverlap="1" wp14:anchorId="2099C663" wp14:editId="465C89DD">
                      <wp:simplePos x="0" y="0"/>
                      <wp:positionH relativeFrom="column">
                        <wp:posOffset>1913255</wp:posOffset>
                      </wp:positionH>
                      <wp:positionV relativeFrom="paragraph">
                        <wp:posOffset>55245</wp:posOffset>
                      </wp:positionV>
                      <wp:extent cx="813435" cy="2000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733" w:rsidRPr="00AD26ED" w:rsidRDefault="003E1733" w:rsidP="003E1733">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9C663" id="テキスト ボックス 2" o:spid="_x0000_s1027" type="#_x0000_t202" style="position:absolute;margin-left:150.65pt;margin-top:4.35pt;width:64.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CP1wIAAM4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" filled="f" stroked="f">
                      <v:textbox inset="5.85pt,.7pt,5.85pt,.7pt">
                        <w:txbxContent>
                          <w:p w:rsidR="003E1733" w:rsidRPr="00AD26ED" w:rsidRDefault="003E1733" w:rsidP="003E1733">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r w:rsidR="003E1733">
              <w:rPr>
                <w:rFonts w:ascii="ＭＳ ゴシック" w:eastAsia="ＭＳ ゴシック" w:hAnsi="ＭＳ ゴシック" w:hint="eastAsia"/>
                <w:color w:val="000000"/>
                <w:kern w:val="0"/>
              </w:rPr>
              <w:t xml:space="preserve">　　　　　　（企業全体）</w:t>
            </w:r>
            <w:r w:rsidR="003E1733">
              <w:rPr>
                <w:rFonts w:ascii="ＭＳ ゴシック" w:eastAsia="ＭＳ ゴシック" w:hAnsi="ＭＳ ゴシック" w:hint="eastAsia"/>
                <w:color w:val="000000"/>
                <w:kern w:val="0"/>
                <w:u w:val="single" w:color="000000"/>
              </w:rPr>
              <w:t xml:space="preserve">                  円</w:t>
            </w:r>
          </w:p>
          <w:p w:rsidR="00550E53" w:rsidRDefault="00A179F0" w:rsidP="003E17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E1733">
              <w:rPr>
                <w:rFonts w:ascii="ＭＳ ゴシック" w:eastAsia="ＭＳ ゴシック" w:hAnsi="ＭＳ ゴシック"/>
                <w:color w:val="000000"/>
                <w:spacing w:val="16"/>
                <w:kern w:val="0"/>
              </w:rPr>
              <w:t xml:space="preserve"> </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3E173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（注２）「販売数量の減少」又は「売上高の減少」等を記入す</w:t>
      </w:r>
      <w:r w:rsidR="00A179F0">
        <w:rPr>
          <w:rFonts w:ascii="ＭＳ ゴシック" w:eastAsia="ＭＳ ゴシック" w:hAnsi="ＭＳ ゴシック" w:hint="eastAsia"/>
          <w:color w:val="000000"/>
          <w:kern w:val="0"/>
        </w:rPr>
        <w:t>る。</w:t>
      </w:r>
    </w:p>
    <w:p w:rsidR="003E1733" w:rsidRPr="00571F1B" w:rsidRDefault="003E1733" w:rsidP="003E1733">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（留意事項）</w:t>
      </w:r>
    </w:p>
    <w:p w:rsidR="003E1733" w:rsidRPr="00571F1B" w:rsidRDefault="003E1733" w:rsidP="003E1733">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 xml:space="preserve">　①　本認定とは別に、金融機関及び香川県信用保証協会による金融上の審査があります。</w:t>
      </w:r>
    </w:p>
    <w:p w:rsidR="003E1733" w:rsidRPr="00571F1B" w:rsidRDefault="003E1733" w:rsidP="003E173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 xml:space="preserve">　②　市長から認定を受けた後、本認定の有効期間内に金融機関又は香川県信用保証協会に対して、経営安定関連保証の申込みを行うことが必要です。</w:t>
      </w:r>
    </w:p>
    <w:p w:rsidR="003E1733" w:rsidRPr="00571F1B" w:rsidRDefault="003E1733" w:rsidP="003E1733">
      <w:pPr>
        <w:ind w:right="420"/>
        <w:jc w:val="righ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spacing w:val="35"/>
          <w:kern w:val="0"/>
          <w:szCs w:val="21"/>
          <w:fitText w:val="1890" w:id="-2069555456"/>
        </w:rPr>
        <w:t xml:space="preserve">観商第　　　</w:t>
      </w:r>
      <w:r w:rsidRPr="00571F1B">
        <w:rPr>
          <w:rFonts w:asciiTheme="majorEastAsia" w:eastAsiaTheme="majorEastAsia" w:hAnsiTheme="majorEastAsia" w:cs="ＭＳ ゴシック" w:hint="eastAsia"/>
          <w:color w:val="000000"/>
          <w:kern w:val="0"/>
          <w:szCs w:val="21"/>
          <w:fitText w:val="1890" w:id="-2069555456"/>
        </w:rPr>
        <w:t>号</w:t>
      </w:r>
    </w:p>
    <w:p w:rsidR="003E1733" w:rsidRPr="00571F1B" w:rsidRDefault="003E1733" w:rsidP="003E1733">
      <w:pPr>
        <w:wordWrap w:val="0"/>
        <w:ind w:right="420"/>
        <w:jc w:val="righ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kern w:val="0"/>
          <w:szCs w:val="21"/>
        </w:rPr>
        <w:t>令和　　年　　月　　日</w:t>
      </w:r>
    </w:p>
    <w:p w:rsidR="003E1733" w:rsidRPr="00571F1B" w:rsidRDefault="003E1733" w:rsidP="003E1733">
      <w:pPr>
        <w:ind w:right="840"/>
        <w:jc w:val="lef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kern w:val="0"/>
          <w:szCs w:val="21"/>
        </w:rPr>
        <w:t>申請のとおり、相違ないことを認定します。</w:t>
      </w:r>
    </w:p>
    <w:p w:rsidR="003E1733" w:rsidRPr="00571F1B" w:rsidRDefault="003E1733" w:rsidP="003E1733">
      <w:pPr>
        <w:ind w:right="840"/>
        <w:jc w:val="left"/>
        <w:rPr>
          <w:rFonts w:asciiTheme="majorEastAsia" w:eastAsiaTheme="majorEastAsia" w:hAnsiTheme="majorEastAsia"/>
        </w:rPr>
      </w:pPr>
      <w:r w:rsidRPr="00571F1B">
        <w:rPr>
          <w:rFonts w:asciiTheme="majorEastAsia" w:eastAsiaTheme="majorEastAsia" w:hAnsiTheme="majorEastAsia" w:hint="eastAsia"/>
        </w:rPr>
        <w:t>(注)本認定書の有効期間：令和　　年　　月　　日から令和　　年　　月　　日まで</w:t>
      </w:r>
    </w:p>
    <w:p w:rsidR="003E1733" w:rsidRPr="00571F1B" w:rsidRDefault="003E1733" w:rsidP="003E1733">
      <w:pPr>
        <w:ind w:right="840"/>
        <w:jc w:val="right"/>
        <w:rPr>
          <w:rFonts w:asciiTheme="majorEastAsia" w:eastAsiaTheme="majorEastAsia" w:hAnsiTheme="majorEastAsia"/>
        </w:rPr>
      </w:pPr>
    </w:p>
    <w:p w:rsidR="003E1733" w:rsidRPr="00571F1B" w:rsidRDefault="001702C1" w:rsidP="00344E3C">
      <w:pPr>
        <w:wordWrap w:val="0"/>
        <w:ind w:right="1260"/>
        <w:jc w:val="right"/>
        <w:rPr>
          <w:rFonts w:asciiTheme="majorEastAsia" w:eastAsiaTheme="majorEastAsia" w:hAnsiTheme="majorEastAsia"/>
        </w:rPr>
      </w:pPr>
      <w:r>
        <w:rPr>
          <w:rFonts w:asciiTheme="majorEastAsia" w:eastAsiaTheme="majorEastAsia" w:hAnsiTheme="majorEastAsia" w:hint="eastAsia"/>
        </w:rPr>
        <w:t>観音寺市長</w:t>
      </w:r>
      <w:r w:rsidR="00344E3C">
        <w:rPr>
          <w:rFonts w:asciiTheme="majorEastAsia" w:eastAsiaTheme="majorEastAsia" w:hAnsiTheme="majorEastAsia" w:hint="eastAsia"/>
        </w:rPr>
        <w:t xml:space="preserve"> </w:t>
      </w:r>
      <w:r w:rsidR="00344E3C">
        <w:rPr>
          <w:rFonts w:asciiTheme="majorEastAsia" w:eastAsiaTheme="majorEastAsia" w:hAnsiTheme="majorEastAsia"/>
        </w:rPr>
        <w:t xml:space="preserve">              </w:t>
      </w:r>
    </w:p>
    <w:p w:rsidR="00FF4115" w:rsidRDefault="00FF4115">
      <w:pPr>
        <w:suppressAutoHyphens/>
        <w:wordWrap w:val="0"/>
        <w:spacing w:line="240" w:lineRule="exact"/>
        <w:jc w:val="left"/>
        <w:textAlignment w:val="baseline"/>
      </w:pPr>
    </w:p>
    <w:p w:rsidR="00FF4115" w:rsidRDefault="00FF4115">
      <w:pPr>
        <w:widowControl/>
        <w:jc w:val="left"/>
      </w:pPr>
      <w:r>
        <w:br w:type="page"/>
      </w:r>
    </w:p>
    <w:p w:rsidR="00FF4115" w:rsidRPr="00543B43" w:rsidRDefault="00FF4115" w:rsidP="00FF4115">
      <w:pPr>
        <w:jc w:val="center"/>
        <w:rPr>
          <w:rFonts w:ascii="ＭＳ Ｐゴシック" w:eastAsia="ＭＳ Ｐゴシック" w:hAnsi="ＭＳ Ｐゴシック"/>
          <w:sz w:val="32"/>
        </w:rPr>
      </w:pPr>
      <w:r w:rsidRPr="00543B43">
        <w:rPr>
          <w:rFonts w:ascii="ＭＳ Ｐゴシック" w:eastAsia="ＭＳ Ｐゴシック" w:hAnsi="ＭＳ Ｐゴシック" w:hint="eastAsia"/>
          <w:sz w:val="32"/>
        </w:rPr>
        <w:lastRenderedPageBreak/>
        <w:t>５号認定売上高計算表（イー</w:t>
      </w:r>
      <w:r>
        <w:rPr>
          <w:rFonts w:ascii="ＭＳ Ｐゴシック" w:eastAsia="ＭＳ Ｐゴシック" w:hAnsi="ＭＳ Ｐゴシック" w:hint="eastAsia"/>
          <w:sz w:val="32"/>
        </w:rPr>
        <w:t>⑨）</w:t>
      </w:r>
    </w:p>
    <w:p w:rsidR="00FF4115" w:rsidRPr="00543B43" w:rsidRDefault="00FF4115" w:rsidP="00FF4115">
      <w:pPr>
        <w:jc w:val="center"/>
        <w:rPr>
          <w:rFonts w:ascii="ＭＳ Ｐゴシック" w:eastAsia="ＭＳ Ｐゴシック" w:hAnsi="ＭＳ Ｐゴシック"/>
          <w:sz w:val="32"/>
        </w:rPr>
      </w:pPr>
    </w:p>
    <w:p w:rsidR="00FF4115" w:rsidRPr="00543B43" w:rsidRDefault="002C6401" w:rsidP="00FF4115">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本様式は、</w:t>
      </w:r>
      <w:bookmarkStart w:id="0" w:name="_GoBack"/>
      <w:bookmarkEnd w:id="0"/>
      <w:r w:rsidR="00FF4115" w:rsidRPr="00543B43">
        <w:rPr>
          <w:rFonts w:ascii="ＭＳ Ｐゴシック" w:eastAsia="ＭＳ Ｐゴシック" w:hAnsi="ＭＳ Ｐゴシック" w:hint="eastAsia"/>
          <w:sz w:val="20"/>
        </w:rPr>
        <w:t>営んでいる業種がすべて指定業種である場合</w:t>
      </w:r>
    </w:p>
    <w:p w:rsidR="00550E53" w:rsidRDefault="00550E53">
      <w:pPr>
        <w:suppressAutoHyphens/>
        <w:wordWrap w:val="0"/>
        <w:spacing w:line="240" w:lineRule="exact"/>
        <w:jc w:val="left"/>
        <w:textAlignment w:val="baseline"/>
      </w:pPr>
    </w:p>
    <w:p w:rsidR="00FF4115" w:rsidRPr="00591E85" w:rsidRDefault="00FF4115" w:rsidP="00FF4115">
      <w:pPr>
        <w:rPr>
          <w:rFonts w:asciiTheme="majorEastAsia" w:eastAsiaTheme="majorEastAsia" w:hAnsiTheme="majorEastAsia"/>
          <w:b/>
          <w:szCs w:val="21"/>
        </w:rPr>
      </w:pPr>
      <w:r w:rsidRPr="00591E85">
        <w:rPr>
          <w:rFonts w:asciiTheme="majorEastAsia" w:eastAsiaTheme="majorEastAsia" w:hAnsiTheme="majorEastAsia" w:hint="eastAsia"/>
          <w:b/>
          <w:szCs w:val="21"/>
        </w:rPr>
        <w:t>○売上高の状況</w:t>
      </w:r>
      <w:r>
        <w:rPr>
          <w:rFonts w:asciiTheme="majorEastAsia" w:eastAsiaTheme="majorEastAsia" w:hAnsiTheme="majorEastAsia" w:hint="eastAsia"/>
          <w:b/>
          <w:szCs w:val="21"/>
        </w:rPr>
        <w:t xml:space="preserve">　（企業全体）</w:t>
      </w:r>
    </w:p>
    <w:p w:rsidR="00FF4115" w:rsidRPr="00591E85" w:rsidRDefault="00FF4115" w:rsidP="00FF4115">
      <w:pPr>
        <w:jc w:val="right"/>
        <w:rPr>
          <w:rFonts w:asciiTheme="majorEastAsia" w:eastAsiaTheme="majorEastAsia" w:hAnsiTheme="majorEastAsia"/>
          <w:szCs w:val="21"/>
        </w:rPr>
      </w:pPr>
      <w:r w:rsidRPr="00591E85">
        <w:rPr>
          <w:rFonts w:asciiTheme="majorEastAsia" w:eastAsiaTheme="majorEastAsia" w:hAnsiTheme="majorEastAsia" w:hint="eastAsia"/>
          <w:szCs w:val="21"/>
        </w:rPr>
        <w:t>(単位：円)</w:t>
      </w:r>
    </w:p>
    <w:tbl>
      <w:tblPr>
        <w:tblStyle w:val="afd"/>
        <w:tblW w:w="0" w:type="auto"/>
        <w:tblInd w:w="561" w:type="dxa"/>
        <w:tblLook w:val="04A0" w:firstRow="1" w:lastRow="0" w:firstColumn="1" w:lastColumn="0" w:noHBand="0" w:noVBand="1"/>
      </w:tblPr>
      <w:tblGrid>
        <w:gridCol w:w="5240"/>
        <w:gridCol w:w="3254"/>
      </w:tblGrid>
      <w:tr w:rsidR="00FF4115" w:rsidRPr="00591E85" w:rsidTr="00FF4115">
        <w:trPr>
          <w:trHeight w:val="956"/>
        </w:trPr>
        <w:tc>
          <w:tcPr>
            <w:tcW w:w="5240" w:type="dxa"/>
            <w:vAlign w:val="center"/>
          </w:tcPr>
          <w:p w:rsidR="00FF4115" w:rsidRDefault="00FF4115" w:rsidP="00D6389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Ａ：申込時点</w:t>
            </w:r>
            <w:r w:rsidRPr="00591E85">
              <w:rPr>
                <w:rFonts w:asciiTheme="majorEastAsia" w:eastAsiaTheme="majorEastAsia" w:hAnsiTheme="majorEastAsia" w:hint="eastAsia"/>
                <w:sz w:val="21"/>
                <w:szCs w:val="21"/>
              </w:rPr>
              <w:t>における最近１か月</w:t>
            </w:r>
            <w:r>
              <w:rPr>
                <w:rFonts w:asciiTheme="majorEastAsia" w:eastAsiaTheme="majorEastAsia" w:hAnsiTheme="majorEastAsia" w:hint="eastAsia"/>
                <w:sz w:val="21"/>
                <w:szCs w:val="21"/>
              </w:rPr>
              <w:t>間</w:t>
            </w:r>
            <w:r w:rsidRPr="00591E85">
              <w:rPr>
                <w:rFonts w:asciiTheme="majorEastAsia" w:eastAsiaTheme="majorEastAsia" w:hAnsiTheme="majorEastAsia" w:hint="eastAsia"/>
                <w:sz w:val="21"/>
                <w:szCs w:val="21"/>
              </w:rPr>
              <w:t>の売上高等</w:t>
            </w:r>
          </w:p>
          <w:p w:rsidR="00FF4115" w:rsidRPr="00591E85" w:rsidRDefault="00FF4115" w:rsidP="00D63895">
            <w:pPr>
              <w:ind w:firstLineChars="400" w:firstLine="840"/>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591E85">
              <w:rPr>
                <w:rFonts w:asciiTheme="majorEastAsia" w:eastAsiaTheme="majorEastAsia" w:hAnsiTheme="majorEastAsia" w:hint="eastAsia"/>
                <w:sz w:val="21"/>
                <w:szCs w:val="21"/>
              </w:rPr>
              <w:t xml:space="preserve">　　月分)</w:t>
            </w:r>
          </w:p>
        </w:tc>
        <w:tc>
          <w:tcPr>
            <w:tcW w:w="3254" w:type="dxa"/>
          </w:tcPr>
          <w:p w:rsidR="00FF4115" w:rsidRPr="00591E85" w:rsidRDefault="00FF4115" w:rsidP="00D63895">
            <w:pPr>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 xml:space="preserve">　　　　　　　　　　　　　　　　　　　　　　　　</w:t>
            </w:r>
          </w:p>
          <w:p w:rsidR="00FF4115" w:rsidRPr="00591E85" w:rsidRDefault="00FF4115" w:rsidP="00D63895">
            <w:pPr>
              <w:wordWrap w:val="0"/>
              <w:ind w:right="210"/>
              <w:jc w:val="right"/>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 xml:space="preserve">　 </w:t>
            </w:r>
            <w:r w:rsidRPr="00591E85">
              <w:rPr>
                <w:rFonts w:asciiTheme="majorEastAsia" w:eastAsiaTheme="majorEastAsia" w:hAnsiTheme="majorEastAsia"/>
                <w:sz w:val="21"/>
                <w:szCs w:val="21"/>
              </w:rPr>
              <w:t xml:space="preserve">        </w:t>
            </w:r>
            <w:r w:rsidRPr="00591E85">
              <w:rPr>
                <w:rFonts w:asciiTheme="majorEastAsia" w:eastAsiaTheme="majorEastAsia" w:hAnsiTheme="majorEastAsia" w:hint="eastAsia"/>
                <w:sz w:val="21"/>
                <w:szCs w:val="21"/>
              </w:rPr>
              <w:t xml:space="preserve">   </w:t>
            </w:r>
          </w:p>
        </w:tc>
      </w:tr>
      <w:tr w:rsidR="00FF4115" w:rsidRPr="00591E85" w:rsidTr="00FF4115">
        <w:trPr>
          <w:trHeight w:val="983"/>
        </w:trPr>
        <w:tc>
          <w:tcPr>
            <w:tcW w:w="5240" w:type="dxa"/>
            <w:vAlign w:val="center"/>
          </w:tcPr>
          <w:p w:rsidR="00FF4115" w:rsidRPr="00591E85" w:rsidRDefault="00FF4115" w:rsidP="00D6389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Ｂ：</w:t>
            </w:r>
            <w:r w:rsidRPr="00591E85">
              <w:rPr>
                <w:rFonts w:asciiTheme="majorEastAsia" w:eastAsiaTheme="majorEastAsia" w:hAnsiTheme="majorEastAsia" w:hint="eastAsia"/>
                <w:sz w:val="21"/>
                <w:szCs w:val="21"/>
              </w:rPr>
              <w:t>令和元年</w:t>
            </w:r>
            <w:r>
              <w:rPr>
                <w:rFonts w:asciiTheme="majorEastAsia" w:eastAsiaTheme="majorEastAsia" w:hAnsiTheme="majorEastAsia" w:hint="eastAsia"/>
                <w:sz w:val="21"/>
                <w:szCs w:val="21"/>
              </w:rPr>
              <w:t>１０</w:t>
            </w:r>
            <w:r w:rsidRPr="00591E85">
              <w:rPr>
                <w:rFonts w:asciiTheme="majorEastAsia" w:eastAsiaTheme="majorEastAsia" w:hAnsiTheme="majorEastAsia" w:hint="eastAsia"/>
                <w:sz w:val="21"/>
                <w:szCs w:val="21"/>
              </w:rPr>
              <w:t>月から</w:t>
            </w:r>
            <w:r>
              <w:rPr>
                <w:rFonts w:asciiTheme="majorEastAsia" w:eastAsiaTheme="majorEastAsia" w:hAnsiTheme="majorEastAsia" w:hint="eastAsia"/>
                <w:sz w:val="21"/>
                <w:szCs w:val="21"/>
              </w:rPr>
              <w:t>１２</w:t>
            </w:r>
            <w:r w:rsidRPr="00591E85">
              <w:rPr>
                <w:rFonts w:asciiTheme="majorEastAsia" w:eastAsiaTheme="majorEastAsia" w:hAnsiTheme="majorEastAsia" w:hint="eastAsia"/>
                <w:sz w:val="21"/>
                <w:szCs w:val="21"/>
              </w:rPr>
              <w:t>月の売上高等</w:t>
            </w:r>
          </w:p>
        </w:tc>
        <w:tc>
          <w:tcPr>
            <w:tcW w:w="3254" w:type="dxa"/>
          </w:tcPr>
          <w:p w:rsidR="00FF4115" w:rsidRPr="00591E85" w:rsidRDefault="00FF4115" w:rsidP="00D63895">
            <w:pPr>
              <w:ind w:left="3780" w:hangingChars="1800" w:hanging="3780"/>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 xml:space="preserve">　　　　　　　　　　　　　　　　　　　　　　　　　　　</w:t>
            </w:r>
          </w:p>
        </w:tc>
      </w:tr>
      <w:tr w:rsidR="00FF4115" w:rsidRPr="00591E85" w:rsidTr="00FF4115">
        <w:trPr>
          <w:trHeight w:val="970"/>
        </w:trPr>
        <w:tc>
          <w:tcPr>
            <w:tcW w:w="5240" w:type="dxa"/>
            <w:vAlign w:val="center"/>
          </w:tcPr>
          <w:p w:rsidR="00FF4115" w:rsidRPr="00591E85" w:rsidRDefault="00FF4115"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Ｃ：</w:t>
            </w:r>
            <w:r w:rsidRPr="00591E85">
              <w:rPr>
                <w:rFonts w:asciiTheme="majorEastAsia" w:eastAsiaTheme="majorEastAsia" w:hAnsiTheme="majorEastAsia" w:hint="eastAsia"/>
                <w:sz w:val="21"/>
                <w:szCs w:val="21"/>
              </w:rPr>
              <w:t>令和元年</w:t>
            </w:r>
            <w:r>
              <w:rPr>
                <w:rFonts w:asciiTheme="majorEastAsia" w:eastAsiaTheme="majorEastAsia" w:hAnsiTheme="majorEastAsia" w:hint="eastAsia"/>
                <w:sz w:val="21"/>
                <w:szCs w:val="21"/>
              </w:rPr>
              <w:t>１０</w:t>
            </w:r>
            <w:r w:rsidRPr="00591E85">
              <w:rPr>
                <w:rFonts w:asciiTheme="majorEastAsia" w:eastAsiaTheme="majorEastAsia" w:hAnsiTheme="majorEastAsia" w:hint="eastAsia"/>
                <w:sz w:val="21"/>
                <w:szCs w:val="21"/>
              </w:rPr>
              <w:t>月から</w:t>
            </w:r>
            <w:r>
              <w:rPr>
                <w:rFonts w:asciiTheme="majorEastAsia" w:eastAsiaTheme="majorEastAsia" w:hAnsiTheme="majorEastAsia" w:hint="eastAsia"/>
                <w:sz w:val="21"/>
                <w:szCs w:val="21"/>
              </w:rPr>
              <w:t>１２</w:t>
            </w:r>
            <w:r w:rsidRPr="00591E85">
              <w:rPr>
                <w:rFonts w:asciiTheme="majorEastAsia" w:eastAsiaTheme="majorEastAsia" w:hAnsiTheme="majorEastAsia" w:hint="eastAsia"/>
                <w:sz w:val="21"/>
                <w:szCs w:val="21"/>
              </w:rPr>
              <w:t>月の平均売上高等</w:t>
            </w:r>
          </w:p>
          <w:tbl>
            <w:tblPr>
              <w:tblStyle w:val="afd"/>
              <w:tblW w:w="0" w:type="auto"/>
              <w:tblInd w:w="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1436"/>
            </w:tblGrid>
            <w:tr w:rsidR="00FF4115" w:rsidRPr="00591E85" w:rsidTr="00D63895">
              <w:tc>
                <w:tcPr>
                  <w:tcW w:w="596" w:type="dxa"/>
                  <w:tcBorders>
                    <w:bottom w:val="single" w:sz="4" w:space="0" w:color="auto"/>
                  </w:tcBorders>
                </w:tcPr>
                <w:p w:rsidR="00FF4115" w:rsidRPr="00591E85" w:rsidRDefault="00FF4115"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w:t>
                  </w:r>
                </w:p>
              </w:tc>
              <w:tc>
                <w:tcPr>
                  <w:tcW w:w="1436" w:type="dxa"/>
                  <w:vMerge w:val="restart"/>
                  <w:vAlign w:val="center"/>
                </w:tcPr>
                <w:p w:rsidR="00FF4115" w:rsidRPr="00591E85" w:rsidRDefault="00FF4115" w:rsidP="00D63895">
                  <w:pPr>
                    <w:rPr>
                      <w:rFonts w:asciiTheme="majorEastAsia" w:eastAsiaTheme="majorEastAsia" w:hAnsiTheme="majorEastAsia"/>
                      <w:sz w:val="21"/>
                      <w:szCs w:val="21"/>
                    </w:rPr>
                  </w:pPr>
                </w:p>
              </w:tc>
            </w:tr>
            <w:tr w:rsidR="00FF4115" w:rsidRPr="00591E85" w:rsidTr="00D63895">
              <w:tc>
                <w:tcPr>
                  <w:tcW w:w="596" w:type="dxa"/>
                  <w:tcBorders>
                    <w:top w:val="single" w:sz="4" w:space="0" w:color="auto"/>
                  </w:tcBorders>
                </w:tcPr>
                <w:p w:rsidR="00FF4115" w:rsidRPr="00591E85" w:rsidRDefault="00FF4115"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３</w:t>
                  </w:r>
                </w:p>
              </w:tc>
              <w:tc>
                <w:tcPr>
                  <w:tcW w:w="1436" w:type="dxa"/>
                  <w:vMerge/>
                </w:tcPr>
                <w:p w:rsidR="00FF4115" w:rsidRPr="00591E85" w:rsidRDefault="00FF4115" w:rsidP="00D63895">
                  <w:pPr>
                    <w:jc w:val="center"/>
                    <w:rPr>
                      <w:rFonts w:asciiTheme="majorEastAsia" w:eastAsiaTheme="majorEastAsia" w:hAnsiTheme="majorEastAsia"/>
                      <w:sz w:val="21"/>
                      <w:szCs w:val="21"/>
                    </w:rPr>
                  </w:pPr>
                </w:p>
              </w:tc>
            </w:tr>
          </w:tbl>
          <w:p w:rsidR="00FF4115" w:rsidRPr="00591E85" w:rsidRDefault="00FF4115" w:rsidP="00D63895">
            <w:pPr>
              <w:rPr>
                <w:rFonts w:asciiTheme="majorEastAsia" w:eastAsiaTheme="majorEastAsia" w:hAnsiTheme="majorEastAsia"/>
                <w:sz w:val="21"/>
                <w:szCs w:val="21"/>
              </w:rPr>
            </w:pPr>
          </w:p>
        </w:tc>
        <w:tc>
          <w:tcPr>
            <w:tcW w:w="3254" w:type="dxa"/>
          </w:tcPr>
          <w:p w:rsidR="00FF4115" w:rsidRPr="00591E85" w:rsidRDefault="00FF4115" w:rsidP="00D63895">
            <w:pPr>
              <w:rPr>
                <w:rFonts w:asciiTheme="majorEastAsia" w:eastAsiaTheme="majorEastAsia" w:hAnsiTheme="majorEastAsia"/>
                <w:sz w:val="21"/>
                <w:szCs w:val="21"/>
              </w:rPr>
            </w:pPr>
          </w:p>
        </w:tc>
      </w:tr>
      <w:tr w:rsidR="00FF4115" w:rsidRPr="00591E85" w:rsidTr="00FF4115">
        <w:trPr>
          <w:trHeight w:val="984"/>
        </w:trPr>
        <w:tc>
          <w:tcPr>
            <w:tcW w:w="5240" w:type="dxa"/>
            <w:vAlign w:val="center"/>
          </w:tcPr>
          <w:p w:rsidR="00FF4115" w:rsidRPr="00591E85" w:rsidRDefault="00FF4115" w:rsidP="00D6389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Ｄ：Ａ</w:t>
            </w:r>
            <w:r w:rsidRPr="00591E85">
              <w:rPr>
                <w:rFonts w:asciiTheme="majorEastAsia" w:eastAsiaTheme="majorEastAsia" w:hAnsiTheme="majorEastAsia" w:hint="eastAsia"/>
                <w:sz w:val="21"/>
                <w:szCs w:val="21"/>
              </w:rPr>
              <w:t>の期間後２か月間の見込み売上高等</w:t>
            </w:r>
          </w:p>
        </w:tc>
        <w:tc>
          <w:tcPr>
            <w:tcW w:w="3254" w:type="dxa"/>
          </w:tcPr>
          <w:p w:rsidR="00FF4115" w:rsidRPr="00591E85" w:rsidRDefault="00FF4115" w:rsidP="00D63895">
            <w:pPr>
              <w:rPr>
                <w:rFonts w:asciiTheme="majorEastAsia" w:eastAsiaTheme="majorEastAsia" w:hAnsiTheme="majorEastAsia"/>
                <w:sz w:val="21"/>
                <w:szCs w:val="21"/>
              </w:rPr>
            </w:pPr>
          </w:p>
        </w:tc>
      </w:tr>
    </w:tbl>
    <w:p w:rsidR="00FF4115" w:rsidRPr="002873FC" w:rsidRDefault="00FF4115" w:rsidP="00FF4115">
      <w:pPr>
        <w:rPr>
          <w:rFonts w:asciiTheme="majorEastAsia" w:eastAsiaTheme="majorEastAsia" w:hAnsiTheme="majorEastAsia"/>
          <w:szCs w:val="21"/>
        </w:rPr>
      </w:pPr>
    </w:p>
    <w:p w:rsidR="00FF4115" w:rsidRPr="00591E85" w:rsidRDefault="00FF4115" w:rsidP="00FF4115">
      <w:pPr>
        <w:jc w:val="right"/>
        <w:rPr>
          <w:rFonts w:asciiTheme="majorEastAsia" w:eastAsiaTheme="majorEastAsia" w:hAnsiTheme="majorEastAsia"/>
          <w:szCs w:val="21"/>
        </w:rPr>
      </w:pPr>
      <w:r w:rsidRPr="00591E85">
        <w:rPr>
          <w:rFonts w:asciiTheme="majorEastAsia" w:eastAsiaTheme="majorEastAsia" w:hAnsiTheme="majorEastAsia" w:hint="eastAsia"/>
          <w:szCs w:val="21"/>
        </w:rPr>
        <w:t>(単位：％)</w:t>
      </w:r>
    </w:p>
    <w:tbl>
      <w:tblPr>
        <w:tblStyle w:val="afd"/>
        <w:tblW w:w="0" w:type="auto"/>
        <w:tblInd w:w="561" w:type="dxa"/>
        <w:tblLayout w:type="fixed"/>
        <w:tblLook w:val="04A0" w:firstRow="1" w:lastRow="0" w:firstColumn="1" w:lastColumn="0" w:noHBand="0" w:noVBand="1"/>
      </w:tblPr>
      <w:tblGrid>
        <w:gridCol w:w="5240"/>
        <w:gridCol w:w="3254"/>
      </w:tblGrid>
      <w:tr w:rsidR="00FF4115" w:rsidRPr="00591E85" w:rsidTr="00FF4115">
        <w:tc>
          <w:tcPr>
            <w:tcW w:w="5240" w:type="dxa"/>
          </w:tcPr>
          <w:p w:rsidR="00FF4115" w:rsidRPr="00591E85" w:rsidRDefault="00FF4115"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イ</w:t>
            </w: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：最近１か月間の売上</w:t>
            </w:r>
            <w:r>
              <w:rPr>
                <w:rFonts w:asciiTheme="majorEastAsia" w:eastAsiaTheme="majorEastAsia" w:hAnsiTheme="majorEastAsia" w:hint="eastAsia"/>
                <w:sz w:val="21"/>
                <w:szCs w:val="21"/>
              </w:rPr>
              <w:t>高</w:t>
            </w:r>
            <w:r w:rsidRPr="00591E85">
              <w:rPr>
                <w:rFonts w:asciiTheme="majorEastAsia" w:eastAsiaTheme="majorEastAsia" w:hAnsiTheme="majorEastAsia" w:hint="eastAsia"/>
                <w:sz w:val="21"/>
                <w:szCs w:val="21"/>
              </w:rPr>
              <w:t>等(減少率)</w:t>
            </w:r>
          </w:p>
          <w:tbl>
            <w:tblPr>
              <w:tblStyle w:val="afd"/>
              <w:tblW w:w="0" w:type="auto"/>
              <w:tblInd w:w="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6"/>
              <w:gridCol w:w="1016"/>
            </w:tblGrid>
            <w:tr w:rsidR="00FF4115" w:rsidRPr="00591E85" w:rsidTr="00D63895">
              <w:tc>
                <w:tcPr>
                  <w:tcW w:w="1016" w:type="dxa"/>
                  <w:tcBorders>
                    <w:bottom w:val="single" w:sz="4" w:space="0" w:color="auto"/>
                  </w:tcBorders>
                </w:tcPr>
                <w:p w:rsidR="00FF4115" w:rsidRPr="00591E85" w:rsidRDefault="00FF4115"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Ｃ－Ａ</w:t>
                  </w:r>
                </w:p>
              </w:tc>
              <w:tc>
                <w:tcPr>
                  <w:tcW w:w="1016" w:type="dxa"/>
                  <w:vMerge w:val="restart"/>
                  <w:vAlign w:val="center"/>
                </w:tcPr>
                <w:p w:rsidR="00FF4115" w:rsidRPr="00591E85" w:rsidRDefault="00FF4115" w:rsidP="00D63895">
                  <w:pPr>
                    <w:jc w:val="center"/>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×100</w:t>
                  </w:r>
                </w:p>
              </w:tc>
            </w:tr>
            <w:tr w:rsidR="00FF4115" w:rsidRPr="00591E85" w:rsidTr="00D63895">
              <w:tc>
                <w:tcPr>
                  <w:tcW w:w="1016" w:type="dxa"/>
                  <w:tcBorders>
                    <w:top w:val="single" w:sz="4" w:space="0" w:color="auto"/>
                  </w:tcBorders>
                </w:tcPr>
                <w:p w:rsidR="00FF4115" w:rsidRPr="00591E85" w:rsidRDefault="00FF4115"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w:t>
                  </w:r>
                </w:p>
              </w:tc>
              <w:tc>
                <w:tcPr>
                  <w:tcW w:w="1016" w:type="dxa"/>
                  <w:vMerge/>
                </w:tcPr>
                <w:p w:rsidR="00FF4115" w:rsidRPr="00591E85" w:rsidRDefault="00FF4115" w:rsidP="00D63895">
                  <w:pPr>
                    <w:jc w:val="center"/>
                    <w:rPr>
                      <w:rFonts w:asciiTheme="majorEastAsia" w:eastAsiaTheme="majorEastAsia" w:hAnsiTheme="majorEastAsia"/>
                      <w:sz w:val="21"/>
                      <w:szCs w:val="21"/>
                    </w:rPr>
                  </w:pPr>
                </w:p>
              </w:tc>
            </w:tr>
          </w:tbl>
          <w:p w:rsidR="00FF4115" w:rsidRPr="00591E85" w:rsidRDefault="00FF4115" w:rsidP="00D63895">
            <w:pPr>
              <w:rPr>
                <w:rFonts w:asciiTheme="majorEastAsia" w:eastAsiaTheme="majorEastAsia" w:hAnsiTheme="majorEastAsia"/>
                <w:sz w:val="21"/>
                <w:szCs w:val="21"/>
                <w:u w:val="single"/>
              </w:rPr>
            </w:pPr>
          </w:p>
        </w:tc>
        <w:tc>
          <w:tcPr>
            <w:tcW w:w="3254" w:type="dxa"/>
            <w:vAlign w:val="center"/>
          </w:tcPr>
          <w:p w:rsidR="00FF4115" w:rsidRPr="00591E85" w:rsidRDefault="00FF4115" w:rsidP="00D63895">
            <w:pPr>
              <w:rPr>
                <w:rFonts w:asciiTheme="majorEastAsia" w:eastAsiaTheme="majorEastAsia" w:hAnsiTheme="majorEastAsia"/>
                <w:sz w:val="21"/>
                <w:szCs w:val="21"/>
              </w:rPr>
            </w:pPr>
          </w:p>
        </w:tc>
      </w:tr>
      <w:tr w:rsidR="00FF4115" w:rsidRPr="00591E85" w:rsidTr="00FF4115">
        <w:tc>
          <w:tcPr>
            <w:tcW w:w="5240" w:type="dxa"/>
          </w:tcPr>
          <w:p w:rsidR="00FF4115" w:rsidRPr="00591E85" w:rsidRDefault="00FF4115"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ロ</w:t>
            </w:r>
            <w:r>
              <w:rPr>
                <w:rFonts w:asciiTheme="majorEastAsia" w:eastAsiaTheme="majorEastAsia" w:hAnsiTheme="majorEastAsia" w:hint="eastAsia"/>
                <w:sz w:val="21"/>
                <w:szCs w:val="21"/>
              </w:rPr>
              <w:t>)</w:t>
            </w:r>
            <w:r w:rsidRPr="00591E85">
              <w:rPr>
                <w:rFonts w:asciiTheme="majorEastAsia" w:eastAsiaTheme="majorEastAsia" w:hAnsiTheme="majorEastAsia" w:hint="eastAsia"/>
                <w:sz w:val="21"/>
                <w:szCs w:val="21"/>
              </w:rPr>
              <w:t>：最近３か月間の売上高等の実績見込み(減少率)</w:t>
            </w:r>
          </w:p>
          <w:tbl>
            <w:tblPr>
              <w:tblStyle w:val="afd"/>
              <w:tblW w:w="8499" w:type="dxa"/>
              <w:tblInd w:w="882" w:type="dxa"/>
              <w:tblLayout w:type="fixed"/>
              <w:tblLook w:val="04A0" w:firstRow="1" w:lastRow="0" w:firstColumn="1" w:lastColumn="0" w:noHBand="0" w:noVBand="1"/>
            </w:tblPr>
            <w:tblGrid>
              <w:gridCol w:w="1588"/>
              <w:gridCol w:w="6911"/>
            </w:tblGrid>
            <w:tr w:rsidR="00FF4115" w:rsidRPr="00591E85" w:rsidTr="00D63895">
              <w:tc>
                <w:tcPr>
                  <w:tcW w:w="1588" w:type="dxa"/>
                  <w:tcBorders>
                    <w:top w:val="nil"/>
                    <w:left w:val="nil"/>
                    <w:bottom w:val="single" w:sz="4" w:space="0" w:color="auto"/>
                    <w:right w:val="nil"/>
                  </w:tcBorders>
                </w:tcPr>
                <w:p w:rsidR="00FF4115" w:rsidRPr="00591E85" w:rsidRDefault="00FF4115"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Ｂ－（Ａ＋Ｄ）</w:t>
                  </w:r>
                </w:p>
              </w:tc>
              <w:tc>
                <w:tcPr>
                  <w:tcW w:w="6911" w:type="dxa"/>
                  <w:vMerge w:val="restart"/>
                  <w:tcBorders>
                    <w:top w:val="nil"/>
                    <w:left w:val="nil"/>
                    <w:bottom w:val="nil"/>
                    <w:right w:val="nil"/>
                  </w:tcBorders>
                  <w:vAlign w:val="center"/>
                </w:tcPr>
                <w:p w:rsidR="00FF4115" w:rsidRPr="00591E85" w:rsidRDefault="00FF4115" w:rsidP="00D63895">
                  <w:pPr>
                    <w:jc w:val="left"/>
                    <w:rPr>
                      <w:rFonts w:asciiTheme="majorEastAsia" w:eastAsiaTheme="majorEastAsia" w:hAnsiTheme="majorEastAsia"/>
                      <w:sz w:val="21"/>
                      <w:szCs w:val="21"/>
                    </w:rPr>
                  </w:pPr>
                  <w:r w:rsidRPr="00591E85">
                    <w:rPr>
                      <w:rFonts w:asciiTheme="majorEastAsia" w:eastAsiaTheme="majorEastAsia" w:hAnsiTheme="majorEastAsia" w:hint="eastAsia"/>
                      <w:sz w:val="21"/>
                      <w:szCs w:val="21"/>
                    </w:rPr>
                    <w:t>×100</w:t>
                  </w:r>
                </w:p>
              </w:tc>
            </w:tr>
            <w:tr w:rsidR="00FF4115" w:rsidRPr="00591E85" w:rsidTr="00D63895">
              <w:tc>
                <w:tcPr>
                  <w:tcW w:w="1588" w:type="dxa"/>
                  <w:tcBorders>
                    <w:top w:val="single" w:sz="4" w:space="0" w:color="auto"/>
                    <w:left w:val="nil"/>
                    <w:bottom w:val="nil"/>
                    <w:right w:val="nil"/>
                  </w:tcBorders>
                </w:tcPr>
                <w:p w:rsidR="00FF4115" w:rsidRPr="00591E85" w:rsidRDefault="00FF4115"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w:t>
                  </w:r>
                </w:p>
              </w:tc>
              <w:tc>
                <w:tcPr>
                  <w:tcW w:w="6911" w:type="dxa"/>
                  <w:vMerge/>
                  <w:tcBorders>
                    <w:top w:val="nil"/>
                    <w:left w:val="nil"/>
                    <w:bottom w:val="nil"/>
                    <w:right w:val="nil"/>
                  </w:tcBorders>
                </w:tcPr>
                <w:p w:rsidR="00FF4115" w:rsidRPr="00591E85" w:rsidRDefault="00FF4115" w:rsidP="00D63895">
                  <w:pPr>
                    <w:rPr>
                      <w:rFonts w:asciiTheme="majorEastAsia" w:eastAsiaTheme="majorEastAsia" w:hAnsiTheme="majorEastAsia"/>
                      <w:sz w:val="21"/>
                      <w:szCs w:val="21"/>
                    </w:rPr>
                  </w:pPr>
                </w:p>
              </w:tc>
            </w:tr>
          </w:tbl>
          <w:p w:rsidR="00FF4115" w:rsidRPr="00591E85" w:rsidRDefault="00FF4115" w:rsidP="00D63895">
            <w:pPr>
              <w:rPr>
                <w:rFonts w:asciiTheme="majorEastAsia" w:eastAsiaTheme="majorEastAsia" w:hAnsiTheme="majorEastAsia"/>
                <w:sz w:val="21"/>
                <w:szCs w:val="21"/>
              </w:rPr>
            </w:pPr>
          </w:p>
        </w:tc>
        <w:tc>
          <w:tcPr>
            <w:tcW w:w="3254" w:type="dxa"/>
            <w:vAlign w:val="bottom"/>
          </w:tcPr>
          <w:p w:rsidR="00FF4115" w:rsidRPr="00591E85" w:rsidRDefault="00FF4115" w:rsidP="00D63895">
            <w:pPr>
              <w:rPr>
                <w:rFonts w:asciiTheme="majorEastAsia" w:eastAsiaTheme="majorEastAsia" w:hAnsiTheme="majorEastAsia"/>
                <w:sz w:val="21"/>
                <w:szCs w:val="21"/>
              </w:rPr>
            </w:pPr>
          </w:p>
        </w:tc>
      </w:tr>
    </w:tbl>
    <w:p w:rsidR="00FF4115" w:rsidRPr="00591E85" w:rsidRDefault="00FF4115" w:rsidP="00FF4115">
      <w:pPr>
        <w:rPr>
          <w:rFonts w:asciiTheme="majorEastAsia" w:eastAsiaTheme="majorEastAsia" w:hAnsiTheme="majorEastAsia"/>
          <w:szCs w:val="21"/>
        </w:rPr>
      </w:pPr>
    </w:p>
    <w:p w:rsidR="00FF4115" w:rsidRPr="00591E85" w:rsidRDefault="00FF4115" w:rsidP="00FF4115">
      <w:pPr>
        <w:ind w:firstLineChars="400" w:firstLine="840"/>
        <w:rPr>
          <w:rFonts w:asciiTheme="majorEastAsia" w:eastAsiaTheme="majorEastAsia" w:hAnsiTheme="majorEastAsia"/>
          <w:szCs w:val="21"/>
        </w:rPr>
      </w:pPr>
      <w:r w:rsidRPr="00591E85">
        <w:rPr>
          <w:rFonts w:asciiTheme="majorEastAsia" w:eastAsiaTheme="majorEastAsia" w:hAnsiTheme="majorEastAsia" w:hint="eastAsia"/>
          <w:szCs w:val="21"/>
        </w:rPr>
        <w:t>観 音 寺 市 長　殿</w:t>
      </w:r>
    </w:p>
    <w:p w:rsidR="00FF4115" w:rsidRPr="00591E85" w:rsidRDefault="00FF4115" w:rsidP="00FF4115">
      <w:pPr>
        <w:ind w:firstLineChars="400" w:firstLine="840"/>
        <w:rPr>
          <w:rFonts w:asciiTheme="majorEastAsia" w:eastAsiaTheme="majorEastAsia" w:hAnsiTheme="majorEastAsia"/>
          <w:szCs w:val="21"/>
        </w:rPr>
      </w:pPr>
      <w:r w:rsidRPr="00591E85">
        <w:rPr>
          <w:rFonts w:asciiTheme="majorEastAsia" w:eastAsiaTheme="majorEastAsia" w:hAnsiTheme="majorEastAsia" w:hint="eastAsia"/>
          <w:szCs w:val="21"/>
        </w:rPr>
        <w:t>上記のとおり相違ありません。</w:t>
      </w:r>
    </w:p>
    <w:p w:rsidR="00FF4115" w:rsidRPr="00591E85" w:rsidRDefault="00FF4115" w:rsidP="00FF4115">
      <w:pPr>
        <w:rPr>
          <w:rFonts w:asciiTheme="majorEastAsia" w:eastAsiaTheme="majorEastAsia" w:hAnsiTheme="majorEastAsia"/>
          <w:szCs w:val="21"/>
        </w:rPr>
      </w:pPr>
    </w:p>
    <w:p w:rsidR="00FF4115" w:rsidRPr="00591E85" w:rsidRDefault="00FF4115" w:rsidP="00FF4115">
      <w:pPr>
        <w:ind w:right="840"/>
        <w:jc w:val="center"/>
        <w:rPr>
          <w:rFonts w:asciiTheme="majorEastAsia" w:eastAsiaTheme="majorEastAsia" w:hAnsiTheme="majorEastAsia"/>
          <w:szCs w:val="21"/>
        </w:rPr>
      </w:pPr>
      <w:r w:rsidRPr="00591E85">
        <w:rPr>
          <w:rFonts w:asciiTheme="majorEastAsia" w:eastAsiaTheme="majorEastAsia" w:hAnsiTheme="majorEastAsia" w:hint="eastAsia"/>
          <w:szCs w:val="21"/>
        </w:rPr>
        <w:t xml:space="preserve">　　　　　　　　　　　　　　　　　　　　令和　　年　　月　　日</w:t>
      </w:r>
    </w:p>
    <w:p w:rsidR="00FF4115" w:rsidRPr="00591E85" w:rsidRDefault="00FF4115" w:rsidP="00FF4115">
      <w:pPr>
        <w:jc w:val="center"/>
        <w:rPr>
          <w:rFonts w:asciiTheme="majorEastAsia" w:eastAsiaTheme="majorEastAsia" w:hAnsiTheme="majorEastAsia"/>
          <w:szCs w:val="21"/>
        </w:rPr>
      </w:pPr>
      <w:r w:rsidRPr="00591E85">
        <w:rPr>
          <w:rFonts w:asciiTheme="majorEastAsia" w:eastAsiaTheme="majorEastAsia" w:hAnsiTheme="majorEastAsia" w:hint="eastAsia"/>
          <w:szCs w:val="21"/>
        </w:rPr>
        <w:t xml:space="preserve">　　　　</w:t>
      </w:r>
    </w:p>
    <w:p w:rsidR="00FF4115" w:rsidRPr="00591E85" w:rsidRDefault="00FF4115" w:rsidP="00FF4115">
      <w:pPr>
        <w:jc w:val="center"/>
        <w:rPr>
          <w:rFonts w:asciiTheme="majorEastAsia" w:eastAsiaTheme="majorEastAsia" w:hAnsiTheme="majorEastAsia"/>
          <w:szCs w:val="21"/>
        </w:rPr>
      </w:pPr>
      <w:r w:rsidRPr="00591E85">
        <w:rPr>
          <w:rFonts w:asciiTheme="majorEastAsia" w:eastAsiaTheme="majorEastAsia" w:hAnsiTheme="majorEastAsia" w:hint="eastAsia"/>
          <w:szCs w:val="21"/>
        </w:rPr>
        <w:t xml:space="preserve">　　　　申請者</w:t>
      </w:r>
    </w:p>
    <w:p w:rsidR="00FF4115" w:rsidRPr="00591E85" w:rsidRDefault="00FF4115" w:rsidP="00FF4115">
      <w:pPr>
        <w:jc w:val="center"/>
        <w:rPr>
          <w:rFonts w:asciiTheme="majorEastAsia" w:eastAsiaTheme="majorEastAsia" w:hAnsiTheme="majorEastAsia"/>
          <w:szCs w:val="21"/>
        </w:rPr>
      </w:pPr>
      <w:r w:rsidRPr="00591E85">
        <w:rPr>
          <w:rFonts w:asciiTheme="majorEastAsia" w:eastAsiaTheme="majorEastAsia" w:hAnsiTheme="majorEastAsia" w:hint="eastAsia"/>
          <w:szCs w:val="21"/>
        </w:rPr>
        <w:t xml:space="preserve">　　　　住　所</w:t>
      </w:r>
    </w:p>
    <w:p w:rsidR="00FF4115" w:rsidRPr="00591E85" w:rsidRDefault="00FF4115" w:rsidP="00FF4115">
      <w:pPr>
        <w:jc w:val="center"/>
        <w:rPr>
          <w:rFonts w:asciiTheme="majorEastAsia" w:eastAsiaTheme="majorEastAsia" w:hAnsiTheme="majorEastAsia"/>
          <w:szCs w:val="21"/>
        </w:rPr>
      </w:pPr>
      <w:r w:rsidRPr="00591E85">
        <w:rPr>
          <w:rFonts w:asciiTheme="majorEastAsia" w:eastAsiaTheme="majorEastAsia" w:hAnsiTheme="majorEastAsia" w:hint="eastAsia"/>
          <w:szCs w:val="21"/>
        </w:rPr>
        <w:t xml:space="preserve">　　　　　　　　　　　　　　　　　　　　氏　名　　　　　　　　　　　　　　　印</w:t>
      </w:r>
    </w:p>
    <w:p w:rsidR="00FF4115" w:rsidRPr="00FF4115" w:rsidRDefault="00FF4115">
      <w:pPr>
        <w:suppressAutoHyphens/>
        <w:wordWrap w:val="0"/>
        <w:spacing w:line="240" w:lineRule="exact"/>
        <w:jc w:val="left"/>
        <w:textAlignment w:val="baseline"/>
      </w:pPr>
    </w:p>
    <w:sectPr w:rsidR="00FF4115" w:rsidRPr="00FF4115">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BD" w:rsidRDefault="001212BD">
      <w:r>
        <w:separator/>
      </w:r>
    </w:p>
  </w:endnote>
  <w:endnote w:type="continuationSeparator" w:id="0">
    <w:p w:rsidR="001212BD" w:rsidRDefault="0012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82" w:rsidRDefault="00497A82">
    <w:pPr>
      <w:pStyle w:val="a6"/>
      <w:jc w:val="center"/>
    </w:pPr>
  </w:p>
  <w:p w:rsidR="00497A82" w:rsidRDefault="00497A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BD" w:rsidRDefault="001212BD">
      <w:r>
        <w:separator/>
      </w:r>
    </w:p>
  </w:footnote>
  <w:footnote w:type="continuationSeparator" w:id="0">
    <w:p w:rsidR="001212BD" w:rsidRDefault="00121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212BD"/>
    <w:rsid w:val="00143DF8"/>
    <w:rsid w:val="0016271E"/>
    <w:rsid w:val="001702C1"/>
    <w:rsid w:val="002419D0"/>
    <w:rsid w:val="002C6401"/>
    <w:rsid w:val="00344E3C"/>
    <w:rsid w:val="003E1733"/>
    <w:rsid w:val="00404070"/>
    <w:rsid w:val="004806E8"/>
    <w:rsid w:val="00497A82"/>
    <w:rsid w:val="00550E53"/>
    <w:rsid w:val="006F6B91"/>
    <w:rsid w:val="009157AE"/>
    <w:rsid w:val="00995DDD"/>
    <w:rsid w:val="00A14AA3"/>
    <w:rsid w:val="00A179F0"/>
    <w:rsid w:val="00B420FE"/>
    <w:rsid w:val="00E8394A"/>
    <w:rsid w:val="00EB4642"/>
    <w:rsid w:val="00F72D1F"/>
    <w:rsid w:val="00FF4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77FF5-FB32-4E02-8C30-F733C58F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2020-04-20T11:18:00Z</dcterms:created>
  <dcterms:modified xsi:type="dcterms:W3CDTF">2022-03-30T04:18:00Z</dcterms:modified>
</cp:coreProperties>
</file>