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89" w:rsidRPr="00A774AD" w:rsidRDefault="00EC0A89" w:rsidP="00EC0A89">
      <w:pPr>
        <w:spacing w:line="360" w:lineRule="exac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第３号様式（第４条関係）</w:t>
      </w:r>
    </w:p>
    <w:p w:rsidR="00EC0A89" w:rsidRPr="00A774AD" w:rsidRDefault="00EC0A89" w:rsidP="00EC0A89">
      <w:pPr>
        <w:rPr>
          <w:rFonts w:ascii="ＭＳ 明朝" w:hAnsi="ＭＳ 明朝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C0A89" w:rsidRPr="00A774AD" w:rsidTr="007E6ED4">
        <w:trPr>
          <w:cantSplit/>
          <w:trHeight w:hRule="exact" w:val="720"/>
        </w:trPr>
        <w:tc>
          <w:tcPr>
            <w:tcW w:w="7980" w:type="dxa"/>
            <w:gridSpan w:val="2"/>
            <w:vAlign w:val="center"/>
          </w:tcPr>
          <w:p w:rsidR="00EC0A89" w:rsidRPr="00A774AD" w:rsidRDefault="00EC0A89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/>
                <w:snapToGrid w:val="0"/>
              </w:rPr>
              <w:fldChar w:fldCharType="begin"/>
            </w:r>
            <w:r w:rsidRPr="00A774AD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A774AD">
              <w:rPr>
                <w:rFonts w:ascii="ＭＳ 明朝" w:hAnsi="ＭＳ 明朝" w:hint="eastAsia"/>
                <w:snapToGrid w:val="0"/>
              </w:rPr>
              <w:instrText>風致地区内行為許可標識</w:instrText>
            </w:r>
            <w:r w:rsidRPr="00A774AD">
              <w:rPr>
                <w:rFonts w:ascii="ＭＳ 明朝" w:hAnsi="ＭＳ 明朝"/>
                <w:snapToGrid w:val="0"/>
              </w:rPr>
              <w:instrText>,</w:instrText>
            </w:r>
            <w:r w:rsidRPr="00A774AD">
              <w:rPr>
                <w:rFonts w:ascii="ＭＳ 明朝" w:hAnsi="ＭＳ 明朝" w:hint="eastAsia"/>
                <w:snapToGrid w:val="0"/>
              </w:rPr>
              <w:instrText xml:space="preserve">　　　　　　　　　　　　　</w:instrText>
            </w:r>
            <w:r w:rsidRPr="00A774AD">
              <w:rPr>
                <w:rFonts w:ascii="ＭＳ 明朝" w:hAnsi="ＭＳ 明朝"/>
                <w:snapToGrid w:val="0"/>
              </w:rPr>
              <w:instrText>)</w:instrText>
            </w:r>
            <w:r w:rsidRPr="00A774AD">
              <w:rPr>
                <w:rFonts w:ascii="ＭＳ 明朝" w:hAnsi="ＭＳ 明朝"/>
                <w:snapToGrid w:val="0"/>
              </w:rPr>
              <w:fldChar w:fldCharType="end"/>
            </w:r>
          </w:p>
        </w:tc>
      </w:tr>
      <w:tr w:rsidR="00EC0A89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許可年月日</w:t>
            </w:r>
          </w:p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及び番号</w:t>
            </w:r>
          </w:p>
        </w:tc>
        <w:tc>
          <w:tcPr>
            <w:tcW w:w="6300" w:type="dxa"/>
            <w:vAlign w:val="center"/>
          </w:tcPr>
          <w:p w:rsidR="00EC0A89" w:rsidRPr="00A774AD" w:rsidRDefault="00EC0A8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　　年　　月　　日　　　　第　　　　号　</w:t>
            </w:r>
          </w:p>
        </w:tc>
      </w:tr>
      <w:tr w:rsidR="00EC0A89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許可を受けた者</w:t>
            </w:r>
          </w:p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の住所及び氏名</w:t>
            </w:r>
          </w:p>
        </w:tc>
        <w:tc>
          <w:tcPr>
            <w:tcW w:w="6300" w:type="dxa"/>
            <w:vAlign w:val="center"/>
          </w:tcPr>
          <w:p w:rsidR="00EC0A89" w:rsidRPr="00A774AD" w:rsidRDefault="00EC0A8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C0A89" w:rsidRPr="00A774AD" w:rsidTr="007E6ED4">
        <w:trPr>
          <w:trHeight w:hRule="exact" w:val="1637"/>
        </w:trPr>
        <w:tc>
          <w:tcPr>
            <w:tcW w:w="1680" w:type="dxa"/>
            <w:vAlign w:val="center"/>
          </w:tcPr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行為の種別</w:t>
            </w:r>
          </w:p>
        </w:tc>
        <w:tc>
          <w:tcPr>
            <w:tcW w:w="6300" w:type="dxa"/>
            <w:vAlign w:val="center"/>
          </w:tcPr>
          <w:p w:rsidR="00EC0A89" w:rsidRPr="00A774AD" w:rsidRDefault="00EC0A89" w:rsidP="007E6ED4">
            <w:pPr>
              <w:spacing w:line="4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C0A89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行為の場所</w:t>
            </w:r>
          </w:p>
        </w:tc>
        <w:tc>
          <w:tcPr>
            <w:tcW w:w="6300" w:type="dxa"/>
            <w:vAlign w:val="center"/>
          </w:tcPr>
          <w:p w:rsidR="00EC0A89" w:rsidRPr="00A774AD" w:rsidRDefault="00EC0A8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C0A89" w:rsidRPr="00A774AD" w:rsidTr="007E6ED4">
        <w:trPr>
          <w:cantSplit/>
          <w:trHeight w:val="724"/>
        </w:trPr>
        <w:tc>
          <w:tcPr>
            <w:tcW w:w="1680" w:type="dxa"/>
            <w:vAlign w:val="center"/>
          </w:tcPr>
          <w:p w:rsidR="00EC0A89" w:rsidRPr="00A774AD" w:rsidRDefault="00EC0A8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施工の期間</w:t>
            </w:r>
          </w:p>
        </w:tc>
        <w:tc>
          <w:tcPr>
            <w:tcW w:w="6300" w:type="dxa"/>
            <w:vAlign w:val="center"/>
          </w:tcPr>
          <w:p w:rsidR="00EC0A89" w:rsidRPr="00A774AD" w:rsidRDefault="00EC0A8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年　　　月　　　日から　　　年　　　月　　　日まで</w:t>
            </w:r>
          </w:p>
        </w:tc>
      </w:tr>
    </w:tbl>
    <w:p w:rsidR="00EC0A89" w:rsidRPr="00A774AD" w:rsidRDefault="00EC0A89" w:rsidP="00EC0A89">
      <w:pPr>
        <w:spacing w:before="120" w:line="360" w:lineRule="exact"/>
        <w:ind w:left="1050" w:hanging="84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（注）１　許可標識の大きさは、縦</w:t>
      </w:r>
      <w:r w:rsidRPr="00A774AD">
        <w:rPr>
          <w:rFonts w:ascii="ＭＳ 明朝" w:hAnsi="ＭＳ 明朝"/>
          <w:snapToGrid w:val="0"/>
        </w:rPr>
        <w:t>30</w:t>
      </w:r>
      <w:r w:rsidRPr="00A774AD">
        <w:rPr>
          <w:rFonts w:ascii="ＭＳ 明朝" w:hAnsi="ＭＳ 明朝" w:hint="eastAsia"/>
          <w:snapToGrid w:val="0"/>
        </w:rPr>
        <w:t>センチメートル以上、横</w:t>
      </w:r>
      <w:r w:rsidRPr="00A774AD">
        <w:rPr>
          <w:rFonts w:ascii="ＭＳ 明朝" w:hAnsi="ＭＳ 明朝"/>
          <w:snapToGrid w:val="0"/>
        </w:rPr>
        <w:t>50</w:t>
      </w:r>
      <w:r w:rsidRPr="00A774AD">
        <w:rPr>
          <w:rFonts w:ascii="ＭＳ 明朝" w:hAnsi="ＭＳ 明朝" w:hint="eastAsia"/>
          <w:snapToGrid w:val="0"/>
        </w:rPr>
        <w:t>センチメートル以上</w:t>
      </w:r>
      <w:r w:rsidRPr="00A774AD">
        <w:rPr>
          <w:rFonts w:ascii="ＭＳ 明朝" w:hAnsi="ＭＳ 明朝"/>
          <w:snapToGrid w:val="0"/>
        </w:rPr>
        <w:t xml:space="preserve">        </w:t>
      </w:r>
      <w:r w:rsidRPr="00A774AD">
        <w:rPr>
          <w:rFonts w:ascii="ＭＳ 明朝" w:hAnsi="ＭＳ 明朝" w:hint="eastAsia"/>
          <w:snapToGrid w:val="0"/>
        </w:rPr>
        <w:t>とします。</w:t>
      </w:r>
    </w:p>
    <w:p w:rsidR="00EC0A89" w:rsidRPr="00A774AD" w:rsidRDefault="00EC0A89" w:rsidP="00EC0A89">
      <w:pPr>
        <w:spacing w:line="360" w:lineRule="exact"/>
        <w:ind w:left="1050" w:hanging="21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２　「許可を受けた者の住所及び氏名」の欄は、法人にあっては、主たる事務所の所在地、名称及び代表者の氏名を記載してください。</w:t>
      </w:r>
    </w:p>
    <w:p w:rsidR="00EC0A89" w:rsidRPr="00A774AD" w:rsidRDefault="00EC0A89" w:rsidP="00EC0A89">
      <w:pPr>
        <w:spacing w:line="360" w:lineRule="exact"/>
        <w:ind w:left="1050" w:hanging="21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３　「行為の種別」の欄は、観音寺市風致地区内における建築等の規制に関する条例第２条第１項各号に掲げる行為の種別を基準として、その内容を具体的に記載してください。</w:t>
      </w:r>
    </w:p>
    <w:p w:rsidR="00A71A7D" w:rsidRPr="00EC0A89" w:rsidRDefault="00A71A7D">
      <w:bookmarkStart w:id="0" w:name="_GoBack"/>
      <w:bookmarkEnd w:id="0"/>
    </w:p>
    <w:sectPr w:rsidR="00A71A7D" w:rsidRPr="00EC0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89"/>
    <w:rsid w:val="00A71A7D"/>
    <w:rsid w:val="00E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1</cp:revision>
  <dcterms:created xsi:type="dcterms:W3CDTF">2012-07-24T04:44:00Z</dcterms:created>
  <dcterms:modified xsi:type="dcterms:W3CDTF">2012-07-24T04:45:00Z</dcterms:modified>
</cp:coreProperties>
</file>