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02" w:rsidRPr="004F1149" w:rsidRDefault="00B53A02" w:rsidP="00B53A02">
      <w:pPr>
        <w:autoSpaceDE w:val="0"/>
        <w:autoSpaceDN w:val="0"/>
        <w:spacing w:line="276" w:lineRule="auto"/>
        <w:rPr>
          <w:rFonts w:ascii="ＭＳ Ｐ明朝" w:eastAsia="ＭＳ Ｐ明朝" w:hAnsi="ＭＳ Ｐ明朝"/>
          <w:sz w:val="22"/>
        </w:rPr>
      </w:pPr>
      <w:r w:rsidRPr="004F1149">
        <w:rPr>
          <w:rFonts w:ascii="ＭＳ Ｐ明朝" w:eastAsia="ＭＳ Ｐ明朝" w:hAnsi="ＭＳ Ｐ明朝" w:hint="eastAsia"/>
          <w:sz w:val="22"/>
        </w:rPr>
        <w:t>別紙２</w:t>
      </w:r>
    </w:p>
    <w:p w:rsidR="00B53A02" w:rsidRPr="004F1149" w:rsidRDefault="00B53A02" w:rsidP="00B53A02">
      <w:pPr>
        <w:widowControl/>
        <w:autoSpaceDE w:val="0"/>
        <w:autoSpaceDN w:val="0"/>
        <w:jc w:val="center"/>
        <w:rPr>
          <w:rFonts w:ascii="ＭＳ Ｐ明朝" w:eastAsia="ＭＳ Ｐ明朝" w:hAnsi="ＭＳ Ｐ明朝"/>
          <w:color w:val="000000"/>
          <w:kern w:val="0"/>
          <w:sz w:val="24"/>
          <w:szCs w:val="24"/>
        </w:rPr>
      </w:pPr>
      <w:r w:rsidRPr="004F1149">
        <w:rPr>
          <w:rFonts w:ascii="ＭＳ Ｐ明朝" w:eastAsia="ＭＳ Ｐ明朝" w:hAnsi="ＭＳ Ｐ明朝" w:hint="eastAsia"/>
          <w:color w:val="000000"/>
          <w:kern w:val="0"/>
          <w:sz w:val="24"/>
          <w:szCs w:val="24"/>
        </w:rPr>
        <w:t>誓　約　書</w:t>
      </w:r>
    </w:p>
    <w:p w:rsidR="00B53A02" w:rsidRPr="004F1149" w:rsidRDefault="00B53A02" w:rsidP="00B53A02">
      <w:pPr>
        <w:widowControl/>
        <w:autoSpaceDE w:val="0"/>
        <w:autoSpaceDN w:val="0"/>
        <w:jc w:val="left"/>
        <w:rPr>
          <w:rFonts w:ascii="ＭＳ Ｐ明朝" w:eastAsia="ＭＳ Ｐ明朝" w:hAnsi="ＭＳ Ｐ明朝"/>
          <w:color w:val="000000"/>
          <w:kern w:val="0"/>
          <w:sz w:val="22"/>
        </w:rPr>
      </w:pPr>
    </w:p>
    <w:p w:rsidR="00B53A02" w:rsidRPr="004F1149" w:rsidRDefault="00B53A02" w:rsidP="00B53A02">
      <w:pPr>
        <w:autoSpaceDE w:val="0"/>
        <w:autoSpaceDN w:val="0"/>
        <w:spacing w:line="400" w:lineRule="exact"/>
        <w:ind w:rightChars="100" w:right="228" w:firstLineChars="100" w:firstLine="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当社（個人である場合は私）は、下記の事項について誓約します。</w:t>
      </w:r>
    </w:p>
    <w:p w:rsidR="00B53A02" w:rsidRPr="004F1149" w:rsidRDefault="00B53A02" w:rsidP="00B53A02">
      <w:pPr>
        <w:autoSpaceDE w:val="0"/>
        <w:autoSpaceDN w:val="0"/>
        <w:spacing w:line="400" w:lineRule="exact"/>
        <w:ind w:rightChars="100" w:right="228" w:firstLineChars="100" w:firstLine="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なお、</w:t>
      </w:r>
      <w:r>
        <w:rPr>
          <w:rFonts w:ascii="ＭＳ Ｐ明朝" w:eastAsia="ＭＳ Ｐ明朝" w:hAnsi="ＭＳ Ｐ明朝" w:hint="eastAsia"/>
          <w:color w:val="000000"/>
          <w:kern w:val="0"/>
          <w:sz w:val="22"/>
        </w:rPr>
        <w:t>観音寺市移住等促進に係る空き家活用型事業所整備補助金</w:t>
      </w:r>
      <w:r w:rsidRPr="004F1149">
        <w:rPr>
          <w:rFonts w:ascii="ＭＳ Ｐ明朝" w:eastAsia="ＭＳ Ｐ明朝" w:hAnsi="ＭＳ Ｐ明朝" w:hint="eastAsia"/>
          <w:color w:val="000000"/>
          <w:kern w:val="0"/>
          <w:sz w:val="22"/>
        </w:rPr>
        <w:t>に関する報告及び立入調査について、</w:t>
      </w:r>
      <w:r>
        <w:rPr>
          <w:rFonts w:ascii="ＭＳ Ｐ明朝" w:eastAsia="ＭＳ Ｐ明朝" w:hAnsi="ＭＳ Ｐ明朝" w:hint="eastAsia"/>
          <w:color w:val="000000"/>
          <w:kern w:val="0"/>
          <w:sz w:val="22"/>
        </w:rPr>
        <w:t>観音寺</w:t>
      </w:r>
      <w:r w:rsidRPr="004F1149">
        <w:rPr>
          <w:rFonts w:ascii="ＭＳ Ｐ明朝" w:eastAsia="ＭＳ Ｐ明朝" w:hAnsi="ＭＳ Ｐ明朝" w:hint="eastAsia"/>
          <w:color w:val="000000"/>
          <w:kern w:val="0"/>
          <w:sz w:val="22"/>
        </w:rPr>
        <w:t>市から求められた場合には、それに応じるとともに、関係機関に照会することについて承諾します。</w:t>
      </w:r>
    </w:p>
    <w:p w:rsidR="00B53A02" w:rsidRPr="004F1149" w:rsidRDefault="00B53A02" w:rsidP="00B53A02">
      <w:pPr>
        <w:autoSpaceDE w:val="0"/>
        <w:autoSpaceDN w:val="0"/>
        <w:spacing w:line="240" w:lineRule="atLeast"/>
        <w:ind w:leftChars="200" w:left="456" w:rightChars="100" w:right="228"/>
        <w:rPr>
          <w:rFonts w:ascii="ＭＳ Ｐ明朝" w:eastAsia="ＭＳ Ｐ明朝" w:hAnsi="ＭＳ Ｐ明朝"/>
          <w:color w:val="000000"/>
          <w:kern w:val="0"/>
          <w:sz w:val="22"/>
        </w:rPr>
      </w:pPr>
    </w:p>
    <w:p w:rsidR="00B53A02" w:rsidRPr="004F1149" w:rsidRDefault="00B53A02" w:rsidP="00B53A02">
      <w:pPr>
        <w:autoSpaceDE w:val="0"/>
        <w:autoSpaceDN w:val="0"/>
        <w:spacing w:line="240" w:lineRule="atLeast"/>
        <w:jc w:val="center"/>
        <w:rPr>
          <w:rFonts w:ascii="ＭＳ Ｐ明朝" w:eastAsia="ＭＳ Ｐ明朝" w:hAnsi="ＭＳ Ｐ明朝"/>
          <w:color w:val="000000"/>
          <w:sz w:val="22"/>
        </w:rPr>
      </w:pPr>
      <w:r w:rsidRPr="004F1149">
        <w:rPr>
          <w:rFonts w:ascii="ＭＳ Ｐ明朝" w:eastAsia="ＭＳ Ｐ明朝" w:hAnsi="ＭＳ Ｐ明朝" w:hint="eastAsia"/>
          <w:color w:val="000000"/>
          <w:sz w:val="22"/>
        </w:rPr>
        <w:t>記</w:t>
      </w:r>
    </w:p>
    <w:p w:rsidR="00B53A02" w:rsidRPr="004F1149" w:rsidRDefault="00B53A02" w:rsidP="00B53A02">
      <w:pPr>
        <w:autoSpaceDE w:val="0"/>
        <w:autoSpaceDN w:val="0"/>
        <w:spacing w:line="240" w:lineRule="atLeast"/>
        <w:rPr>
          <w:rFonts w:ascii="ＭＳ Ｐ明朝" w:eastAsia="ＭＳ Ｐ明朝" w:hAnsi="ＭＳ Ｐ明朝"/>
          <w:color w:val="000000"/>
          <w:sz w:val="22"/>
        </w:rPr>
      </w:pPr>
    </w:p>
    <w:p w:rsidR="00B53A02" w:rsidRPr="004F1149" w:rsidRDefault="00B53A02" w:rsidP="00B53A02">
      <w:pPr>
        <w:autoSpaceDE w:val="0"/>
        <w:autoSpaceDN w:val="0"/>
        <w:spacing w:line="500" w:lineRule="exact"/>
        <w:ind w:rightChars="100" w:right="22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１</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補助対象外になる者に該当しません。</w:t>
      </w:r>
    </w:p>
    <w:p w:rsidR="00B53A02" w:rsidRPr="004F1149" w:rsidRDefault="00B53A02" w:rsidP="00B53A02">
      <w:pPr>
        <w:autoSpaceDE w:val="0"/>
        <w:autoSpaceDN w:val="0"/>
        <w:spacing w:line="500" w:lineRule="exact"/>
        <w:ind w:left="238" w:rightChars="100" w:right="228" w:hangingChars="100" w:hanging="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２</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役員等が、自己、自社若しくは第三者の不正の利益を図る目的又は第三者に損害を加える目的をもって、暴力団又は暴力団員を利用するなどしていません。</w:t>
      </w:r>
    </w:p>
    <w:p w:rsidR="00B53A02" w:rsidRPr="004F1149" w:rsidRDefault="00B53A02" w:rsidP="00B53A02">
      <w:pPr>
        <w:autoSpaceDE w:val="0"/>
        <w:autoSpaceDN w:val="0"/>
        <w:spacing w:line="500" w:lineRule="exact"/>
        <w:ind w:left="238" w:rightChars="100" w:right="228" w:hangingChars="100" w:hanging="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３</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役員等が、暴力団又は暴力団員に対して、資金等を供給し、又は便宜を供与するなど直接的あるいは積極的に暴力団の維持、運営に協力し、若しくは関与していません。</w:t>
      </w:r>
    </w:p>
    <w:p w:rsidR="00B53A02" w:rsidRPr="004F1149" w:rsidRDefault="00B53A02" w:rsidP="00B53A02">
      <w:pPr>
        <w:autoSpaceDE w:val="0"/>
        <w:autoSpaceDN w:val="0"/>
        <w:spacing w:line="500" w:lineRule="exact"/>
        <w:ind w:left="238" w:rightChars="100" w:right="228" w:hangingChars="100" w:hanging="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４</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役員等が、暴力団又は暴力団員であることを知りながらこれと社会的に非難されるべき関係を有していません。</w:t>
      </w:r>
    </w:p>
    <w:p w:rsidR="00B53A02" w:rsidRPr="004F1149" w:rsidRDefault="00B53A02" w:rsidP="00B53A02">
      <w:pPr>
        <w:autoSpaceDE w:val="0"/>
        <w:autoSpaceDN w:val="0"/>
        <w:spacing w:line="500" w:lineRule="exact"/>
        <w:ind w:left="238" w:rightChars="100" w:right="228" w:hangingChars="100" w:hanging="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５</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補助事業の完了日から３年間、対象物件の延べ床面積の２分の１以上を事業所として使用します。また、使用できなかった場合には、補助金の全額を返還します。</w:t>
      </w:r>
    </w:p>
    <w:p w:rsidR="00B53A02" w:rsidRPr="004F1149" w:rsidRDefault="00B53A02" w:rsidP="00B53A02">
      <w:pPr>
        <w:autoSpaceDE w:val="0"/>
        <w:autoSpaceDN w:val="0"/>
        <w:spacing w:line="500" w:lineRule="exact"/>
        <w:ind w:left="238" w:rightChars="100" w:right="228" w:hangingChars="100" w:hanging="238"/>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６</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交付申請する事業は、国庫補助金及び他の県</w:t>
      </w:r>
      <w:r>
        <w:rPr>
          <w:rFonts w:ascii="ＭＳ Ｐ明朝" w:eastAsia="ＭＳ Ｐ明朝" w:hAnsi="ＭＳ Ｐ明朝" w:hint="eastAsia"/>
          <w:color w:val="000000"/>
          <w:kern w:val="0"/>
          <w:sz w:val="22"/>
        </w:rPr>
        <w:t>補助金等が交付されている事業ではありません。また、</w:t>
      </w:r>
      <w:r w:rsidR="00D62262" w:rsidRPr="004D5FFC">
        <w:rPr>
          <w:rFonts w:ascii="ＭＳ Ｐ明朝" w:eastAsia="ＭＳ Ｐ明朝" w:hAnsi="ＭＳ Ｐ明朝" w:hint="eastAsia"/>
          <w:kern w:val="0"/>
          <w:sz w:val="22"/>
        </w:rPr>
        <w:t>対象</w:t>
      </w:r>
      <w:r w:rsidRPr="004D5FFC">
        <w:rPr>
          <w:rFonts w:ascii="ＭＳ Ｐ明朝" w:eastAsia="ＭＳ Ｐ明朝" w:hAnsi="ＭＳ Ｐ明朝" w:hint="eastAsia"/>
          <w:kern w:val="0"/>
          <w:sz w:val="22"/>
        </w:rPr>
        <w:t>移</w:t>
      </w:r>
      <w:r>
        <w:rPr>
          <w:rFonts w:ascii="ＭＳ Ｐ明朝" w:eastAsia="ＭＳ Ｐ明朝" w:hAnsi="ＭＳ Ｐ明朝" w:hint="eastAsia"/>
          <w:color w:val="000000"/>
          <w:kern w:val="0"/>
          <w:sz w:val="22"/>
        </w:rPr>
        <w:t>住者は、観音寺</w:t>
      </w:r>
      <w:r w:rsidRPr="004F1149">
        <w:rPr>
          <w:rFonts w:ascii="ＭＳ Ｐ明朝" w:eastAsia="ＭＳ Ｐ明朝" w:hAnsi="ＭＳ Ｐ明朝" w:hint="eastAsia"/>
          <w:color w:val="000000"/>
          <w:kern w:val="0"/>
          <w:sz w:val="22"/>
        </w:rPr>
        <w:t>市東京圏</w:t>
      </w:r>
      <w:r w:rsidRPr="004F1149">
        <w:rPr>
          <w:rFonts w:ascii="ＭＳ Ｐ明朝" w:eastAsia="ＭＳ Ｐ明朝" w:hAnsi="ＭＳ Ｐ明朝"/>
          <w:color w:val="000000"/>
          <w:kern w:val="0"/>
          <w:sz w:val="22"/>
        </w:rPr>
        <w:t>UJI</w:t>
      </w:r>
      <w:r w:rsidRPr="004F1149">
        <w:rPr>
          <w:rFonts w:ascii="ＭＳ Ｐ明朝" w:eastAsia="ＭＳ Ｐ明朝" w:hAnsi="ＭＳ Ｐ明朝" w:hint="eastAsia"/>
          <w:color w:val="000000"/>
          <w:kern w:val="0"/>
          <w:sz w:val="22"/>
        </w:rPr>
        <w:t>ターン移住支援</w:t>
      </w:r>
      <w:bookmarkStart w:id="0" w:name="_GoBack"/>
      <w:bookmarkEnd w:id="0"/>
      <w:r w:rsidRPr="004F1149">
        <w:rPr>
          <w:rFonts w:ascii="ＭＳ Ｐ明朝" w:eastAsia="ＭＳ Ｐ明朝" w:hAnsi="ＭＳ Ｐ明朝" w:hint="eastAsia"/>
          <w:color w:val="000000"/>
          <w:kern w:val="0"/>
          <w:sz w:val="22"/>
        </w:rPr>
        <w:t>事業による補助金を受けていません。</w:t>
      </w:r>
    </w:p>
    <w:p w:rsidR="00B53A02" w:rsidRPr="004F1149" w:rsidRDefault="00B53A02" w:rsidP="00B53A02">
      <w:pPr>
        <w:autoSpaceDE w:val="0"/>
        <w:autoSpaceDN w:val="0"/>
        <w:spacing w:line="500" w:lineRule="exact"/>
        <w:ind w:rightChars="100" w:right="228"/>
        <w:rPr>
          <w:rFonts w:ascii="ＭＳ Ｐ明朝" w:eastAsia="ＭＳ Ｐ明朝" w:hAnsi="ＭＳ Ｐ明朝"/>
          <w:color w:val="000000"/>
          <w:kern w:val="0"/>
          <w:sz w:val="22"/>
        </w:rPr>
      </w:pPr>
      <w:r>
        <w:rPr>
          <w:rFonts w:ascii="ＭＳ Ｐ明朝" w:eastAsia="ＭＳ Ｐ明朝" w:hAnsi="ＭＳ Ｐ明朝" w:hint="eastAsia"/>
          <w:color w:val="000000"/>
          <w:kern w:val="0"/>
          <w:sz w:val="22"/>
        </w:rPr>
        <w:t>７</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申請書及び添付書類の内容に偽りはありません。</w:t>
      </w:r>
    </w:p>
    <w:p w:rsidR="00B53A02" w:rsidRPr="004F1149" w:rsidRDefault="00B53A02" w:rsidP="00B53A02">
      <w:pPr>
        <w:autoSpaceDE w:val="0"/>
        <w:autoSpaceDN w:val="0"/>
        <w:spacing w:line="400" w:lineRule="exact"/>
        <w:ind w:rightChars="100" w:right="228"/>
        <w:jc w:val="right"/>
        <w:rPr>
          <w:rFonts w:ascii="ＭＳ Ｐ明朝" w:eastAsia="ＭＳ Ｐ明朝" w:hAnsi="ＭＳ Ｐ明朝"/>
          <w:color w:val="000000"/>
          <w:kern w:val="0"/>
          <w:sz w:val="22"/>
        </w:rPr>
      </w:pPr>
    </w:p>
    <w:p w:rsidR="00B53A02" w:rsidRPr="004F1149" w:rsidRDefault="00B53A02" w:rsidP="00B53A02">
      <w:pPr>
        <w:autoSpaceDE w:val="0"/>
        <w:autoSpaceDN w:val="0"/>
        <w:spacing w:line="400" w:lineRule="exact"/>
        <w:ind w:rightChars="100" w:right="228"/>
        <w:jc w:val="right"/>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年</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 xml:space="preserve">　</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月</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 xml:space="preserve">　</w:t>
      </w:r>
      <w:r w:rsidRPr="004F1149">
        <w:rPr>
          <w:rFonts w:ascii="ＭＳ Ｐ明朝" w:eastAsia="ＭＳ Ｐ明朝" w:hAnsi="ＭＳ Ｐ明朝"/>
          <w:color w:val="000000"/>
          <w:kern w:val="0"/>
          <w:sz w:val="22"/>
        </w:rPr>
        <w:t xml:space="preserve"> </w:t>
      </w:r>
      <w:r w:rsidRPr="004F1149">
        <w:rPr>
          <w:rFonts w:ascii="ＭＳ Ｐ明朝" w:eastAsia="ＭＳ Ｐ明朝" w:hAnsi="ＭＳ Ｐ明朝" w:hint="eastAsia"/>
          <w:color w:val="000000"/>
          <w:kern w:val="0"/>
          <w:sz w:val="22"/>
        </w:rPr>
        <w:t>日</w:t>
      </w:r>
    </w:p>
    <w:p w:rsidR="00B53A02" w:rsidRPr="004F1149" w:rsidRDefault="00B53A02" w:rsidP="00B53A02">
      <w:pPr>
        <w:autoSpaceDE w:val="0"/>
        <w:autoSpaceDN w:val="0"/>
        <w:spacing w:line="400" w:lineRule="exact"/>
        <w:ind w:leftChars="200" w:left="456" w:rightChars="100" w:right="228"/>
        <w:rPr>
          <w:rFonts w:ascii="ＭＳ Ｐ明朝" w:eastAsia="ＭＳ Ｐ明朝" w:hAnsi="ＭＳ Ｐ明朝"/>
          <w:color w:val="000000"/>
          <w:kern w:val="0"/>
          <w:sz w:val="22"/>
        </w:rPr>
      </w:pPr>
      <w:r>
        <w:rPr>
          <w:rFonts w:ascii="ＭＳ Ｐ明朝" w:eastAsia="ＭＳ Ｐ明朝" w:hAnsi="ＭＳ Ｐ明朝" w:hint="eastAsia"/>
          <w:color w:val="000000"/>
          <w:kern w:val="0"/>
          <w:sz w:val="22"/>
        </w:rPr>
        <w:t>観音寺市</w:t>
      </w:r>
      <w:r w:rsidRPr="004F1149">
        <w:rPr>
          <w:rFonts w:ascii="ＭＳ Ｐ明朝" w:eastAsia="ＭＳ Ｐ明朝" w:hAnsi="ＭＳ Ｐ明朝" w:hint="eastAsia"/>
          <w:color w:val="000000"/>
          <w:kern w:val="0"/>
          <w:sz w:val="22"/>
        </w:rPr>
        <w:t xml:space="preserve">長　</w:t>
      </w:r>
      <w:r>
        <w:rPr>
          <w:rFonts w:ascii="ＭＳ Ｐ明朝" w:eastAsia="ＭＳ Ｐ明朝" w:hAnsi="ＭＳ Ｐ明朝" w:hint="eastAsia"/>
          <w:color w:val="000000"/>
          <w:kern w:val="0"/>
          <w:sz w:val="22"/>
        </w:rPr>
        <w:t>宛て</w:t>
      </w:r>
    </w:p>
    <w:p w:rsidR="00B53A02" w:rsidRPr="004F1149" w:rsidRDefault="00B53A02" w:rsidP="00B53A02">
      <w:pPr>
        <w:autoSpaceDE w:val="0"/>
        <w:autoSpaceDN w:val="0"/>
        <w:spacing w:line="400" w:lineRule="exact"/>
        <w:ind w:leftChars="200" w:left="456" w:rightChars="100" w:right="228"/>
        <w:rPr>
          <w:rFonts w:ascii="ＭＳ Ｐ明朝" w:eastAsia="ＭＳ Ｐ明朝" w:hAnsi="ＭＳ Ｐ明朝"/>
          <w:color w:val="000000"/>
          <w:kern w:val="0"/>
          <w:sz w:val="22"/>
        </w:rPr>
      </w:pPr>
    </w:p>
    <w:p w:rsidR="00B53A02" w:rsidRPr="004F1149" w:rsidRDefault="00B53A02" w:rsidP="00B53A02">
      <w:pPr>
        <w:autoSpaceDE w:val="0"/>
        <w:autoSpaceDN w:val="0"/>
        <w:spacing w:line="520" w:lineRule="exact"/>
        <w:ind w:rightChars="100" w:right="228" w:firstLineChars="300" w:firstLine="715"/>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 xml:space="preserve">　</w:t>
      </w:r>
      <w:r w:rsidRPr="004F1149">
        <w:rPr>
          <w:rFonts w:ascii="ＭＳ Ｐ明朝" w:eastAsia="ＭＳ Ｐ明朝" w:hAnsi="ＭＳ Ｐ明朝"/>
          <w:color w:val="000000"/>
          <w:kern w:val="0"/>
          <w:sz w:val="22"/>
        </w:rPr>
        <w:t xml:space="preserve">       </w:t>
      </w:r>
      <w:r>
        <w:rPr>
          <w:rFonts w:ascii="ＭＳ Ｐ明朝" w:eastAsia="ＭＳ Ｐ明朝" w:hAnsi="ＭＳ Ｐ明朝" w:hint="eastAsia"/>
          <w:color w:val="000000"/>
          <w:kern w:val="0"/>
          <w:sz w:val="22"/>
        </w:rPr>
        <w:t xml:space="preserve">　　　</w:t>
      </w:r>
      <w:r w:rsidRPr="004F1149">
        <w:rPr>
          <w:rFonts w:ascii="ＭＳ Ｐ明朝" w:eastAsia="ＭＳ Ｐ明朝" w:hAnsi="ＭＳ Ｐ明朝" w:cs="Cambria Math" w:hint="eastAsia"/>
          <w:color w:val="000000"/>
          <w:kern w:val="0"/>
          <w:sz w:val="22"/>
        </w:rPr>
        <w:t xml:space="preserve">事業者名　　　　</w:t>
      </w:r>
    </w:p>
    <w:p w:rsidR="00484A70" w:rsidRPr="00B53A02" w:rsidRDefault="00B53A02" w:rsidP="00B53A02">
      <w:pPr>
        <w:autoSpaceDE w:val="0"/>
        <w:autoSpaceDN w:val="0"/>
        <w:spacing w:line="520" w:lineRule="exact"/>
        <w:ind w:rightChars="100" w:right="228" w:firstLineChars="900" w:firstLine="2144"/>
        <w:rPr>
          <w:rFonts w:ascii="ＭＳ Ｐ明朝" w:eastAsia="ＭＳ Ｐ明朝" w:hAnsi="ＭＳ Ｐ明朝"/>
          <w:color w:val="000000"/>
          <w:kern w:val="0"/>
          <w:sz w:val="22"/>
        </w:rPr>
      </w:pPr>
      <w:r w:rsidRPr="004F1149">
        <w:rPr>
          <w:rFonts w:ascii="ＭＳ Ｐ明朝" w:eastAsia="ＭＳ Ｐ明朝" w:hAnsi="ＭＳ Ｐ明朝" w:hint="eastAsia"/>
          <w:color w:val="000000"/>
          <w:kern w:val="0"/>
          <w:sz w:val="22"/>
        </w:rPr>
        <w:t xml:space="preserve">代表者職・氏名　</w:t>
      </w:r>
      <w:r w:rsidRPr="004F1149">
        <w:rPr>
          <w:rFonts w:ascii="ＭＳ Ｐ明朝" w:eastAsia="ＭＳ Ｐ明朝" w:hAnsi="ＭＳ Ｐ明朝" w:hint="eastAsia"/>
          <w:color w:val="000000"/>
          <w:kern w:val="0"/>
          <w:sz w:val="22"/>
          <w:u w:val="dotted"/>
        </w:rPr>
        <w:t xml:space="preserve">　　　　　　　　　　　　　　　　　　　　　　　　　　　</w:t>
      </w:r>
      <w:r>
        <w:rPr>
          <w:rFonts w:ascii="ＭＳ Ｐ明朝" w:eastAsia="ＭＳ Ｐ明朝" w:hAnsi="ＭＳ Ｐ明朝" w:hint="eastAsia"/>
          <w:color w:val="000000"/>
          <w:kern w:val="0"/>
          <w:sz w:val="22"/>
          <w:u w:val="dotted"/>
        </w:rPr>
        <w:t xml:space="preserve">　　印</w:t>
      </w:r>
      <w:r w:rsidRPr="004F1149">
        <w:rPr>
          <w:rFonts w:ascii="ＭＳ Ｐ明朝" w:eastAsia="ＭＳ Ｐ明朝" w:hAnsi="ＭＳ Ｐ明朝" w:hint="eastAsia"/>
          <w:color w:val="000000"/>
          <w:kern w:val="0"/>
          <w:sz w:val="22"/>
          <w:u w:val="dotted"/>
        </w:rPr>
        <w:t xml:space="preserve">　　　　</w:t>
      </w:r>
    </w:p>
    <w:sectPr w:rsidR="00484A70" w:rsidRPr="00B53A02"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4D5FFC"/>
    <w:rsid w:val="00961C4F"/>
    <w:rsid w:val="00A33BF2"/>
    <w:rsid w:val="00B53A02"/>
    <w:rsid w:val="00D6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