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wordWrap w:val="0"/>
        <w:autoSpaceDE w:val="0"/>
        <w:autoSpaceDN w:val="0"/>
        <w:jc w:val="left"/>
        <w:rPr>
          <w:rFonts w:hint="default"/>
          <w:sz w:val="22"/>
        </w:rPr>
      </w:pPr>
      <w:r>
        <w:rPr>
          <w:rFonts w:hint="eastAsia"/>
          <w:kern w:val="0"/>
          <w:sz w:val="22"/>
        </w:rPr>
        <w:t>様式第</w:t>
      </w:r>
      <w:r>
        <w:rPr>
          <w:rFonts w:hint="eastAsia"/>
          <w:color w:val="auto"/>
          <w:kern w:val="0"/>
          <w:sz w:val="22"/>
        </w:rPr>
        <w:t>９</w:t>
      </w:r>
      <w:r>
        <w:rPr>
          <w:rFonts w:hint="eastAsia"/>
          <w:kern w:val="0"/>
          <w:sz w:val="22"/>
        </w:rPr>
        <w:t>号（第９条関係）</w:t>
      </w:r>
    </w:p>
    <w:p>
      <w:pPr>
        <w:pStyle w:val="0"/>
        <w:widowControl w:val="1"/>
        <w:jc w:val="right"/>
        <w:rPr>
          <w:rFonts w:hint="default"/>
          <w:sz w:val="22"/>
        </w:rPr>
      </w:pPr>
      <w:r>
        <w:rPr>
          <w:rFonts w:hint="eastAsia"/>
          <w:sz w:val="22"/>
        </w:rPr>
        <w:t>年　　　月　　　日</w:t>
      </w:r>
    </w:p>
    <w:p>
      <w:pPr>
        <w:pStyle w:val="0"/>
        <w:widowControl w:val="1"/>
        <w:jc w:val="right"/>
        <w:rPr>
          <w:rFonts w:hint="default"/>
          <w:sz w:val="22"/>
        </w:rPr>
      </w:pPr>
    </w:p>
    <w:p>
      <w:pPr>
        <w:pStyle w:val="0"/>
        <w:widowControl w:val="1"/>
        <w:ind w:firstLine="208" w:firstLineChars="100"/>
        <w:jc w:val="left"/>
        <w:rPr>
          <w:rFonts w:hint="default"/>
          <w:sz w:val="22"/>
        </w:rPr>
      </w:pPr>
      <w:r>
        <w:rPr>
          <w:rFonts w:hint="eastAsia"/>
          <w:sz w:val="22"/>
        </w:rPr>
        <w:t>観音寺市長　　宛て　</w:t>
      </w:r>
    </w:p>
    <w:p>
      <w:pPr>
        <w:pStyle w:val="0"/>
        <w:widowControl w:val="1"/>
        <w:jc w:val="left"/>
        <w:rPr>
          <w:rFonts w:hint="default"/>
          <w:sz w:val="22"/>
        </w:rPr>
      </w:pPr>
    </w:p>
    <w:p>
      <w:pPr>
        <w:pStyle w:val="0"/>
        <w:widowControl w:val="1"/>
        <w:jc w:val="center"/>
        <w:rPr>
          <w:rFonts w:hint="default"/>
          <w:sz w:val="22"/>
        </w:rPr>
      </w:pPr>
      <w:r>
        <w:rPr>
          <w:rFonts w:hint="eastAsia"/>
          <w:sz w:val="22"/>
        </w:rPr>
        <w:t>現況届</w:t>
      </w:r>
    </w:p>
    <w:p>
      <w:pPr>
        <w:pStyle w:val="0"/>
        <w:widowControl w:val="1"/>
        <w:jc w:val="left"/>
        <w:rPr>
          <w:rFonts w:hint="default"/>
          <w:sz w:val="22"/>
        </w:rPr>
      </w:pPr>
      <w:r>
        <w:rPr>
          <w:rFonts w:hint="eastAsia"/>
          <w:sz w:val="22"/>
        </w:rPr>
        <w:t>　　　　　　　　　　　　　　　　　　　　　　　　　</w:t>
      </w:r>
    </w:p>
    <w:tbl>
      <w:tblPr>
        <w:tblStyle w:val="37"/>
        <w:tblW w:w="9115" w:type="dxa"/>
        <w:tblInd w:w="0" w:type="dxa"/>
        <w:tblLayout w:type="fixed"/>
        <w:tblLook w:firstRow="1" w:lastRow="0" w:firstColumn="1" w:lastColumn="0" w:noHBand="0" w:noVBand="1" w:val="04A0"/>
      </w:tblPr>
      <w:tblGrid>
        <w:gridCol w:w="1135"/>
        <w:gridCol w:w="1026"/>
        <w:gridCol w:w="2850"/>
        <w:gridCol w:w="236"/>
        <w:gridCol w:w="904"/>
        <w:gridCol w:w="2964"/>
      </w:tblGrid>
      <w:tr>
        <w:trPr>
          <w:trHeight w:val="533" w:hRule="atLeast"/>
        </w:trPr>
        <w:tc>
          <w:tcPr>
            <w:tcW w:w="1135" w:type="dxa"/>
            <w:vMerge w:val="restart"/>
            <w:vAlign w:val="center"/>
          </w:tcPr>
          <w:p>
            <w:pPr>
              <w:pStyle w:val="0"/>
              <w:widowControl w:val="1"/>
              <w:jc w:val="center"/>
              <w:rPr>
                <w:rFonts w:hint="default"/>
                <w:sz w:val="22"/>
              </w:rPr>
            </w:pPr>
            <w:r>
              <w:rPr>
                <w:rFonts w:hint="eastAsia"/>
                <w:sz w:val="22"/>
              </w:rPr>
              <w:t>届出人</w:t>
            </w:r>
            <w:r>
              <w:rPr>
                <w:rFonts w:hint="eastAsia"/>
                <w:sz w:val="22"/>
              </w:rPr>
              <w:t>(</w:t>
            </w:r>
            <w:r>
              <w:rPr>
                <w:rFonts w:hint="eastAsia"/>
                <w:sz w:val="22"/>
              </w:rPr>
              <w:t>補助金受給者</w:t>
            </w:r>
            <w:r>
              <w:rPr>
                <w:rFonts w:hint="eastAsia"/>
                <w:sz w:val="22"/>
              </w:rPr>
              <w:t>)</w:t>
            </w:r>
          </w:p>
        </w:tc>
        <w:tc>
          <w:tcPr>
            <w:tcW w:w="1026" w:type="dxa"/>
            <w:vAlign w:val="center"/>
          </w:tcPr>
          <w:p>
            <w:pPr>
              <w:pStyle w:val="0"/>
              <w:widowControl w:val="1"/>
              <w:ind w:left="-107" w:leftChars="-47" w:right="-107" w:rightChars="-47"/>
              <w:jc w:val="center"/>
              <w:rPr>
                <w:rFonts w:hint="default"/>
                <w:sz w:val="22"/>
              </w:rPr>
            </w:pPr>
            <w:r>
              <w:rPr>
                <w:rFonts w:hint="eastAsia"/>
                <w:sz w:val="22"/>
              </w:rPr>
              <w:t>ふりがな</w:t>
            </w:r>
          </w:p>
        </w:tc>
        <w:tc>
          <w:tcPr>
            <w:tcW w:w="2850" w:type="dxa"/>
            <w:vAlign w:val="center"/>
          </w:tcPr>
          <w:p>
            <w:pPr>
              <w:pStyle w:val="0"/>
              <w:widowControl w:val="1"/>
              <w:rPr>
                <w:rFonts w:hint="default"/>
                <w:sz w:val="22"/>
              </w:rPr>
            </w:pPr>
          </w:p>
        </w:tc>
        <w:tc>
          <w:tcPr>
            <w:tcW w:w="236"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sz w:val="22"/>
              </w:rPr>
            </w:pPr>
          </w:p>
        </w:tc>
        <w:tc>
          <w:tcPr>
            <w:tcW w:w="904" w:type="dxa"/>
            <w:vMerge w:val="restart"/>
            <w:vAlign w:val="center"/>
          </w:tcPr>
          <w:p>
            <w:pPr>
              <w:pStyle w:val="0"/>
              <w:widowControl w:val="1"/>
              <w:jc w:val="center"/>
              <w:rPr>
                <w:rFonts w:hint="default"/>
                <w:sz w:val="22"/>
              </w:rPr>
            </w:pPr>
            <w:r>
              <w:rPr>
                <w:rFonts w:hint="eastAsia"/>
                <w:sz w:val="22"/>
              </w:rPr>
              <w:t>連絡先</w:t>
            </w:r>
          </w:p>
        </w:tc>
        <w:tc>
          <w:tcPr>
            <w:tcW w:w="2964" w:type="dxa"/>
            <w:vMerge w:val="restart"/>
            <w:vAlign w:val="center"/>
          </w:tcPr>
          <w:p>
            <w:pPr>
              <w:pStyle w:val="0"/>
              <w:widowControl w:val="1"/>
              <w:rPr>
                <w:rFonts w:hint="default"/>
                <w:sz w:val="22"/>
              </w:rPr>
            </w:pPr>
            <w:r>
              <w:rPr>
                <w:rFonts w:hint="eastAsia"/>
                <w:sz w:val="22"/>
              </w:rPr>
              <w:t>日中連絡の取れる電話番号</w:t>
            </w:r>
          </w:p>
          <w:p>
            <w:pPr>
              <w:pStyle w:val="0"/>
              <w:widowControl w:val="1"/>
              <w:rPr>
                <w:rFonts w:hint="default"/>
                <w:sz w:val="22"/>
              </w:rPr>
            </w:pPr>
          </w:p>
          <w:p>
            <w:pPr>
              <w:pStyle w:val="0"/>
              <w:widowControl w:val="1"/>
              <w:rPr>
                <w:rFonts w:hint="default"/>
                <w:sz w:val="22"/>
              </w:rPr>
            </w:pPr>
            <w:r>
              <w:rPr>
                <w:rFonts w:hint="eastAsia"/>
                <w:sz w:val="22"/>
              </w:rPr>
              <w:t>（　　　　）　　　－</w:t>
            </w:r>
          </w:p>
          <w:p>
            <w:pPr>
              <w:pStyle w:val="0"/>
              <w:widowControl w:val="1"/>
              <w:jc w:val="right"/>
              <w:rPr>
                <w:rFonts w:hint="default"/>
                <w:sz w:val="20"/>
              </w:rPr>
            </w:pPr>
          </w:p>
          <w:p>
            <w:pPr>
              <w:pStyle w:val="0"/>
              <w:widowControl w:val="1"/>
              <w:jc w:val="right"/>
              <w:rPr>
                <w:rFonts w:hint="default"/>
                <w:sz w:val="22"/>
              </w:rPr>
            </w:pPr>
            <w:r>
              <w:rPr>
                <w:rFonts w:hint="eastAsia"/>
                <w:sz w:val="20"/>
              </w:rPr>
              <w:t>（必ず記入してください。）</w:t>
            </w:r>
          </w:p>
        </w:tc>
      </w:tr>
      <w:tr>
        <w:trPr>
          <w:trHeight w:val="980" w:hRule="atLeast"/>
        </w:trPr>
        <w:tc>
          <w:tcPr>
            <w:tcW w:w="1135" w:type="dxa"/>
            <w:vMerge w:val="continue"/>
            <w:vAlign w:val="center"/>
          </w:tcPr>
          <w:p>
            <w:pPr>
              <w:pStyle w:val="0"/>
              <w:widowControl w:val="1"/>
              <w:rPr>
                <w:rFonts w:hint="default"/>
                <w:sz w:val="22"/>
              </w:rPr>
            </w:pPr>
          </w:p>
        </w:tc>
        <w:tc>
          <w:tcPr>
            <w:tcW w:w="1026" w:type="dxa"/>
            <w:vAlign w:val="center"/>
          </w:tcPr>
          <w:p>
            <w:pPr>
              <w:pStyle w:val="0"/>
              <w:widowControl w:val="1"/>
              <w:jc w:val="center"/>
              <w:rPr>
                <w:rFonts w:hint="default"/>
                <w:sz w:val="22"/>
              </w:rPr>
            </w:pPr>
            <w:r>
              <w:rPr>
                <w:rFonts w:hint="eastAsia"/>
                <w:sz w:val="22"/>
              </w:rPr>
              <w:t>氏　名</w:t>
            </w:r>
          </w:p>
        </w:tc>
        <w:tc>
          <w:tcPr>
            <w:tcW w:w="2850" w:type="dxa"/>
            <w:vAlign w:val="center"/>
          </w:tcPr>
          <w:p>
            <w:pPr>
              <w:pStyle w:val="0"/>
              <w:ind w:left="1981"/>
              <w:jc w:val="right"/>
              <w:rPr>
                <w:rFonts w:hint="default"/>
                <w:sz w:val="22"/>
              </w:rPr>
            </w:pPr>
          </w:p>
          <w:p>
            <w:pPr>
              <w:pStyle w:val="0"/>
              <w:ind w:left="1981"/>
              <w:jc w:val="right"/>
              <w:rPr>
                <w:rFonts w:hint="default"/>
                <w:strike w:val="1"/>
                <w:sz w:val="22"/>
              </w:rPr>
            </w:pPr>
            <w:r>
              <w:rPr>
                <w:rFonts w:hint="eastAsia"/>
                <w:sz w:val="22"/>
              </w:rPr>
              <w:t>　</w:t>
            </w:r>
          </w:p>
          <w:p>
            <w:pPr>
              <w:pStyle w:val="0"/>
              <w:spacing w:line="180" w:lineRule="exact"/>
              <w:rPr>
                <w:rFonts w:hint="default"/>
                <w:sz w:val="16"/>
              </w:rPr>
            </w:pPr>
            <w:r>
              <w:rPr>
                <w:rFonts w:hint="eastAsia"/>
                <w:sz w:val="16"/>
              </w:rPr>
              <w:t>※本人による署名に代えて、記名押印することもできます。</w:t>
            </w:r>
          </w:p>
        </w:tc>
        <w:tc>
          <w:tcPr>
            <w:tcW w:w="236"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idowControl w:val="1"/>
              <w:rPr>
                <w:rFonts w:hint="default"/>
                <w:sz w:val="22"/>
              </w:rPr>
            </w:pPr>
          </w:p>
        </w:tc>
        <w:tc>
          <w:tcPr>
            <w:tcW w:w="904" w:type="dxa"/>
            <w:vMerge w:val="continue"/>
            <w:vAlign w:val="center"/>
          </w:tcPr>
          <w:p>
            <w:pPr>
              <w:pStyle w:val="0"/>
              <w:widowControl w:val="1"/>
              <w:rPr>
                <w:rFonts w:hint="default"/>
                <w:sz w:val="22"/>
              </w:rPr>
            </w:pPr>
          </w:p>
        </w:tc>
        <w:tc>
          <w:tcPr>
            <w:tcW w:w="2964" w:type="dxa"/>
            <w:vMerge w:val="continue"/>
            <w:vAlign w:val="center"/>
          </w:tcPr>
          <w:p>
            <w:pPr>
              <w:pStyle w:val="0"/>
              <w:widowControl w:val="1"/>
              <w:rPr>
                <w:rFonts w:hint="default"/>
                <w:sz w:val="22"/>
              </w:rPr>
            </w:pPr>
          </w:p>
        </w:tc>
      </w:tr>
    </w:tbl>
    <w:p>
      <w:pPr>
        <w:pStyle w:val="0"/>
        <w:widowControl w:val="1"/>
        <w:jc w:val="left"/>
        <w:rPr>
          <w:rFonts w:hint="default"/>
          <w:sz w:val="22"/>
        </w:rPr>
      </w:pPr>
    </w:p>
    <w:tbl>
      <w:tblPr>
        <w:tblStyle w:val="37"/>
        <w:tblW w:w="9118" w:type="dxa"/>
        <w:tblInd w:w="0" w:type="dxa"/>
        <w:tblLayout w:type="fixed"/>
        <w:tblLook w:firstRow="1" w:lastRow="0" w:firstColumn="1" w:lastColumn="0" w:noHBand="0" w:noVBand="1" w:val="04A0"/>
      </w:tblPr>
      <w:tblGrid>
        <w:gridCol w:w="2161"/>
        <w:gridCol w:w="6957"/>
      </w:tblGrid>
      <w:tr>
        <w:trPr>
          <w:trHeight w:val="1471" w:hRule="atLeast"/>
        </w:trPr>
        <w:tc>
          <w:tcPr>
            <w:tcW w:w="2161" w:type="dxa"/>
            <w:vAlign w:val="center"/>
          </w:tcPr>
          <w:p>
            <w:pPr>
              <w:pStyle w:val="0"/>
              <w:widowControl w:val="1"/>
              <w:jc w:val="distribute"/>
              <w:rPr>
                <w:rFonts w:hint="default"/>
                <w:sz w:val="22"/>
              </w:rPr>
            </w:pPr>
            <w:r>
              <w:rPr>
                <w:rFonts w:hint="eastAsia"/>
                <w:sz w:val="22"/>
              </w:rPr>
              <w:t>現在の住所</w:t>
            </w:r>
          </w:p>
        </w:tc>
        <w:tc>
          <w:tcPr>
            <w:tcW w:w="6957" w:type="dxa"/>
            <w:vAlign w:val="top"/>
          </w:tcPr>
          <w:p>
            <w:pPr>
              <w:pStyle w:val="0"/>
              <w:widowControl w:val="1"/>
              <w:jc w:val="left"/>
              <w:rPr>
                <w:rFonts w:hint="default"/>
                <w:sz w:val="22"/>
              </w:rPr>
            </w:pPr>
            <w:r>
              <w:rPr>
                <w:rFonts w:hint="eastAsia"/>
                <w:sz w:val="22"/>
              </w:rPr>
              <w:t>〒　　　－</w:t>
            </w:r>
          </w:p>
          <w:p>
            <w:pPr>
              <w:pStyle w:val="0"/>
              <w:widowControl w:val="1"/>
              <w:jc w:val="left"/>
              <w:rPr>
                <w:rFonts w:hint="default"/>
                <w:sz w:val="22"/>
              </w:rPr>
            </w:pPr>
          </w:p>
        </w:tc>
      </w:tr>
    </w:tbl>
    <w:p>
      <w:pPr>
        <w:pStyle w:val="0"/>
        <w:widowControl w:val="1"/>
        <w:ind w:right="-135" w:rightChars="-59"/>
        <w:jc w:val="left"/>
        <w:rPr>
          <w:rFonts w:hint="default"/>
          <w:sz w:val="22"/>
        </w:rPr>
      </w:pPr>
    </w:p>
    <w:p>
      <w:pPr>
        <w:pStyle w:val="0"/>
        <w:widowControl w:val="1"/>
        <w:spacing w:line="0" w:lineRule="atLeast"/>
        <w:ind w:right="-135" w:rightChars="-59"/>
        <w:rPr>
          <w:rFonts w:hint="default"/>
          <w:sz w:val="20"/>
        </w:rPr>
      </w:pPr>
      <w:r>
        <w:rPr>
          <w:rFonts w:hint="eastAsia"/>
          <w:sz w:val="20"/>
        </w:rPr>
        <w:t>〇就業に関する要件（一般又は専門人材）を満たす者として交付決定を受けた場合は、以下も記載すること。</w:t>
      </w:r>
    </w:p>
    <w:p>
      <w:pPr>
        <w:pStyle w:val="0"/>
        <w:widowControl w:val="1"/>
        <w:spacing w:line="0" w:lineRule="atLeast"/>
        <w:ind w:right="-135" w:rightChars="-59" w:firstLine="198" w:firstLineChars="100"/>
        <w:jc w:val="left"/>
        <w:rPr>
          <w:rFonts w:hint="default"/>
          <w:sz w:val="21"/>
        </w:rPr>
      </w:pPr>
      <w:r>
        <w:rPr>
          <w:rFonts w:hint="eastAsia"/>
          <w:sz w:val="21"/>
        </w:rPr>
        <w:t>ただし、移住支援金の申請をしてから１年間を経過するまでに限る。</w:t>
      </w:r>
    </w:p>
    <w:tbl>
      <w:tblPr>
        <w:tblStyle w:val="37"/>
        <w:tblW w:w="9118" w:type="dxa"/>
        <w:tblInd w:w="0" w:type="dxa"/>
        <w:tblLayout w:type="fixed"/>
        <w:tblLook w:firstRow="1" w:lastRow="0" w:firstColumn="1" w:lastColumn="0" w:noHBand="0" w:noVBand="1" w:val="04A0"/>
      </w:tblPr>
      <w:tblGrid>
        <w:gridCol w:w="1749"/>
        <w:gridCol w:w="7369"/>
      </w:tblGrid>
      <w:tr>
        <w:trPr>
          <w:trHeight w:val="342" w:hRule="atLeast"/>
        </w:trPr>
        <w:tc>
          <w:tcPr>
            <w:tcW w:w="1838" w:type="dxa"/>
            <w:vAlign w:val="center"/>
          </w:tcPr>
          <w:p>
            <w:pPr>
              <w:pStyle w:val="0"/>
              <w:widowControl w:val="1"/>
              <w:spacing w:line="0" w:lineRule="atLeast"/>
              <w:ind w:left="-114" w:leftChars="-50" w:right="-96" w:rightChars="-42"/>
              <w:jc w:val="center"/>
              <w:rPr>
                <w:rFonts w:hint="default"/>
                <w:sz w:val="21"/>
              </w:rPr>
            </w:pPr>
            <w:r>
              <w:rPr>
                <w:rFonts w:hint="eastAsia"/>
                <w:sz w:val="21"/>
              </w:rPr>
              <w:t>事業所名</w:t>
            </w:r>
          </w:p>
        </w:tc>
        <w:tc>
          <w:tcPr>
            <w:tcW w:w="7790" w:type="dxa"/>
            <w:vAlign w:val="top"/>
          </w:tcPr>
          <w:p>
            <w:pPr>
              <w:pStyle w:val="0"/>
              <w:widowControl w:val="1"/>
              <w:spacing w:line="0" w:lineRule="atLeast"/>
              <w:ind w:right="-135" w:rightChars="-59"/>
              <w:jc w:val="left"/>
              <w:rPr>
                <w:rFonts w:hint="default"/>
                <w:sz w:val="21"/>
              </w:rPr>
            </w:pPr>
          </w:p>
        </w:tc>
      </w:tr>
      <w:tr>
        <w:trPr>
          <w:trHeight w:val="342" w:hRule="atLeast"/>
        </w:trPr>
        <w:tc>
          <w:tcPr>
            <w:tcW w:w="1838" w:type="dxa"/>
            <w:vAlign w:val="center"/>
          </w:tcPr>
          <w:p>
            <w:pPr>
              <w:pStyle w:val="0"/>
              <w:widowControl w:val="1"/>
              <w:spacing w:line="0" w:lineRule="atLeast"/>
              <w:ind w:left="-114" w:leftChars="-50" w:right="-96" w:rightChars="-42"/>
              <w:jc w:val="center"/>
              <w:rPr>
                <w:rFonts w:hint="default"/>
                <w:sz w:val="21"/>
              </w:rPr>
            </w:pPr>
            <w:r>
              <w:rPr>
                <w:rFonts w:hint="eastAsia"/>
                <w:sz w:val="21"/>
              </w:rPr>
              <w:t>勤務先所在地</w:t>
            </w:r>
          </w:p>
        </w:tc>
        <w:tc>
          <w:tcPr>
            <w:tcW w:w="7790" w:type="dxa"/>
            <w:vAlign w:val="top"/>
          </w:tcPr>
          <w:p>
            <w:pPr>
              <w:pStyle w:val="0"/>
              <w:widowControl w:val="1"/>
              <w:spacing w:line="0" w:lineRule="atLeast"/>
              <w:ind w:right="-135" w:rightChars="-59"/>
              <w:jc w:val="left"/>
              <w:rPr>
                <w:rFonts w:hint="default"/>
                <w:sz w:val="21"/>
              </w:rPr>
            </w:pPr>
          </w:p>
        </w:tc>
      </w:tr>
      <w:tr>
        <w:trPr>
          <w:trHeight w:val="342" w:hRule="atLeast"/>
        </w:trPr>
        <w:tc>
          <w:tcPr>
            <w:tcW w:w="1838" w:type="dxa"/>
            <w:vAlign w:val="center"/>
          </w:tcPr>
          <w:p>
            <w:pPr>
              <w:pStyle w:val="0"/>
              <w:widowControl w:val="1"/>
              <w:spacing w:line="0" w:lineRule="atLeast"/>
              <w:ind w:left="-114" w:leftChars="-50" w:right="-96" w:rightChars="-42"/>
              <w:jc w:val="center"/>
              <w:rPr>
                <w:rFonts w:hint="default"/>
                <w:sz w:val="21"/>
              </w:rPr>
            </w:pPr>
            <w:r>
              <w:rPr>
                <w:rFonts w:hint="eastAsia"/>
                <w:sz w:val="21"/>
              </w:rPr>
              <w:t>就業年月日</w:t>
            </w:r>
          </w:p>
        </w:tc>
        <w:tc>
          <w:tcPr>
            <w:tcW w:w="7790" w:type="dxa"/>
            <w:vAlign w:val="top"/>
          </w:tcPr>
          <w:p>
            <w:pPr>
              <w:pStyle w:val="0"/>
              <w:widowControl w:val="1"/>
              <w:spacing w:line="0" w:lineRule="atLeast"/>
              <w:ind w:right="-135" w:rightChars="-59"/>
              <w:jc w:val="left"/>
              <w:rPr>
                <w:rFonts w:hint="default"/>
                <w:sz w:val="21"/>
              </w:rPr>
            </w:pPr>
          </w:p>
        </w:tc>
      </w:tr>
      <w:tr>
        <w:trPr>
          <w:trHeight w:val="342" w:hRule="atLeast"/>
        </w:trPr>
        <w:tc>
          <w:tcPr>
            <w:tcW w:w="1838" w:type="dxa"/>
            <w:vAlign w:val="center"/>
          </w:tcPr>
          <w:p>
            <w:pPr>
              <w:pStyle w:val="0"/>
              <w:widowControl w:val="1"/>
              <w:spacing w:line="0" w:lineRule="atLeast"/>
              <w:ind w:left="-114" w:leftChars="-50" w:right="-96" w:rightChars="-42"/>
              <w:jc w:val="center"/>
              <w:rPr>
                <w:rFonts w:hint="default"/>
                <w:sz w:val="21"/>
              </w:rPr>
            </w:pPr>
            <w:r>
              <w:rPr>
                <w:rFonts w:hint="eastAsia"/>
                <w:sz w:val="21"/>
              </w:rPr>
              <w:t>雇用形態</w:t>
            </w:r>
          </w:p>
        </w:tc>
        <w:tc>
          <w:tcPr>
            <w:tcW w:w="7790" w:type="dxa"/>
            <w:vAlign w:val="top"/>
          </w:tcPr>
          <w:p>
            <w:pPr>
              <w:pStyle w:val="0"/>
              <w:widowControl w:val="1"/>
              <w:spacing w:line="0" w:lineRule="atLeast"/>
              <w:ind w:right="-135" w:rightChars="-59"/>
              <w:jc w:val="left"/>
              <w:rPr>
                <w:rFonts w:hint="default"/>
                <w:sz w:val="21"/>
              </w:rPr>
            </w:pPr>
          </w:p>
        </w:tc>
      </w:tr>
      <w:tr>
        <w:trPr>
          <w:trHeight w:val="2546" w:hRule="atLeast"/>
        </w:trPr>
        <w:tc>
          <w:tcPr>
            <w:tcW w:w="1838" w:type="dxa"/>
            <w:vAlign w:val="center"/>
          </w:tcPr>
          <w:p>
            <w:pPr>
              <w:pStyle w:val="0"/>
              <w:widowControl w:val="1"/>
              <w:spacing w:line="0" w:lineRule="atLeast"/>
              <w:ind w:left="-114" w:leftChars="-50" w:right="-96" w:rightChars="-42"/>
              <w:jc w:val="center"/>
              <w:rPr>
                <w:rFonts w:hint="default"/>
                <w:sz w:val="21"/>
              </w:rPr>
            </w:pPr>
            <w:r>
              <w:rPr>
                <w:rFonts w:hint="eastAsia"/>
                <w:sz w:val="21"/>
              </w:rPr>
              <w:t>証明欄</w:t>
            </w:r>
          </w:p>
        </w:tc>
        <w:tc>
          <w:tcPr>
            <w:tcW w:w="7790" w:type="dxa"/>
            <w:vAlign w:val="top"/>
          </w:tcPr>
          <w:p>
            <w:pPr>
              <w:pStyle w:val="0"/>
              <w:widowControl w:val="1"/>
              <w:spacing w:line="0" w:lineRule="atLeast"/>
              <w:ind w:right="-135" w:rightChars="-59"/>
              <w:jc w:val="left"/>
              <w:rPr>
                <w:rFonts w:hint="default"/>
                <w:sz w:val="21"/>
              </w:rPr>
            </w:pPr>
            <w:r>
              <w:rPr>
                <w:rFonts w:hint="eastAsia"/>
                <w:sz w:val="21"/>
              </w:rPr>
              <w:t>この者は、本事業所で勤務していることを証明します。</w:t>
            </w:r>
            <w:r>
              <w:rPr>
                <w:rFonts w:hint="eastAsia"/>
                <w:sz w:val="21"/>
              </w:rPr>
              <w:t xml:space="preserve"> </w:t>
            </w:r>
          </w:p>
          <w:p>
            <w:pPr>
              <w:pStyle w:val="0"/>
              <w:widowControl w:val="1"/>
              <w:snapToGrid w:val="0"/>
              <w:spacing w:line="0" w:lineRule="atLeast"/>
              <w:ind w:right="-135" w:rightChars="-59"/>
              <w:jc w:val="left"/>
              <w:rPr>
                <w:rFonts w:hint="default"/>
                <w:sz w:val="14"/>
              </w:rPr>
            </w:pPr>
          </w:p>
          <w:p>
            <w:pPr>
              <w:pStyle w:val="0"/>
              <w:widowControl w:val="1"/>
              <w:spacing w:line="0" w:lineRule="atLeast"/>
              <w:ind w:right="-135" w:rightChars="-59"/>
              <w:jc w:val="left"/>
              <w:rPr>
                <w:rFonts w:hint="default"/>
                <w:sz w:val="21"/>
              </w:rPr>
            </w:pPr>
            <w:r>
              <w:rPr>
                <w:rFonts w:hint="eastAsia"/>
                <w:sz w:val="21"/>
              </w:rPr>
              <w:t>　　　年　　月　　日</w:t>
            </w:r>
          </w:p>
          <w:p>
            <w:pPr>
              <w:pStyle w:val="0"/>
              <w:widowControl w:val="1"/>
              <w:snapToGrid w:val="0"/>
              <w:spacing w:line="0" w:lineRule="atLeast"/>
              <w:ind w:right="-135" w:rightChars="-59"/>
              <w:jc w:val="left"/>
              <w:rPr>
                <w:rFonts w:hint="default"/>
                <w:sz w:val="14"/>
              </w:rPr>
            </w:pPr>
          </w:p>
          <w:p>
            <w:pPr>
              <w:pStyle w:val="0"/>
              <w:widowControl w:val="1"/>
              <w:spacing w:line="0" w:lineRule="atLeast"/>
              <w:ind w:right="-135" w:rightChars="-59"/>
              <w:jc w:val="left"/>
              <w:rPr>
                <w:rFonts w:hint="default"/>
                <w:sz w:val="21"/>
              </w:rPr>
            </w:pPr>
            <w:r>
              <w:rPr>
                <w:rFonts w:hint="eastAsia"/>
                <w:sz w:val="21"/>
              </w:rPr>
              <w:t>（所</w:t>
            </w:r>
            <w:r>
              <w:rPr>
                <w:rFonts w:hint="eastAsia"/>
                <w:sz w:val="21"/>
              </w:rPr>
              <w:t xml:space="preserve"> </w:t>
            </w:r>
            <w:r>
              <w:rPr>
                <w:rFonts w:hint="eastAsia"/>
                <w:sz w:val="21"/>
              </w:rPr>
              <w:t>在</w:t>
            </w:r>
            <w:r>
              <w:rPr>
                <w:rFonts w:hint="eastAsia"/>
                <w:sz w:val="21"/>
              </w:rPr>
              <w:t xml:space="preserve"> </w:t>
            </w:r>
            <w:r>
              <w:rPr>
                <w:rFonts w:hint="eastAsia"/>
                <w:sz w:val="21"/>
              </w:rPr>
              <w:t>地）</w:t>
            </w:r>
          </w:p>
          <w:p>
            <w:pPr>
              <w:pStyle w:val="0"/>
              <w:widowControl w:val="1"/>
              <w:snapToGrid w:val="0"/>
              <w:spacing w:line="0" w:lineRule="atLeast"/>
              <w:ind w:right="-135" w:rightChars="-59"/>
              <w:jc w:val="left"/>
              <w:rPr>
                <w:rFonts w:hint="default"/>
                <w:sz w:val="14"/>
              </w:rPr>
            </w:pPr>
          </w:p>
          <w:p>
            <w:pPr>
              <w:pStyle w:val="0"/>
              <w:widowControl w:val="1"/>
              <w:spacing w:line="0" w:lineRule="atLeast"/>
              <w:ind w:right="-135" w:rightChars="-59"/>
              <w:jc w:val="left"/>
              <w:rPr>
                <w:rFonts w:hint="default"/>
                <w:sz w:val="21"/>
              </w:rPr>
            </w:pPr>
            <w:r>
              <w:rPr>
                <w:rFonts w:hint="eastAsia"/>
                <w:sz w:val="21"/>
              </w:rPr>
              <w:t>（事業所名）</w:t>
            </w:r>
          </w:p>
          <w:p>
            <w:pPr>
              <w:pStyle w:val="0"/>
              <w:widowControl w:val="1"/>
              <w:snapToGrid w:val="0"/>
              <w:spacing w:line="0" w:lineRule="atLeast"/>
              <w:ind w:right="-135" w:rightChars="-59"/>
              <w:jc w:val="left"/>
              <w:rPr>
                <w:rFonts w:hint="default"/>
                <w:sz w:val="14"/>
              </w:rPr>
            </w:pPr>
          </w:p>
          <w:p>
            <w:pPr>
              <w:pStyle w:val="0"/>
              <w:widowControl w:val="1"/>
              <w:spacing w:line="0" w:lineRule="atLeast"/>
              <w:ind w:right="-135" w:rightChars="-59"/>
              <w:jc w:val="left"/>
              <w:rPr>
                <w:rFonts w:hint="default"/>
                <w:sz w:val="21"/>
              </w:rPr>
            </w:pPr>
            <w:r>
              <w:rPr>
                <w:rFonts w:hint="eastAsia"/>
                <w:sz w:val="21"/>
              </w:rPr>
              <w:t>（代表者名）　　　　　　　　　　　　　　　　　　　　　　　　　　　㊞</w:t>
            </w:r>
          </w:p>
          <w:p>
            <w:pPr>
              <w:pStyle w:val="0"/>
              <w:widowControl w:val="1"/>
              <w:snapToGrid w:val="0"/>
              <w:spacing w:line="0" w:lineRule="atLeast"/>
              <w:ind w:right="-135" w:rightChars="-59"/>
              <w:jc w:val="left"/>
              <w:rPr>
                <w:rFonts w:hint="default"/>
                <w:sz w:val="14"/>
              </w:rPr>
            </w:pPr>
          </w:p>
          <w:p>
            <w:pPr>
              <w:pStyle w:val="0"/>
              <w:widowControl w:val="1"/>
              <w:spacing w:line="0" w:lineRule="atLeast"/>
              <w:ind w:right="-135" w:rightChars="-59"/>
              <w:jc w:val="left"/>
              <w:rPr>
                <w:rFonts w:hint="default"/>
                <w:sz w:val="21"/>
              </w:rPr>
            </w:pPr>
            <w:r>
              <w:rPr>
                <w:rFonts w:hint="eastAsia"/>
                <w:sz w:val="21"/>
              </w:rPr>
              <w:t>（電話番号）</w:t>
            </w:r>
          </w:p>
          <w:p>
            <w:pPr>
              <w:pStyle w:val="0"/>
              <w:widowControl w:val="1"/>
              <w:snapToGrid w:val="0"/>
              <w:spacing w:line="0" w:lineRule="atLeast"/>
              <w:ind w:right="-135" w:rightChars="-59"/>
              <w:jc w:val="left"/>
              <w:rPr>
                <w:rFonts w:hint="default"/>
                <w:sz w:val="14"/>
              </w:rPr>
            </w:pPr>
          </w:p>
          <w:p>
            <w:pPr>
              <w:pStyle w:val="0"/>
              <w:widowControl w:val="1"/>
              <w:spacing w:line="0" w:lineRule="atLeast"/>
              <w:ind w:right="-135" w:rightChars="-59"/>
              <w:jc w:val="left"/>
              <w:rPr>
                <w:rFonts w:hint="default"/>
                <w:sz w:val="21"/>
              </w:rPr>
            </w:pPr>
            <w:r>
              <w:rPr>
                <w:rFonts w:hint="eastAsia"/>
                <w:sz w:val="21"/>
              </w:rPr>
              <w:t>（担</w:t>
            </w:r>
            <w:r>
              <w:rPr>
                <w:rFonts w:hint="eastAsia"/>
                <w:sz w:val="21"/>
              </w:rPr>
              <w:t xml:space="preserve"> </w:t>
            </w:r>
            <w:r>
              <w:rPr>
                <w:rFonts w:hint="eastAsia"/>
                <w:sz w:val="21"/>
              </w:rPr>
              <w:t>当</w:t>
            </w:r>
            <w:r>
              <w:rPr>
                <w:rFonts w:hint="eastAsia"/>
                <w:sz w:val="21"/>
              </w:rPr>
              <w:t xml:space="preserve"> </w:t>
            </w:r>
            <w:r>
              <w:rPr>
                <w:rFonts w:hint="eastAsia"/>
                <w:sz w:val="21"/>
              </w:rPr>
              <w:t>者）</w:t>
            </w:r>
          </w:p>
          <w:p>
            <w:pPr>
              <w:pStyle w:val="0"/>
              <w:widowControl w:val="1"/>
              <w:spacing w:line="0" w:lineRule="atLeast"/>
              <w:ind w:right="-135" w:rightChars="-59"/>
              <w:jc w:val="left"/>
              <w:rPr>
                <w:rFonts w:hint="default"/>
                <w:sz w:val="21"/>
              </w:rPr>
            </w:pPr>
          </w:p>
        </w:tc>
      </w:tr>
    </w:tbl>
    <w:p>
      <w:pPr>
        <w:pStyle w:val="0"/>
        <w:widowControl w:val="1"/>
        <w:ind w:right="-135" w:rightChars="-59"/>
        <w:jc w:val="left"/>
        <w:rPr>
          <w:rFonts w:hint="default"/>
          <w:sz w:val="22"/>
        </w:rPr>
      </w:pPr>
    </w:p>
    <w:p>
      <w:pPr>
        <w:pStyle w:val="0"/>
        <w:widowControl w:val="1"/>
        <w:spacing w:line="400" w:lineRule="exact"/>
        <w:ind w:right="-135" w:rightChars="-59"/>
        <w:jc w:val="left"/>
        <w:rPr>
          <w:rFonts w:hint="default"/>
          <w:sz w:val="22"/>
        </w:rPr>
      </w:pPr>
      <w:r>
        <w:rPr>
          <w:rFonts w:hint="eastAsia"/>
          <w:sz w:val="22"/>
        </w:rPr>
        <w:t>備考</w:t>
      </w:r>
    </w:p>
    <w:p>
      <w:pPr>
        <w:pStyle w:val="0"/>
        <w:widowControl w:val="1"/>
        <w:spacing w:line="400" w:lineRule="exact"/>
        <w:ind w:left="208" w:right="-135" w:rightChars="-59" w:hanging="208" w:hangingChars="100"/>
        <w:jc w:val="left"/>
        <w:rPr>
          <w:rFonts w:hint="default"/>
          <w:sz w:val="22"/>
          <w:u w:val="single" w:color="auto"/>
        </w:rPr>
      </w:pPr>
      <w:r>
        <w:rPr>
          <w:rFonts w:hint="eastAsia"/>
          <w:sz w:val="22"/>
        </w:rPr>
        <w:t>１　観音寺市政策部ふるさと活力創生課</w:t>
      </w:r>
      <w:bookmarkStart w:id="0" w:name="_GoBack"/>
      <w:bookmarkEnd w:id="0"/>
      <w:r>
        <w:rPr>
          <w:rFonts w:hint="eastAsia"/>
          <w:sz w:val="22"/>
        </w:rPr>
        <w:t>に補助金の申請日の属する年度の３月</w:t>
      </w:r>
      <w:r>
        <w:rPr>
          <w:rFonts w:hint="eastAsia"/>
          <w:sz w:val="22"/>
        </w:rPr>
        <w:t>31</w:t>
      </w:r>
      <w:r>
        <w:rPr>
          <w:rFonts w:hint="eastAsia"/>
          <w:sz w:val="22"/>
        </w:rPr>
        <w:t>日から５年を経過するまで、毎年３月１日から３月</w:t>
      </w:r>
      <w:r>
        <w:rPr>
          <w:rFonts w:hint="eastAsia"/>
          <w:sz w:val="22"/>
        </w:rPr>
        <w:t>31</w:t>
      </w:r>
      <w:r>
        <w:rPr>
          <w:rFonts w:hint="eastAsia"/>
          <w:sz w:val="22"/>
        </w:rPr>
        <w:t>日までの間に、この現況届を提出してください。</w:t>
      </w:r>
      <w:r>
        <w:rPr>
          <w:rFonts w:hint="eastAsia"/>
          <w:sz w:val="22"/>
          <w:u w:val="single" w:color="auto"/>
        </w:rPr>
        <w:t>転出した後、さらに別の市区町村に転出した場合も同様に観音寺市にこの現況届の提出が必要です。以後、転出のたびに同様の手続を行ってください。</w:t>
      </w:r>
    </w:p>
    <w:p>
      <w:pPr>
        <w:pStyle w:val="0"/>
        <w:widowControl w:val="1"/>
        <w:spacing w:line="400" w:lineRule="exact"/>
        <w:ind w:left="208" w:right="-135" w:rightChars="-59" w:hanging="208" w:hangingChars="100"/>
        <w:jc w:val="left"/>
        <w:rPr>
          <w:rFonts w:hint="default"/>
          <w:sz w:val="22"/>
        </w:rPr>
      </w:pPr>
      <w:r>
        <w:rPr>
          <w:rFonts w:hint="eastAsia"/>
          <w:sz w:val="22"/>
        </w:rPr>
        <w:t>２　転出先に居住されていることを確認するため、転出先の市区町村への問合せや転出先の立ち入り調査等を行う場合があります。</w:t>
      </w:r>
    </w:p>
    <w:p>
      <w:pPr>
        <w:pStyle w:val="0"/>
        <w:widowControl w:val="1"/>
        <w:spacing w:line="400" w:lineRule="exact"/>
        <w:ind w:left="208" w:right="-135" w:rightChars="-59" w:hanging="208" w:hangingChars="100"/>
        <w:jc w:val="left"/>
        <w:rPr>
          <w:rFonts w:hint="default"/>
          <w:sz w:val="22"/>
        </w:rPr>
      </w:pPr>
      <w:r>
        <w:rPr>
          <w:rFonts w:hint="eastAsia"/>
          <w:sz w:val="22"/>
        </w:rPr>
        <w:t>　　立ち入り調査等を拒否する場合など、県内いずれかの市町での居住が確認できない場合は、補助金の交付決定を取り消し、既に交付した補助金の返還を命じる場合があります。</w:t>
      </w:r>
    </w:p>
    <w:p>
      <w:pPr>
        <w:pStyle w:val="0"/>
        <w:widowControl w:val="1"/>
        <w:spacing w:line="400" w:lineRule="exact"/>
        <w:ind w:right="-135" w:rightChars="-59"/>
        <w:jc w:val="left"/>
        <w:rPr>
          <w:rFonts w:hint="default"/>
          <w:sz w:val="22"/>
        </w:rPr>
      </w:pPr>
      <w:r>
        <w:rPr>
          <w:rFonts w:hint="eastAsia"/>
          <w:sz w:val="22"/>
        </w:rPr>
        <w:t>３　</w:t>
      </w:r>
      <w:r>
        <w:rPr>
          <w:rFonts w:hint="eastAsia"/>
          <w:sz w:val="22"/>
          <w:u w:val="single" w:color="auto"/>
        </w:rPr>
        <w:t>補助金の申請日から５年以内に県外に転出する場合は、補助金の返還対象になります。</w:t>
      </w:r>
    </w:p>
    <w:p>
      <w:pPr>
        <w:pStyle w:val="0"/>
        <w:widowControl w:val="1"/>
        <w:spacing w:line="400" w:lineRule="exact"/>
        <w:jc w:val="left"/>
        <w:rPr>
          <w:rFonts w:hint="default"/>
          <w:sz w:val="22"/>
        </w:rPr>
      </w:pPr>
    </w:p>
    <w:sectPr>
      <w:pgSz w:w="11906" w:h="16838"/>
      <w:pgMar w:top="1531" w:right="1247" w:bottom="1418" w:left="1531" w:header="851" w:footer="992" w:gutter="0"/>
      <w:cols w:space="720"/>
      <w:textDirection w:val="lrTb"/>
      <w:docGrid w:type="linesAndChars" w:linePitch="347" w:charSpace="-24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4"/>
  <w:drawingGridVerticalSpacing w:val="3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Theme="minorEastAsia" w:hAnsiTheme="min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Theme="minorEastAsia" w:hAnsiTheme="minorEastAsia"/>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heme="minorEastAsia" w:hAnsiTheme="minorEastAsia"/>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heme="minorEastAsia" w:hAnsiTheme="minorEastAsia"/>
      <w:sz w:val="24"/>
    </w:rPr>
  </w:style>
  <w:style w:type="paragraph" w:styleId="21">
    <w:name w:val="Note Heading"/>
    <w:basedOn w:val="0"/>
    <w:next w:val="0"/>
    <w:link w:val="22"/>
    <w:uiPriority w:val="0"/>
    <w:pPr>
      <w:jc w:val="center"/>
    </w:pPr>
    <w:rPr>
      <w:rFonts w:asciiTheme="minorHAnsi" w:hAnsiTheme="minorHAnsi"/>
      <w:sz w:val="21"/>
    </w:r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rPr>
      <w:rFonts w:asciiTheme="minorHAnsi" w:hAnsiTheme="minorHAnsi"/>
      <w:sz w:val="21"/>
    </w:rPr>
  </w:style>
  <w:style w:type="character" w:styleId="24" w:customStyle="1">
    <w:name w:val="結語 (文字)"/>
    <w:basedOn w:val="10"/>
    <w:next w:val="24"/>
    <w:link w:val="23"/>
    <w:uiPriority w:val="0"/>
  </w:style>
  <w:style w:type="paragraph" w:styleId="25">
    <w:name w:val="Revision"/>
    <w:next w:val="25"/>
    <w:link w:val="0"/>
    <w:uiPriority w:val="0"/>
    <w:rPr>
      <w:rFonts w:asciiTheme="minorEastAsia" w:hAnsiTheme="minorEastAsia"/>
      <w:sz w:val="24"/>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Theme="minorEastAsia" w:hAnsiTheme="minorEastAsia"/>
      <w:sz w:val="24"/>
    </w:rPr>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30">
    <w:name w:val="annotation subject"/>
    <w:basedOn w:val="27"/>
    <w:next w:val="27"/>
    <w:link w:val="31"/>
    <w:uiPriority w:val="0"/>
    <w:semiHidden/>
    <w:rPr>
      <w:b w:val="1"/>
    </w:rPr>
  </w:style>
  <w:style w:type="character" w:styleId="31" w:customStyle="1">
    <w:name w:val="コメント内容 (文字)"/>
    <w:basedOn w:val="28"/>
    <w:next w:val="31"/>
    <w:link w:val="30"/>
    <w:uiPriority w:val="0"/>
    <w:rPr>
      <w:rFonts w:asciiTheme="minorEastAsia" w:hAnsiTheme="minorEastAsia"/>
      <w:b w:val="1"/>
      <w:sz w:val="24"/>
    </w:rPr>
  </w:style>
  <w:style w:type="paragraph" w:styleId="32">
    <w:name w:val="Balloon Text"/>
    <w:basedOn w:val="0"/>
    <w:next w:val="32"/>
    <w:link w:val="33"/>
    <w:uiPriority w:val="0"/>
    <w:semiHidden/>
    <w:rPr>
      <w:rFonts w:asciiTheme="majorHAnsi" w:hAnsiTheme="majorHAnsi" w:eastAsiaTheme="majorEastAsia"/>
      <w:sz w:val="18"/>
    </w:rPr>
  </w:style>
  <w:style w:type="character" w:styleId="33" w:customStyle="1">
    <w:name w:val="吹き出し (文字)"/>
    <w:basedOn w:val="10"/>
    <w:next w:val="33"/>
    <w:link w:val="32"/>
    <w:uiPriority w:val="0"/>
    <w:rPr>
      <w:rFonts w:asciiTheme="majorHAnsi" w:hAnsiTheme="majorHAnsi" w:eastAsiaTheme="majorEastAsia"/>
      <w:sz w:val="18"/>
    </w:rPr>
  </w:style>
  <w:style w:type="paragraph" w:styleId="34">
    <w:name w:val="List Paragraph"/>
    <w:basedOn w:val="0"/>
    <w:next w:val="34"/>
    <w:link w:val="0"/>
    <w:uiPriority w:val="0"/>
    <w:qFormat/>
    <w:pPr>
      <w:ind w:left="840" w:leftChars="400"/>
    </w:p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TotalTime>
  <Pages>2</Pages>
  <Words>2</Words>
  <Characters>586</Characters>
  <Application>JUST Note</Application>
  <Lines>157</Lines>
  <Paragraphs>35</Paragraphs>
  <CharactersWithSpaces>680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大平　真子</dc:creator>
  <cp:lastModifiedBy>大平　真子</cp:lastModifiedBy>
  <cp:lastPrinted>2023-08-24T01:12:45Z</cp:lastPrinted>
  <dcterms:created xsi:type="dcterms:W3CDTF">2023-03-09T10:34:00Z</dcterms:created>
  <dcterms:modified xsi:type="dcterms:W3CDTF">2023-07-27T05:42:30Z</dcterms:modified>
  <cp:revision>5</cp:revision>
</cp:coreProperties>
</file>