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center"/>
        <w:textAlignment w:val="center"/>
        <w:rPr>
          <w:rFonts w:hint="default" w:ascii="ＭＳ 明朝" w:hAnsi="ＭＳ 明朝"/>
        </w:rPr>
      </w:pP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\o(\s\up  6(</w:instrText>
      </w:r>
      <w:r>
        <w:rPr>
          <w:rFonts w:hint="eastAsia" w:ascii="ＭＳ 明朝" w:hAnsi="ＭＳ 明朝" w:eastAsia="ＭＳ 明朝"/>
          <w:kern w:val="2"/>
          <w:sz w:val="21"/>
        </w:rPr>
        <w:instrText>□　重度心身障害者等</w:instrText>
      </w:r>
      <w:r>
        <w:rPr>
          <w:rFonts w:hint="eastAsia" w:ascii="ＭＳ 明朝" w:hAnsi="ＭＳ 明朝" w:eastAsia="ＭＳ 明朝"/>
          <w:kern w:val="2"/>
          <w:sz w:val="21"/>
        </w:rPr>
        <w:instrText>),\s\do  6(</w:instrText>
      </w:r>
      <w:r>
        <w:rPr>
          <w:rFonts w:hint="eastAsia" w:ascii="ＭＳ 明朝" w:hAnsi="ＭＳ 明朝" w:eastAsia="ＭＳ 明朝"/>
          <w:kern w:val="2"/>
          <w:sz w:val="21"/>
        </w:rPr>
        <w:instrText>□　ひとり親家庭等　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□重度心身障害者等□母子家庭等</w:t>
      </w:r>
      <w:r>
        <w:rPr>
          <w:rFonts w:hint="eastAsia" w:ascii="ＭＳ 明朝" w:hAnsi="ＭＳ 明朝" w:eastAsia="ＭＳ 明朝"/>
          <w:kern w:val="2"/>
          <w:sz w:val="21"/>
        </w:rPr>
        <w:t>　医療費請求書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観音寺市長　宛て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下記のとおり実施したので、請求します。</w:t>
      </w:r>
    </w:p>
    <w:p>
      <w:pPr>
        <w:pStyle w:val="0"/>
        <w:wordWrap w:val="0"/>
        <w:autoSpaceDE w:val="0"/>
        <w:autoSpaceDN w:val="0"/>
        <w:spacing w:before="195" w:beforeLines="0" w:beforeAutospacing="0" w:after="195" w:afterLines="0" w:afterAutospacing="0"/>
        <w:jc w:val="center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autoSpaceDE w:val="0"/>
        <w:autoSpaceDN w:val="0"/>
        <w:spacing w:after="12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（　　　　年　　月診療分）</w:t>
      </w:r>
    </w:p>
    <w:tbl>
      <w:tblPr>
        <w:tblStyle w:val="11"/>
        <w:tblW w:w="0" w:type="auto"/>
        <w:tblInd w:w="3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5145"/>
      </w:tblGrid>
      <w:tr>
        <w:trPr>
          <w:trHeight w:val="420" w:hRule="atLeast"/>
        </w:trPr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保険診療総点数</w:t>
            </w:r>
          </w:p>
        </w:tc>
        <w:tc>
          <w:tcPr>
            <w:tcW w:w="51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他法負担点数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点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一部負担金額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請求金額</w:t>
            </w:r>
          </w:p>
        </w:tc>
        <w:tc>
          <w:tcPr>
            <w:tcW w:w="5145" w:type="dxa"/>
            <w:tcBorders>
              <w:top w:val="doub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（振込口座　　　　銀行　　　　支店　　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\o(\s\up  6(</w:instrText>
      </w:r>
      <w:r>
        <w:rPr>
          <w:rFonts w:hint="eastAsia" w:ascii="ＭＳ 明朝" w:hAnsi="ＭＳ 明朝" w:eastAsia="ＭＳ 明朝"/>
          <w:kern w:val="2"/>
          <w:sz w:val="21"/>
        </w:rPr>
        <w:instrText>普通</w:instrText>
      </w:r>
      <w:r>
        <w:rPr>
          <w:rFonts w:hint="eastAsia" w:ascii="ＭＳ 明朝" w:hAnsi="ＭＳ 明朝" w:eastAsia="ＭＳ 明朝"/>
          <w:kern w:val="2"/>
          <w:sz w:val="21"/>
        </w:rPr>
        <w:instrText>),\s\do  6(</w:instrText>
      </w:r>
      <w:r>
        <w:rPr>
          <w:rFonts w:hint="eastAsia" w:ascii="ＭＳ 明朝" w:hAnsi="ＭＳ 明朝" w:eastAsia="ＭＳ 明朝"/>
          <w:kern w:val="2"/>
          <w:sz w:val="21"/>
        </w:rPr>
        <w:instrText>当座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普通当座</w:t>
      </w:r>
      <w:r>
        <w:rPr>
          <w:rFonts w:hint="eastAsia" w:ascii="ＭＳ 明朝" w:hAnsi="ＭＳ 明朝" w:eastAsia="ＭＳ 明朝"/>
          <w:kern w:val="2"/>
          <w:sz w:val="21"/>
        </w:rPr>
        <w:t>　預金　№　　　　　　）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年　　月　　日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医療機関名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住　　　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  <w:highlight w:val="none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氏　　　名　　　　　　　　　　　　</w: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t>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  <w:highlight w:val="none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14"/>
          <w:highlight w:val="non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  <w:highlight w:val="none"/>
        </w:rPr>
      </w:pPr>
    </w:p>
    <w:p>
      <w:pPr>
        <w:pStyle w:val="0"/>
        <w:wordWrap w:val="0"/>
        <w:autoSpaceDE w:val="0"/>
        <w:autoSpaceDN w:val="0"/>
        <w:spacing w:after="120" w:afterLines="0" w:afterAutospacing="0"/>
        <w:ind w:firstLine="5143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医療機関コード</w:t>
      </w:r>
    </w:p>
    <w:tbl>
      <w:tblPr>
        <w:tblStyle w:val="11"/>
        <w:tblW w:w="0" w:type="auto"/>
        <w:tblInd w:w="5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0"/>
      </w:tblGrid>
      <w:tr>
        <w:trPr>
          <w:cantSplit/>
          <w:trHeight w:val="417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担当者氏名</w:t>
      </w:r>
      <w:r>
        <w:rPr>
          <w:rFonts w:hint="eastAsia" w:ascii="BIZ UDゴシック" w:hAnsi="BIZ UDゴシック" w:eastAsia="BIZ UDゴシック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連　絡　先</w:t>
      </w:r>
      <w:r>
        <w:rPr>
          <w:rFonts w:hint="eastAsia" w:ascii="BIZ UDゴシック" w:hAnsi="BIZ UDゴシック" w:eastAsia="BIZ UDゴシック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007745" cy="5073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007745" cy="50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  <w:sz w:val="32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2000" tIns="0" rIns="7200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79.34pt;height:39.950000000000003pt;mso-position-horizontal-relative:text;position:absolute;margin-left:0pt;margin-top:4.75pt;mso-wrap-distance-bottom:0pt;mso-wrap-distance-right:16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mso-fit-shape-to-text:t;" inset="1.9999999999999996mm,0mm,1.9999999999999996mm,0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  <w:sz w:val="32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4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2479040</wp:posOffset>
                </wp:positionH>
                <wp:positionV relativeFrom="paragraph">
                  <wp:posOffset>-373380</wp:posOffset>
                </wp:positionV>
                <wp:extent cx="3381375" cy="857250"/>
                <wp:effectExtent l="850265" t="635" r="29845" b="12827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381375" cy="857250"/>
                        </a:xfrm>
                        <a:prstGeom prst="borderCallout1">
                          <a:avLst>
                            <a:gd name="adj1" fmla="val 43858"/>
                            <a:gd name="adj2" fmla="val -1229"/>
                            <a:gd name="adj3" fmla="val 113714"/>
                            <a:gd name="adj4" fmla="val -25126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「重度心身障害者等」「ひとり親家庭等」のどちらかに✔を記入してください。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請求書は「重度心身障害者等」「ひとり親家庭等」で、それぞれ別葉としてください。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7;mso-wrap-distance-left:16pt;width:266.25pt;height:67.5pt;mso-position-horizontal-relative:text;position:absolute;margin-left:195.2pt;margin-top:-29.4pt;mso-wrap-distance-bottom:0pt;mso-wrap-distance-right:16pt;mso-wrap-distance-top:0pt;v-text-anchor:middle;" o:spid="_x0000_s1027" o:allowincell="t" o:allowoverlap="t" filled="t" fillcolor="#ffffff [3201]" stroked="t" strokecolor="#ed7d31 [3205]" strokeweight="1pt" o:spt="47" type="#_x0000_t47" adj="-5427,24562,-265,947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「重度心身障害者等」「ひとり親家庭等」のどちらかに✔を記入してください。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請求書は「重度心身障害者等」「ひとり親家庭等」で、それぞれ別葉としてください。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176530</wp:posOffset>
                </wp:positionV>
                <wp:extent cx="390525" cy="3429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44"/>
                                <w:highlight w:val="none"/>
                              </w:rPr>
                              <w:t>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16pt;width:30.75pt;height:27pt;mso-position-horizontal-relative:text;position:absolute;margin-left:111.05pt;margin-top:13.9pt;mso-wrap-distance-bottom:0pt;mso-wrap-distance-right:16pt;mso-wrap-distance-top:0pt;" o:spid="_x0000_s102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44"/>
                          <w:highlight w:val="none"/>
                        </w:rPr>
                        <w:t>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autoSpaceDE w:val="0"/>
        <w:autoSpaceDN w:val="0"/>
        <w:jc w:val="center"/>
        <w:textAlignment w:val="center"/>
        <w:rPr>
          <w:rFonts w:hint="default" w:ascii="ＭＳ 明朝" w:hAnsi="ＭＳ 明朝"/>
        </w:rPr>
      </w:pP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\o(\s\up  6(</w:instrText>
      </w:r>
      <w:r>
        <w:rPr>
          <w:rFonts w:hint="eastAsia" w:ascii="ＭＳ 明朝" w:hAnsi="ＭＳ 明朝" w:eastAsia="ＭＳ 明朝"/>
          <w:kern w:val="2"/>
          <w:sz w:val="21"/>
        </w:rPr>
        <w:instrText>□　重度心身障害者等</w:instrText>
      </w:r>
      <w:r>
        <w:rPr>
          <w:rFonts w:hint="eastAsia" w:ascii="ＭＳ 明朝" w:hAnsi="ＭＳ 明朝" w:eastAsia="ＭＳ 明朝"/>
          <w:kern w:val="2"/>
          <w:sz w:val="21"/>
        </w:rPr>
        <w:instrText>),\s\do  6(</w:instrText>
      </w:r>
      <w:r>
        <w:rPr>
          <w:rFonts w:hint="eastAsia" w:ascii="ＭＳ 明朝" w:hAnsi="ＭＳ 明朝" w:eastAsia="ＭＳ 明朝"/>
          <w:kern w:val="2"/>
          <w:sz w:val="21"/>
        </w:rPr>
        <w:instrText>□　ひとり親家庭等　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□重度心身障害者等□母子家庭等</w:t>
      </w:r>
      <w:r>
        <w:rPr>
          <w:rFonts w:hint="eastAsia" w:ascii="ＭＳ 明朝" w:hAnsi="ＭＳ 明朝" w:eastAsia="ＭＳ 明朝"/>
          <w:kern w:val="2"/>
          <w:sz w:val="21"/>
        </w:rPr>
        <w:t>　医療費請求書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観音寺市長　宛て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66040</wp:posOffset>
                </wp:positionV>
                <wp:extent cx="1931035" cy="612140"/>
                <wp:effectExtent l="635" t="635" r="29845" b="33274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931035" cy="612140"/>
                        </a:xfrm>
                        <a:prstGeom prst="borderCallout1">
                          <a:avLst>
                            <a:gd name="adj1" fmla="val 101270"/>
                            <a:gd name="adj2" fmla="val 84847"/>
                            <a:gd name="adj3" fmla="val 152619"/>
                            <a:gd name="adj4" fmla="val 8484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受給者別一覧表の計と一致させ、金額は１円単位で記載してください。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40;mso-wrap-distance-left:16pt;width:152.05000000000001pt;height:48.2pt;mso-position-horizontal-relative:text;position:absolute;margin-left:249.2pt;margin-top:5.2pt;mso-wrap-distance-bottom:0pt;mso-wrap-distance-right:16pt;mso-wrap-distance-top:0pt;v-text-anchor:middle;" o:spid="_x0000_s1029" o:allowincell="t" o:allowoverlap="t" filled="t" fillcolor="#ffffff [3201]" stroked="t" strokecolor="#ed7d31 [3205]" strokeweight="1pt" o:spt="47" type="#_x0000_t47" adj="18327,32966,18327,2187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受給者別一覧表の計と一致させ、金額は１円単位で記載してください。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下記のとおり実施したので、請求します。</w:t>
      </w:r>
    </w:p>
    <w:p>
      <w:pPr>
        <w:pStyle w:val="0"/>
        <w:wordWrap w:val="0"/>
        <w:autoSpaceDE w:val="0"/>
        <w:autoSpaceDN w:val="0"/>
        <w:spacing w:before="195" w:beforeLines="0" w:beforeAutospacing="0" w:after="195" w:afterLines="0" w:afterAutospacing="0"/>
        <w:jc w:val="center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spacing w:after="120" w:afterLines="0" w:afterAutospacing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（　令和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６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年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４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月診療分）</w:t>
      </w:r>
    </w:p>
    <w:tbl>
      <w:tblPr>
        <w:tblStyle w:val="11"/>
        <w:tblW w:w="0" w:type="auto"/>
        <w:tblInd w:w="3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5145"/>
      </w:tblGrid>
      <w:tr>
        <w:trPr>
          <w:trHeight w:val="420" w:hRule="atLeast"/>
        </w:trPr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保険診療総点数</w:t>
            </w:r>
          </w:p>
        </w:tc>
        <w:tc>
          <w:tcPr>
            <w:tcW w:w="514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３４，３２１円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kern w:val="2"/>
                <w:sz w:val="21"/>
              </w:rPr>
              <w:t>点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他法負担点数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０円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kern w:val="2"/>
                <w:sz w:val="21"/>
              </w:rPr>
              <w:t>点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一部負担金額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１０，２９６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</w:t>
            </w:r>
          </w:p>
        </w:tc>
      </w:tr>
      <w:tr>
        <w:trPr>
          <w:trHeight w:val="420" w:hRule="atLeast"/>
        </w:trPr>
        <w:tc>
          <w:tcPr>
            <w:tcW w:w="2835" w:type="dxa"/>
            <w:tcBorders>
              <w:top w:val="doub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請求金額</w:t>
            </w:r>
          </w:p>
        </w:tc>
        <w:tc>
          <w:tcPr>
            <w:tcW w:w="5145" w:type="dxa"/>
            <w:tcBorders>
              <w:top w:val="doub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  <w:highlight w:val="yellow"/>
              </w:rPr>
              <w:t>１０，２９６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円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139065</wp:posOffset>
                </wp:positionV>
                <wp:extent cx="756285" cy="612140"/>
                <wp:effectExtent l="635" t="635" r="22606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56285" cy="612140"/>
                        </a:xfrm>
                        <a:prstGeom prst="borderCallout1">
                          <a:avLst>
                            <a:gd name="adj1" fmla="val 19789"/>
                            <a:gd name="adj2" fmla="val 99164"/>
                            <a:gd name="adj3" fmla="val 18697"/>
                            <a:gd name="adj4" fmla="val 125953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記入する必要はありません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3;mso-wrap-distance-left:16pt;width:59.55pt;height:48.2pt;mso-position-horizontal-relative:text;position:absolute;margin-left:-59.55pt;margin-top:10.95pt;mso-wrap-distance-bottom:0pt;mso-wrap-distance-right:16pt;mso-wrap-distance-top:0pt;v-text-anchor:middle;" o:spid="_x0000_s1030" o:allowincell="t" o:allowoverlap="t" filled="t" fillcolor="#ffffff [3201]" stroked="t" strokecolor="#ed7d31 [3205]" strokeweight="1pt" o:spt="47" type="#_x0000_t47" adj="27206,4039,21419,4274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記入する必要はありません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（振込口座　　　　銀行　　　　支店　　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\o(\s\up  6(</w:instrText>
      </w:r>
      <w:r>
        <w:rPr>
          <w:rFonts w:hint="eastAsia" w:ascii="ＭＳ 明朝" w:hAnsi="ＭＳ 明朝" w:eastAsia="ＭＳ 明朝"/>
          <w:kern w:val="2"/>
          <w:sz w:val="21"/>
        </w:rPr>
        <w:instrText>普通</w:instrText>
      </w:r>
      <w:r>
        <w:rPr>
          <w:rFonts w:hint="eastAsia" w:ascii="ＭＳ 明朝" w:hAnsi="ＭＳ 明朝" w:eastAsia="ＭＳ 明朝"/>
          <w:kern w:val="2"/>
          <w:sz w:val="21"/>
        </w:rPr>
        <w:instrText>),\s\do  6(</w:instrText>
      </w:r>
      <w:r>
        <w:rPr>
          <w:rFonts w:hint="eastAsia" w:ascii="ＭＳ 明朝" w:hAnsi="ＭＳ 明朝" w:eastAsia="ＭＳ 明朝"/>
          <w:kern w:val="2"/>
          <w:sz w:val="21"/>
        </w:rPr>
        <w:instrText>当座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普通当座</w:t>
      </w:r>
      <w:r>
        <w:rPr>
          <w:rFonts w:hint="eastAsia" w:ascii="ＭＳ 明朝" w:hAnsi="ＭＳ 明朝" w:eastAsia="ＭＳ 明朝"/>
          <w:kern w:val="2"/>
          <w:sz w:val="21"/>
        </w:rPr>
        <w:t>　預金　№　　　　　　）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令和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６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年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５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月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９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日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-586105</wp:posOffset>
                </wp:positionH>
                <wp:positionV relativeFrom="paragraph">
                  <wp:posOffset>7620</wp:posOffset>
                </wp:positionV>
                <wp:extent cx="1704975" cy="638175"/>
                <wp:effectExtent l="635" t="635" r="12109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704975" cy="638175"/>
                        </a:xfrm>
                        <a:prstGeom prst="borderCallout1">
                          <a:avLst>
                            <a:gd name="adj1" fmla="val 33756"/>
                            <a:gd name="adj2" fmla="val 100000"/>
                            <a:gd name="adj3" fmla="val 25061"/>
                            <a:gd name="adj4" fmla="val 169274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医療機関名、住所、代表者氏名を記入し、押印してください。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4;mso-wrap-distance-left:16pt;width:134.25pt;height:50.25pt;mso-position-horizontal-relative:text;position:absolute;margin-left:-46.15pt;margin-top:0.6pt;mso-wrap-distance-bottom:0pt;mso-wrap-distance-right:16pt;mso-wrap-distance-top:0pt;v-text-anchor:middle;" o:spid="_x0000_s1031" o:allowincell="t" o:allowoverlap="t" filled="t" fillcolor="#ffffff [3201]" stroked="t" strokecolor="#ed7d31 [3205]" strokeweight="1pt" o:spt="47" type="#_x0000_t47" adj="36563,5413,21600,729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医療機関名、住所、代表者氏名を記入し、押印してください。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医療機関名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●●接骨院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住　　　所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観音寺市坂本町●丁目●番●号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氏　　　名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　●●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sz w:val="21"/>
          <w:highlight w:val="yellow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sz w:val="14"/>
          <w:highlight w:val="yellow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pacing w:after="120" w:afterLines="0" w:afterAutospacing="0"/>
        <w:ind w:firstLine="5143"/>
        <w:jc w:val="both"/>
        <w:textAlignment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医療機関コード</w:t>
      </w:r>
    </w:p>
    <w:tbl>
      <w:tblPr>
        <w:tblStyle w:val="11"/>
        <w:tblW w:w="0" w:type="auto"/>
        <w:tblInd w:w="5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0"/>
      </w:tblGrid>
      <w:tr>
        <w:trPr>
          <w:cantSplit/>
          <w:trHeight w:val="417" w:hRule="atLeas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textAlignment w:val="center"/>
              <w:rPr>
                <w:rFonts w:hint="eastAsia" w:ascii="BIZ UDゴシック" w:hAnsi="BIZ UDゴシック" w:eastAsia="BIZ UDゴシック"/>
                <w:highlight w:val="yellow"/>
              </w:rPr>
            </w:pPr>
            <w:r>
              <w:rPr>
                <w:rFonts w:hint="eastAsia" w:ascii="BIZ UDゴシック" w:hAnsi="BIZ UDゴシック" w:eastAsia="BIZ UDゴシック"/>
                <w:highlight w:val="yellow"/>
              </w:rPr>
              <w:t>０１２３４５６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担当者氏名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　●●</w:t>
      </w:r>
      <w:r>
        <w:rPr>
          <w:rFonts w:hint="eastAsia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line="210" w:lineRule="exact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514350</wp:posOffset>
                </wp:positionV>
                <wp:extent cx="1704975" cy="485775"/>
                <wp:effectExtent l="635" t="320040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704975" cy="485775"/>
                        </a:xfrm>
                        <a:prstGeom prst="borderCallout1">
                          <a:avLst>
                            <a:gd name="adj1" fmla="val -5954"/>
                            <a:gd name="adj2" fmla="val 51099"/>
                            <a:gd name="adj3" fmla="val -65736"/>
                            <a:gd name="adj4" fmla="val 21490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BIZ UDゴシック" w:hAnsi="BIZ UDゴシック" w:eastAsia="BIZ UDゴシック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</w:rPr>
                              <w:t>担当者の氏名と連絡先を記入してください。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オブジェクト 0" style="mso-position-vertical-relative:text;z-index:5;mso-wrap-distance-left:16pt;width:134.25pt;height:38.25pt;mso-position-horizontal-relative:text;position:absolute;margin-left:260.25pt;margin-top:40.5pt;mso-wrap-distance-bottom:0pt;mso-wrap-distance-right:16pt;mso-wrap-distance-top:0pt;v-text-anchor:middle;" o:spid="_x0000_s1032" o:allowincell="t" o:allowoverlap="t" filled="t" fillcolor="#ffffff [3201]" stroked="t" strokecolor="#ed7d31 [3205]" strokeweight="1pt" o:spt="47" type="#_x0000_t47" adj="4642,-14199,11037,-128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eastAsia" w:ascii="BIZ UDゴシック" w:hAnsi="BIZ UDゴシック" w:eastAsia="BIZ UDゴシック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</w:rPr>
                        <w:t>担当者の氏名と連絡先を記入してください。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連　絡　先　</w:t>
      </w:r>
      <w:r>
        <w:rPr>
          <w:rFonts w:hint="eastAsia" w:ascii="BIZ UDゴシック" w:hAnsi="BIZ UDゴシック" w:eastAsia="BIZ UDゴシック"/>
          <w:kern w:val="2"/>
          <w:sz w:val="21"/>
          <w:highlight w:val="yellow"/>
        </w:rPr>
        <w:t>●●●●－●●－●●●●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autoSpaceDE w:val="0"/>
        <w:autoSpaceDN w:val="0"/>
        <w:jc w:val="both"/>
        <w:textAlignment w:val="center"/>
        <w:rPr>
          <w:rFonts w:hint="default"/>
        </w:rPr>
      </w:pPr>
    </w:p>
    <w:sectPr>
      <w:pgSz w:w="11906" w:h="16838"/>
      <w:pgMar w:top="1984" w:right="1746" w:bottom="1984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2</Pages>
  <Words>0</Words>
  <Characters>332</Characters>
  <Application>JUST Note</Application>
  <Lines>70</Lines>
  <Paragraphs>43</Paragraphs>
  <Company>制作技術部</Company>
  <CharactersWithSpaces>623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　重度心身障害者等□　母子家庭等　　　　医療費請求書</dc:title>
  <dc:creator>Administrator</dc:creator>
  <cp:lastModifiedBy>矢野　宏和</cp:lastModifiedBy>
  <cp:lastPrinted>2024-07-10T02:26:50Z</cp:lastPrinted>
  <dcterms:created xsi:type="dcterms:W3CDTF">2014-10-10T14:41:00Z</dcterms:created>
  <dcterms:modified xsi:type="dcterms:W3CDTF">2024-07-10T02:23:37Z</dcterms:modified>
  <cp:revision>5</cp:revision>
</cp:coreProperties>
</file>