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textAlignment w:val="center"/>
        <w:rPr>
          <w:rFonts w:hint="default" w:ascii="ＭＳ 明朝" w:hAnsi="ＭＳ 明朝"/>
          <w:color w:val="auto"/>
          <w:u w:val="none"/>
        </w:rPr>
      </w:pPr>
      <w:bookmarkStart w:id="0" w:name="_GoBack"/>
      <w:bookmarkEnd w:id="0"/>
      <w:r>
        <w:rPr>
          <w:rFonts w:hint="default" w:ascii="ＭＳ 明朝" w:hAnsi="ＭＳ 明朝" w:eastAsia="ＭＳ 明朝"/>
          <w:color w:val="auto"/>
          <w:kern w:val="2"/>
          <w:sz w:val="21"/>
          <w:u w:val="none"/>
        </w:rPr>
        <w:t>様式第２号（第２条関係）</w:t>
      </w:r>
    </w:p>
    <w:p>
      <w:pPr>
        <w:pStyle w:val="0"/>
        <w:wordWrap w:val="0"/>
        <w:autoSpaceDE w:val="0"/>
        <w:autoSpaceDN w:val="0"/>
        <w:jc w:val="both"/>
        <w:textAlignment w:val="center"/>
        <w:rPr>
          <w:rFonts w:hint="default" w:ascii="ＭＳ 明朝" w:hAnsi="ＭＳ 明朝"/>
          <w:color w:val="auto"/>
          <w:u w:val="none"/>
        </w:rPr>
      </w:pPr>
    </w:p>
    <w:p>
      <w:pPr>
        <w:pStyle w:val="0"/>
        <w:wordWrap w:val="0"/>
        <w:autoSpaceDE w:val="0"/>
        <w:autoSpaceDN w:val="0"/>
        <w:jc w:val="center"/>
        <w:textAlignment w:val="center"/>
        <w:rPr>
          <w:rFonts w:hint="default" w:ascii="ＭＳ 明朝" w:hAnsi="ＭＳ 明朝"/>
          <w:color w:val="auto"/>
          <w:u w:val="none"/>
        </w:rPr>
      </w:pPr>
      <w:r>
        <w:rPr>
          <w:rFonts w:hint="default" w:ascii="ＭＳ 明朝" w:hAnsi="ＭＳ 明朝" w:eastAsia="ＭＳ 明朝"/>
          <w:color w:val="auto"/>
          <w:kern w:val="2"/>
          <w:sz w:val="21"/>
          <w:u w:val="none"/>
        </w:rPr>
        <w:t>誓　　　　　　約　　　　　　書</w:t>
      </w:r>
    </w:p>
    <w:p>
      <w:pPr>
        <w:pStyle w:val="0"/>
        <w:wordWrap w:val="0"/>
        <w:autoSpaceDE w:val="0"/>
        <w:autoSpaceDN w:val="0"/>
        <w:jc w:val="center"/>
        <w:textAlignment w:val="center"/>
        <w:rPr>
          <w:rFonts w:hint="default" w:ascii="ＭＳ 明朝" w:hAnsi="ＭＳ 明朝"/>
          <w:color w:val="auto"/>
          <w:u w:val="none"/>
        </w:rPr>
      </w:pPr>
    </w:p>
    <w:p>
      <w:pPr>
        <w:pStyle w:val="0"/>
        <w:wordWrap w:val="0"/>
        <w:autoSpaceDE w:val="0"/>
        <w:autoSpaceDN w:val="0"/>
        <w:ind w:left="210" w:hanging="210"/>
        <w:jc w:val="both"/>
        <w:textAlignment w:val="center"/>
        <w:rPr>
          <w:rFonts w:hint="default" w:ascii="ＭＳ 明朝" w:hAnsi="ＭＳ 明朝"/>
          <w:color w:val="auto"/>
          <w:u w:val="none"/>
        </w:rPr>
      </w:pPr>
      <w:r>
        <w:rPr>
          <w:rFonts w:hint="default" w:ascii="ＭＳ 明朝" w:hAnsi="ＭＳ 明朝" w:eastAsia="ＭＳ 明朝"/>
          <w:color w:val="auto"/>
          <w:kern w:val="2"/>
          <w:sz w:val="21"/>
          <w:u w:val="none"/>
        </w:rPr>
        <w:t>　　観音寺市下水道排水設備指定工事店申請者及び役員は、観音寺市下水道条例第７条の２第１項第４号アからオまでのいずれにも該当しない者であることを誓約します。</w:t>
      </w:r>
    </w:p>
    <w:p>
      <w:pPr>
        <w:pStyle w:val="0"/>
        <w:wordWrap w:val="0"/>
        <w:autoSpaceDE w:val="0"/>
        <w:autoSpaceDN w:val="0"/>
        <w:ind w:left="210" w:hanging="210"/>
        <w:jc w:val="both"/>
        <w:textAlignment w:val="center"/>
        <w:rPr>
          <w:rFonts w:hint="default" w:ascii="ＭＳ 明朝" w:hAnsi="ＭＳ 明朝"/>
          <w:color w:val="auto"/>
          <w:u w:val="none"/>
        </w:rPr>
      </w:pPr>
    </w:p>
    <w:p>
      <w:pPr>
        <w:pStyle w:val="0"/>
        <w:wordWrap w:val="0"/>
        <w:autoSpaceDE w:val="0"/>
        <w:autoSpaceDN w:val="0"/>
        <w:jc w:val="right"/>
        <w:textAlignment w:val="center"/>
        <w:rPr>
          <w:rFonts w:hint="default" w:ascii="ＭＳ 明朝" w:hAnsi="ＭＳ 明朝"/>
          <w:color w:val="auto"/>
          <w:u w:val="none"/>
        </w:rPr>
      </w:pPr>
      <w:r>
        <w:rPr>
          <w:rFonts w:hint="default" w:ascii="ＭＳ 明朝" w:hAnsi="ＭＳ 明朝" w:eastAsia="ＭＳ 明朝"/>
          <w:color w:val="auto"/>
          <w:kern w:val="2"/>
          <w:sz w:val="21"/>
          <w:u w:val="none"/>
        </w:rPr>
        <w:t>年　　月　　日　　</w:t>
      </w:r>
    </w:p>
    <w:p>
      <w:pPr>
        <w:pStyle w:val="0"/>
        <w:wordWrap w:val="0"/>
        <w:autoSpaceDE w:val="0"/>
        <w:autoSpaceDN w:val="0"/>
        <w:jc w:val="right"/>
        <w:textAlignment w:val="center"/>
        <w:rPr>
          <w:rFonts w:hint="default" w:ascii="ＭＳ 明朝" w:hAnsi="ＭＳ 明朝"/>
          <w:color w:val="auto"/>
          <w:u w:val="none"/>
        </w:rPr>
      </w:pPr>
    </w:p>
    <w:p>
      <w:pPr>
        <w:pStyle w:val="0"/>
        <w:wordWrap w:val="0"/>
        <w:autoSpaceDE w:val="0"/>
        <w:autoSpaceDN w:val="0"/>
        <w:jc w:val="right"/>
        <w:textAlignment w:val="center"/>
        <w:rPr>
          <w:rFonts w:hint="default" w:ascii="ＭＳ 明朝" w:hAnsi="ＭＳ 明朝"/>
          <w:color w:val="auto"/>
          <w:u w:val="none"/>
        </w:rPr>
      </w:pPr>
      <w:r>
        <w:rPr>
          <w:rFonts w:hint="default" w:ascii="ＭＳ 明朝" w:hAnsi="ＭＳ 明朝" w:eastAsia="ＭＳ 明朝"/>
          <w:color w:val="auto"/>
          <w:kern w:val="2"/>
          <w:sz w:val="21"/>
          <w:u w:val="none"/>
        </w:rPr>
        <w:t>申請者　住所（所在地）　　　　</w:t>
      </w:r>
      <w:r>
        <w:rPr>
          <w:rFonts w:hint="default" w:ascii="ＭＳ 明朝" w:hAnsi="ＭＳ 明朝" w:eastAsia="ＭＳ 明朝"/>
          <w:color w:val="auto"/>
          <w:kern w:val="2"/>
          <w:sz w:val="21"/>
          <w:u w:val="none"/>
        </w:rPr>
        <w:t xml:space="preserve"> </w:t>
      </w:r>
      <w:r>
        <w:rPr>
          <w:rFonts w:hint="default" w:ascii="ＭＳ 明朝" w:hAnsi="ＭＳ 明朝" w:eastAsia="ＭＳ 明朝"/>
          <w:color w:val="auto"/>
          <w:kern w:val="2"/>
          <w:sz w:val="21"/>
          <w:u w:val="none"/>
        </w:rPr>
        <w:t>　　　　　　　　　　</w:t>
      </w:r>
    </w:p>
    <w:p>
      <w:pPr>
        <w:pStyle w:val="0"/>
        <w:wordWrap w:val="0"/>
        <w:autoSpaceDE w:val="0"/>
        <w:autoSpaceDN w:val="0"/>
        <w:jc w:val="right"/>
        <w:textAlignment w:val="center"/>
        <w:rPr>
          <w:rFonts w:hint="default" w:ascii="ＭＳ 明朝" w:hAnsi="ＭＳ 明朝"/>
          <w:color w:val="auto"/>
          <w:u w:val="none"/>
        </w:rPr>
      </w:pPr>
      <w:r>
        <w:rPr>
          <w:rFonts w:hint="default" w:ascii="ＭＳ 明朝" w:hAnsi="ＭＳ 明朝" w:eastAsia="ＭＳ 明朝"/>
          <w:color w:val="auto"/>
          <w:kern w:val="2"/>
          <w:sz w:val="21"/>
          <w:u w:val="none"/>
        </w:rPr>
        <w:t>氏　名（名称（商号））　　　　　　　　　　　</w:t>
      </w:r>
    </w:p>
    <w:p>
      <w:pPr>
        <w:pStyle w:val="0"/>
        <w:wordWrap w:val="0"/>
        <w:autoSpaceDE w:val="0"/>
        <w:autoSpaceDN w:val="0"/>
        <w:jc w:val="right"/>
        <w:textAlignment w:val="center"/>
        <w:rPr>
          <w:rFonts w:hint="default" w:ascii="ＭＳ 明朝" w:hAnsi="ＭＳ 明朝"/>
          <w:color w:val="auto"/>
          <w:u w:val="none"/>
        </w:rPr>
      </w:pPr>
      <w:r>
        <w:rPr>
          <w:rFonts w:hint="default" w:ascii="ＭＳ 明朝" w:hAnsi="ＭＳ 明朝" w:eastAsia="ＭＳ 明朝"/>
          <w:color w:val="auto"/>
          <w:kern w:val="2"/>
          <w:sz w:val="21"/>
          <w:u w:val="none"/>
        </w:rPr>
        <w:t>（代表者氏名）　</w:t>
      </w:r>
      <w:r>
        <w:rPr>
          <w:rFonts w:hint="default" w:ascii="ＭＳ 明朝" w:hAnsi="ＭＳ 明朝" w:eastAsia="ＭＳ 明朝"/>
          <w:color w:val="auto"/>
          <w:kern w:val="2"/>
          <w:sz w:val="21"/>
          <w:u w:val="none"/>
        </w:rPr>
        <w:t xml:space="preserve">        </w:t>
      </w:r>
      <w:r>
        <w:rPr>
          <w:rFonts w:hint="default" w:ascii="ＭＳ 明朝" w:hAnsi="ＭＳ 明朝" w:eastAsia="ＭＳ 明朝"/>
          <w:color w:val="auto"/>
          <w:kern w:val="2"/>
          <w:sz w:val="21"/>
          <w:u w:val="none"/>
        </w:rPr>
        <w:t>　　　　　　　　　　</w:t>
      </w:r>
    </w:p>
    <w:p>
      <w:pPr>
        <w:pStyle w:val="0"/>
        <w:wordWrap w:val="0"/>
        <w:autoSpaceDE w:val="0"/>
        <w:autoSpaceDN w:val="0"/>
        <w:jc w:val="right"/>
        <w:textAlignment w:val="center"/>
        <w:rPr>
          <w:rFonts w:hint="default" w:ascii="ＭＳ 明朝" w:hAnsi="ＭＳ 明朝"/>
          <w:color w:val="auto"/>
          <w:u w:val="none"/>
        </w:rPr>
      </w:pPr>
    </w:p>
    <w:p>
      <w:pPr>
        <w:pStyle w:val="0"/>
        <w:wordWrap w:val="0"/>
        <w:autoSpaceDE w:val="0"/>
        <w:autoSpaceDN w:val="0"/>
        <w:jc w:val="both"/>
        <w:textAlignment w:val="center"/>
        <w:rPr>
          <w:rFonts w:hint="default" w:ascii="ＭＳ 明朝" w:hAnsi="ＭＳ 明朝"/>
          <w:color w:val="auto"/>
          <w:u w:val="none"/>
        </w:rPr>
      </w:pPr>
      <w:r>
        <w:rPr>
          <w:rFonts w:hint="default" w:ascii="ＭＳ 明朝" w:hAnsi="ＭＳ 明朝" w:eastAsia="ＭＳ 明朝"/>
          <w:color w:val="auto"/>
          <w:kern w:val="2"/>
          <w:sz w:val="21"/>
          <w:u w:val="none"/>
        </w:rPr>
        <w:t>　　　観音寺市長　宛て</w:t>
      </w:r>
    </w:p>
    <w:p>
      <w:pPr>
        <w:pStyle w:val="0"/>
        <w:wordWrap w:val="0"/>
        <w:autoSpaceDE w:val="0"/>
        <w:autoSpaceDN w:val="0"/>
        <w:jc w:val="both"/>
        <w:textAlignment w:val="center"/>
        <w:rPr>
          <w:rFonts w:hint="default" w:ascii="ＭＳ 明朝" w:hAnsi="ＭＳ 明朝"/>
          <w:color w:val="auto"/>
          <w:u w:val="none"/>
        </w:rPr>
      </w:pPr>
    </w:p>
    <w:p>
      <w:pPr>
        <w:pStyle w:val="0"/>
        <w:wordWrap w:val="0"/>
        <w:autoSpaceDE w:val="0"/>
        <w:autoSpaceDN w:val="0"/>
        <w:jc w:val="both"/>
        <w:textAlignment w:val="center"/>
        <w:rPr>
          <w:rFonts w:hint="default" w:ascii="ＭＳ 明朝" w:hAnsi="ＭＳ 明朝"/>
          <w:color w:val="auto"/>
          <w:u w:val="none"/>
        </w:rPr>
      </w:pPr>
    </w:p>
    <w:p>
      <w:pPr>
        <w:pStyle w:val="0"/>
        <w:wordWrap w:val="0"/>
        <w:autoSpaceDE w:val="0"/>
        <w:autoSpaceDN w:val="0"/>
        <w:jc w:val="both"/>
        <w:textAlignment w:val="center"/>
        <w:rPr>
          <w:rFonts w:hint="default" w:ascii="ＭＳ 明朝" w:hAnsi="ＭＳ 明朝"/>
          <w:color w:val="auto"/>
          <w:u w:val="none"/>
        </w:rPr>
      </w:pPr>
      <w:r>
        <w:rPr>
          <w:rFonts w:hint="default" w:ascii="ＭＳ 明朝" w:hAnsi="ＭＳ 明朝" w:eastAsia="ＭＳ 明朝"/>
          <w:color w:val="auto"/>
          <w:kern w:val="2"/>
          <w:sz w:val="21"/>
          <w:u w:val="none"/>
        </w:rPr>
        <w:t>　（注）</w:t>
      </w:r>
    </w:p>
    <w:p>
      <w:pPr>
        <w:pStyle w:val="0"/>
        <w:wordWrap w:val="0"/>
        <w:autoSpaceDE w:val="0"/>
        <w:autoSpaceDN w:val="0"/>
        <w:ind w:firstLine="420" w:firstLineChars="200"/>
        <w:jc w:val="both"/>
        <w:textAlignment w:val="center"/>
        <w:rPr>
          <w:rFonts w:hint="default" w:ascii="ＭＳ 明朝" w:hAnsi="ＭＳ 明朝"/>
          <w:color w:val="auto"/>
          <w:u w:val="none"/>
        </w:rPr>
      </w:pPr>
      <w:r>
        <w:rPr>
          <w:rFonts w:hint="default" w:ascii="ＭＳ 明朝" w:hAnsi="ＭＳ 明朝" w:eastAsia="ＭＳ 明朝"/>
          <w:color w:val="auto"/>
          <w:kern w:val="2"/>
          <w:sz w:val="21"/>
          <w:u w:val="none" w:color="auto"/>
        </w:rPr>
        <w:t>観音寺市下水道条例</w:t>
      </w:r>
      <w:r>
        <w:rPr>
          <w:rFonts w:hint="default" w:ascii="ＭＳ 明朝" w:hAnsi="ＭＳ 明朝" w:eastAsia="ＭＳ 明朝"/>
          <w:color w:val="auto"/>
          <w:kern w:val="2"/>
          <w:sz w:val="21"/>
          <w:u w:val="none"/>
        </w:rPr>
        <w:t>第７条の２第１項第４号</w:t>
      </w:r>
    </w:p>
    <w:p>
      <w:pPr>
        <w:pStyle w:val="0"/>
        <w:wordWrap w:val="0"/>
        <w:autoSpaceDE w:val="0"/>
        <w:autoSpaceDN w:val="0"/>
        <w:ind w:left="630" w:hanging="630"/>
        <w:jc w:val="both"/>
        <w:textAlignment w:val="center"/>
        <w:rPr>
          <w:rFonts w:hint="default" w:ascii="ＭＳ 明朝" w:hAnsi="ＭＳ 明朝"/>
          <w:color w:val="auto"/>
          <w:u w:val="none"/>
        </w:rPr>
      </w:pPr>
      <w:r>
        <w:rPr>
          <w:rFonts w:hint="default" w:ascii="ＭＳ 明朝" w:hAnsi="ＭＳ 明朝" w:eastAsia="ＭＳ 明朝"/>
          <w:color w:val="auto"/>
          <w:kern w:val="2"/>
          <w:sz w:val="21"/>
          <w:u w:val="none"/>
        </w:rPr>
        <w:t>　　ア　破産手続開始の決定を受けて復権を得ない者</w:t>
      </w:r>
    </w:p>
    <w:p>
      <w:pPr>
        <w:pStyle w:val="0"/>
        <w:wordWrap w:val="0"/>
        <w:autoSpaceDE w:val="0"/>
        <w:autoSpaceDN w:val="0"/>
        <w:ind w:left="630" w:hanging="630"/>
        <w:jc w:val="both"/>
        <w:textAlignment w:val="center"/>
        <w:rPr>
          <w:rFonts w:hint="default" w:ascii="ＭＳ 明朝" w:hAnsi="ＭＳ 明朝"/>
          <w:color w:val="auto"/>
          <w:u w:val="none"/>
        </w:rPr>
      </w:pPr>
      <w:r>
        <w:rPr>
          <w:rFonts w:hint="default" w:ascii="ＭＳ 明朝" w:hAnsi="ＭＳ 明朝" w:eastAsia="ＭＳ 明朝"/>
          <w:color w:val="auto"/>
          <w:kern w:val="2"/>
          <w:sz w:val="21"/>
          <w:u w:val="none"/>
        </w:rPr>
        <w:t>　　イ　条例第７条の７第１項の規定により指定を取り消され、その取消しの日から２年を経過しない者</w:t>
      </w:r>
    </w:p>
    <w:p>
      <w:pPr>
        <w:pStyle w:val="0"/>
        <w:wordWrap w:val="0"/>
        <w:autoSpaceDE w:val="0"/>
        <w:autoSpaceDN w:val="0"/>
        <w:ind w:left="630" w:hanging="630"/>
        <w:jc w:val="both"/>
        <w:textAlignment w:val="center"/>
        <w:rPr>
          <w:rFonts w:hint="default" w:ascii="ＭＳ 明朝" w:hAnsi="ＭＳ 明朝"/>
          <w:color w:val="auto"/>
          <w:u w:val="none"/>
        </w:rPr>
      </w:pPr>
      <w:r>
        <w:rPr>
          <w:rFonts w:hint="default" w:ascii="ＭＳ 明朝" w:hAnsi="ＭＳ 明朝" w:eastAsia="ＭＳ 明朝"/>
          <w:color w:val="auto"/>
          <w:kern w:val="2"/>
          <w:sz w:val="21"/>
          <w:u w:val="none"/>
        </w:rPr>
        <w:t>　　ウ　その業務に関し不正又は不誠実な行為をするおそれがあると認めるに足りる相当の理由がある者</w:t>
      </w:r>
    </w:p>
    <w:p>
      <w:pPr>
        <w:pStyle w:val="0"/>
        <w:wordWrap w:val="0"/>
        <w:autoSpaceDE w:val="0"/>
        <w:autoSpaceDN w:val="0"/>
        <w:ind w:left="630" w:hanging="630"/>
        <w:jc w:val="both"/>
        <w:textAlignment w:val="center"/>
        <w:rPr>
          <w:rFonts w:hint="default" w:ascii="ＭＳ 明朝" w:hAnsi="ＭＳ 明朝"/>
          <w:color w:val="auto"/>
          <w:u w:val="none"/>
        </w:rPr>
      </w:pPr>
      <w:r>
        <w:rPr>
          <w:rFonts w:hint="default" w:ascii="ＭＳ 明朝" w:hAnsi="ＭＳ 明朝" w:eastAsia="ＭＳ 明朝"/>
          <w:color w:val="auto"/>
          <w:kern w:val="2"/>
          <w:sz w:val="21"/>
          <w:u w:val="none"/>
        </w:rPr>
        <w:t>　　エ　</w:t>
      </w:r>
      <w:r>
        <w:rPr>
          <w:rFonts w:hint="default" w:ascii="ＭＳ 明朝" w:hAnsi="ＭＳ 明朝" w:eastAsia="ＭＳ 明朝"/>
          <w:color w:val="auto"/>
          <w:spacing w:val="2"/>
          <w:kern w:val="0"/>
          <w:sz w:val="22"/>
          <w:u w:val="none"/>
        </w:rPr>
        <w:t>精神の機能の障害により排水設備等の新設等の工事の事業を適正に営むに当たって必要な認知、判断及び意思疎通を適切に行うことができない者</w:t>
      </w:r>
    </w:p>
    <w:p>
      <w:pPr>
        <w:pStyle w:val="0"/>
        <w:wordWrap w:val="0"/>
        <w:autoSpaceDE w:val="0"/>
        <w:autoSpaceDN w:val="0"/>
        <w:ind w:left="630" w:hanging="630"/>
        <w:jc w:val="both"/>
        <w:textAlignment w:val="center"/>
        <w:rPr>
          <w:rFonts w:hint="default" w:ascii="ＭＳ 明朝" w:hAnsi="ＭＳ 明朝"/>
          <w:color w:val="auto"/>
          <w:u w:val="none"/>
        </w:rPr>
      </w:pPr>
      <w:r>
        <w:rPr>
          <w:rFonts w:hint="default" w:ascii="ＭＳ 明朝" w:hAnsi="ＭＳ 明朝" w:eastAsia="ＭＳ 明朝"/>
          <w:color w:val="auto"/>
          <w:kern w:val="2"/>
          <w:sz w:val="21"/>
          <w:u w:val="none"/>
        </w:rPr>
        <w:t>　　オ　法人であって、その役員のうちにアからエまでのいずれかに該当する者があるもの</w:t>
      </w:r>
    </w:p>
    <w:sectPr>
      <w:pgSz w:w="11906" w:h="16838"/>
      <w:pgMar w:top="2228" w:right="1746" w:bottom="2223" w:left="1752" w:header="851" w:footer="601" w:gutter="0"/>
      <w:cols w:space="720"/>
      <w:textDirection w:val="lrTb"/>
      <w:docGrid w:type="linesAndChars" w:linePitch="3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oNotHyphenateCaps/>
  <w:drawingGridHorizontalSpacing w:val="105"/>
  <w:drawingGridVerticalSpacing w:val="399"/>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227</TotalTime>
  <Pages>1</Pages>
  <Words>0</Words>
  <Characters>363</Characters>
  <Application>JUST Note</Application>
  <Lines>0</Lines>
  <Paragraphs>0</Paragraphs>
  <Company>制作技術部</Company>
  <CharactersWithSpaces>450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　　　　　　約　　　　　　書</dc:title>
  <dc:creator>片桐　崇之</dc:creator>
  <cp:lastModifiedBy>安藤　さくら</cp:lastModifiedBy>
  <cp:lastPrinted>2024-09-10T06:05:00Z</cp:lastPrinted>
  <dcterms:created xsi:type="dcterms:W3CDTF">2021-05-17T15:27:00Z</dcterms:created>
  <dcterms:modified xsi:type="dcterms:W3CDTF">2024-09-25T01:37:50Z</dcterms:modified>
  <cp:revision>20</cp:revision>
</cp:coreProperties>
</file>