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textAlignment w:val="center"/>
        <w:rPr>
          <w:rFonts w:hint="default" w:ascii="ＭＳ 明朝" w:hAnsi="ＭＳ 明朝"/>
          <w:color w:val="auto"/>
          <w:kern w:val="0"/>
          <w:u w:val="none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kern w:val="0"/>
          <w:u w:val="none"/>
        </w:rPr>
        <w:t>様式第６号（第６条関係）</w:t>
      </w:r>
    </w:p>
    <w:p>
      <w:pPr>
        <w:pStyle w:val="0"/>
        <w:wordWrap w:val="0"/>
        <w:autoSpaceDE w:val="0"/>
        <w:autoSpaceDN w:val="0"/>
        <w:jc w:val="center"/>
        <w:textAlignment w:val="center"/>
        <w:rPr>
          <w:rFonts w:hint="default" w:ascii="ＭＳ 明朝" w:hAnsi="ＭＳ 明朝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20" w:lineRule="exact"/>
        <w:jc w:val="right"/>
        <w:textAlignment w:val="center"/>
        <w:rPr>
          <w:rFonts w:hint="default" w:ascii="ＭＳ 明朝" w:hAnsi="ＭＳ 明朝" w:eastAsia="PMingLiU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年　　月　　日　</w:t>
      </w:r>
    </w:p>
    <w:p>
      <w:pPr>
        <w:pStyle w:val="0"/>
        <w:wordWrap w:val="0"/>
        <w:autoSpaceDE w:val="0"/>
        <w:autoSpaceDN w:val="0"/>
        <w:spacing w:line="320" w:lineRule="exact"/>
        <w:textAlignment w:val="center"/>
        <w:rPr>
          <w:rFonts w:hint="default" w:ascii="ＭＳ 明朝" w:hAnsi="ＭＳ 明朝" w:eastAsia="PMingLiU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　　観音寺市長　宛て</w:t>
      </w:r>
    </w:p>
    <w:p>
      <w:pPr>
        <w:pStyle w:val="0"/>
        <w:wordWrap w:val="0"/>
        <w:autoSpaceDE w:val="0"/>
        <w:autoSpaceDN w:val="0"/>
        <w:spacing w:line="320" w:lineRule="exact"/>
        <w:textAlignment w:val="center"/>
        <w:rPr>
          <w:rFonts w:hint="default" w:ascii="ＭＳ 明朝" w:hAnsi="ＭＳ 明朝" w:eastAsia="PMingLiU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line="320" w:lineRule="exact"/>
        <w:jc w:val="center"/>
        <w:textAlignment w:val="center"/>
        <w:rPr>
          <w:rFonts w:hint="default" w:ascii="ＭＳ 明朝" w:hAnsi="ＭＳ 明朝" w:eastAsia="PMingLiU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下水道排水設備指定工事店変更届出書</w:t>
      </w:r>
    </w:p>
    <w:p>
      <w:pPr>
        <w:pStyle w:val="0"/>
        <w:wordWrap w:val="0"/>
        <w:autoSpaceDE w:val="0"/>
        <w:autoSpaceDN w:val="0"/>
        <w:spacing w:line="320" w:lineRule="exact"/>
        <w:textAlignment w:val="center"/>
        <w:rPr>
          <w:rFonts w:hint="default" w:ascii="ＭＳ 明朝" w:hAnsi="ＭＳ 明朝" w:eastAsia="PMingLiU"/>
          <w:color w:val="auto"/>
          <w:u w:val="none"/>
        </w:rPr>
      </w:pPr>
    </w:p>
    <w:p>
      <w:pPr>
        <w:pStyle w:val="0"/>
        <w:wordWrap w:val="0"/>
        <w:autoSpaceDE w:val="0"/>
        <w:autoSpaceDN w:val="0"/>
        <w:spacing w:after="80" w:afterLines="0" w:afterAutospacing="0" w:line="320" w:lineRule="exact"/>
        <w:ind w:left="210" w:hanging="210"/>
        <w:textAlignment w:val="center"/>
        <w:rPr>
          <w:rFonts w:hint="default" w:ascii="ＭＳ 明朝" w:hAnsi="ＭＳ 明朝"/>
          <w:color w:val="auto"/>
          <w:u w:val="none"/>
        </w:rPr>
      </w:pPr>
      <w:r>
        <w:rPr>
          <w:rFonts w:hint="eastAsia" w:ascii="ＭＳ 明朝" w:hAnsi="ＭＳ 明朝"/>
          <w:color w:val="auto"/>
          <w:u w:val="none"/>
        </w:rPr>
        <w:t>　　次のとおり指定の申請事項に変更が生じたので、観音寺市下水道条例第７条の６第１項の規定により届け出ます。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420"/>
        <w:gridCol w:w="1780"/>
        <w:gridCol w:w="5844"/>
      </w:tblGrid>
      <w:tr>
        <w:trPr>
          <w:cantSplit/>
          <w:trHeight w:val="1049" w:hRule="exact"/>
        </w:trPr>
        <w:tc>
          <w:tcPr>
            <w:tcW w:w="420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届</w:t>
            </w:r>
          </w:p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出</w:t>
            </w:r>
          </w:p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者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指定番号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　　　　観音寺　　第　　　　　　号</w:t>
            </w: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氏名又は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名称</w:t>
            </w:r>
            <w:r>
              <w:rPr>
                <w:rFonts w:hint="eastAsia" w:ascii="ＭＳ 明朝" w:hAnsi="ＭＳ 明朝"/>
                <w:color w:val="auto"/>
                <w:u w:val="none" w:color="auto"/>
              </w:rPr>
              <w:t>（商号）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color w:val="auto"/>
                <w:u w:val="none"/>
              </w:rPr>
            </w:pPr>
          </w:p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住所又は所在地</w:t>
            </w:r>
          </w:p>
        </w:tc>
        <w:tc>
          <w:tcPr>
            <w:tcW w:w="5844" w:type="dxa"/>
            <w:vAlign w:val="bottom"/>
          </w:tcPr>
          <w:p>
            <w:pPr>
              <w:pStyle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hint="default" w:ascii="ＭＳ 明朝" w:hAnsi="ＭＳ 明朝" w:eastAsia="PMingLiU"/>
                <w:strike w:val="1"/>
                <w:color w:val="auto"/>
                <w:u w:val="none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exact"/>
              <w:jc w:val="left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　　　電　話　　　　　（　　　　）</w:t>
            </w:r>
          </w:p>
        </w:tc>
      </w:tr>
      <w:tr>
        <w:trPr>
          <w:cantSplit/>
          <w:trHeight w:val="1049" w:hRule="exac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default" w:ascii="ＭＳ 明朝" w:hAnsi="ＭＳ 明朝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（ふりがな）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/>
              </w:rPr>
              <w:t>代表者氏名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jc w:val="left"/>
              <w:textAlignment w:val="center"/>
              <w:rPr>
                <w:rFonts w:hint="default" w:ascii="ＭＳ 明朝" w:hAnsi="ＭＳ 明朝"/>
                <w:strike w:val="1"/>
                <w:color w:val="auto"/>
                <w:u w:val="none"/>
              </w:rPr>
            </w:pPr>
          </w:p>
        </w:tc>
      </w:tr>
      <w:tr>
        <w:trPr>
          <w:cantSplit/>
          <w:trHeight w:val="666" w:hRule="atLeast"/>
        </w:trPr>
        <w:tc>
          <w:tcPr>
            <w:tcW w:w="2200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jc w:val="center"/>
              <w:textAlignment w:val="center"/>
              <w:rPr>
                <w:rFonts w:hint="default" w:ascii="ＭＳ 明朝" w:hAnsi="ＭＳ 明朝"/>
                <w:vanish w:val="1"/>
                <w:color w:val="auto"/>
                <w:u w:val="none"/>
              </w:rPr>
            </w:pPr>
            <w:r>
              <w:rPr>
                <w:rFonts w:hint="eastAsia" w:ascii="ＭＳ 明朝" w:hAnsi="ＭＳ 明朝"/>
                <w:vanish w:val="1"/>
                <w:color w:val="auto"/>
                <w:u w:val="none"/>
              </w:rPr>
              <w:t>変更変更事項あああああああああ　亜　　　　　　ああああ</w:t>
            </w:r>
            <w:r>
              <w:rPr>
                <w:rFonts w:hint="eastAsia" w:ascii="ＭＳ 明朝" w:hAnsi="ＭＳ 明朝"/>
                <w:color w:val="auto"/>
                <w:spacing w:val="140"/>
                <w:u w:val="none" w:color="auto"/>
                <w:fitText w:val="1680" w:id="1"/>
              </w:rPr>
              <w:t>変更事</w:t>
            </w:r>
            <w:r>
              <w:rPr>
                <w:rFonts w:hint="eastAsia" w:ascii="ＭＳ 明朝" w:hAnsi="ＭＳ 明朝"/>
                <w:color w:val="auto"/>
                <w:u w:val="none" w:color="auto"/>
                <w:fitText w:val="1680" w:id="1"/>
              </w:rPr>
              <w:t>項</w:t>
            </w:r>
          </w:p>
        </w:tc>
        <w:tc>
          <w:tcPr>
            <w:tcW w:w="5844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1254" w:hRule="atLeast"/>
        </w:trPr>
        <w:tc>
          <w:tcPr>
            <w:tcW w:w="420" w:type="dxa"/>
            <w:vMerge w:val="restart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630" w:lineRule="exact"/>
              <w:jc w:val="distribute"/>
              <w:textAlignment w:val="center"/>
              <w:rPr>
                <w:rFonts w:hint="default" w:ascii="ＭＳ 明朝" w:hAnsi="ＭＳ 明朝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u w:val="none" w:color="auto"/>
              </w:rPr>
              <w:t>変更内容</w:t>
            </w:r>
          </w:p>
        </w:tc>
        <w:tc>
          <w:tcPr>
            <w:tcW w:w="17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pacing w:val="157"/>
                <w:u w:val="none" w:color="auto"/>
                <w:fitText w:val="1260" w:id="2"/>
              </w:rPr>
              <w:t>変更</w:t>
            </w:r>
            <w:r>
              <w:rPr>
                <w:rFonts w:hint="eastAsia"/>
                <w:color w:val="auto"/>
                <w:spacing w:val="1"/>
                <w:u w:val="none" w:color="auto"/>
                <w:fitText w:val="1260" w:id="2"/>
              </w:rPr>
              <w:t>前</w:t>
            </w:r>
          </w:p>
        </w:tc>
        <w:tc>
          <w:tcPr>
            <w:tcW w:w="5844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1120" w:hRule="atLeas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0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/>
                <w:color w:val="auto"/>
                <w:spacing w:val="157"/>
                <w:u w:val="none" w:color="auto"/>
                <w:fitText w:val="1260" w:id="3"/>
              </w:rPr>
              <w:t>変更</w:t>
            </w:r>
            <w:r>
              <w:rPr>
                <w:rFonts w:hint="eastAsia"/>
                <w:color w:val="auto"/>
                <w:spacing w:val="1"/>
                <w:u w:val="none" w:color="auto"/>
                <w:fitText w:val="1260" w:id="3"/>
              </w:rPr>
              <w:t>後</w:t>
            </w:r>
          </w:p>
        </w:tc>
        <w:tc>
          <w:tcPr>
            <w:tcW w:w="5844" w:type="dxa"/>
            <w:vAlign w:val="top"/>
          </w:tcPr>
          <w:p>
            <w:pPr>
              <w:pStyle w:val="0"/>
              <w:rPr>
                <w:rFonts w:hint="eastAsia"/>
                <w:color w:val="auto"/>
                <w:u w:val="none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220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ＭＳ 明朝" w:hAnsi="ＭＳ 明朝"/>
                <w:color w:val="auto"/>
                <w:spacing w:val="78"/>
                <w:u w:val="none" w:color="auto"/>
                <w:fitText w:val="1680" w:id="4"/>
              </w:rPr>
              <w:t>変更年月</w:t>
            </w:r>
            <w:r>
              <w:rPr>
                <w:rFonts w:hint="eastAsia" w:ascii="ＭＳ 明朝" w:hAnsi="ＭＳ 明朝"/>
                <w:color w:val="auto"/>
                <w:spacing w:val="3"/>
                <w:u w:val="none" w:color="auto"/>
                <w:fitText w:val="1680" w:id="4"/>
              </w:rPr>
              <w:t>日</w:t>
            </w:r>
          </w:p>
        </w:tc>
        <w:tc>
          <w:tcPr>
            <w:tcW w:w="584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年　　月　　日</w:t>
            </w:r>
          </w:p>
        </w:tc>
      </w:tr>
    </w:tbl>
    <w:p>
      <w:pPr>
        <w:pStyle w:val="0"/>
        <w:wordWrap w:val="0"/>
        <w:autoSpaceDE w:val="0"/>
        <w:autoSpaceDN w:val="0"/>
        <w:spacing w:after="80" w:afterLines="0" w:afterAutospacing="0" w:line="320" w:lineRule="exact"/>
        <w:ind w:right="840"/>
        <w:textAlignment w:val="center"/>
        <w:rPr>
          <w:rFonts w:hint="default" w:ascii="ＭＳ 明朝" w:hAnsi="ＭＳ 明朝"/>
          <w:color w:val="auto"/>
          <w:u w:val="none"/>
        </w:rPr>
      </w:pPr>
    </w:p>
    <w:sectPr>
      <w:pgSz w:w="11906" w:h="16838"/>
      <w:pgMar w:top="1985" w:right="1701" w:bottom="1701" w:left="1701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99"/>
  <w:displayHorizontalDrawingGridEvery w:val="0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166</Characters>
  <Application>JUST Note</Application>
  <Lines>81</Lines>
  <Paragraphs>23</Paragraphs>
  <CharactersWithSpaces>208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下村　恭平</dc:creator>
  <cp:lastModifiedBy>安藤　さくら</cp:lastModifiedBy>
  <dcterms:created xsi:type="dcterms:W3CDTF">2022-05-26T07:19:00Z</dcterms:created>
  <dcterms:modified xsi:type="dcterms:W3CDTF">2024-09-25T01:17:32Z</dcterms:modified>
  <cp:revision>13</cp:revision>
</cp:coreProperties>
</file>