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F3D34" w14:textId="0FFC7329" w:rsidR="003A4554" w:rsidRPr="0070772F" w:rsidRDefault="003A4554">
      <w:pPr>
        <w:widowControl/>
        <w:jc w:val="left"/>
        <w:rPr>
          <w:rFonts w:ascii="ＭＳ ゴシック" w:eastAsia="ＭＳ ゴシック" w:hAnsi="ＭＳ ゴシック"/>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3C08D678"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r w:rsidR="00F8317F">
        <w:rPr>
          <w:rFonts w:ascii="ＭＳ ゴシック" w:eastAsia="ＭＳ ゴシック" w:hAnsi="ＭＳ ゴシック" w:hint="eastAsia"/>
          <w:color w:val="000000"/>
          <w:kern w:val="0"/>
        </w:rPr>
        <w:t xml:space="preserve">　</w:t>
      </w:r>
      <w:r w:rsidR="00BD14C1">
        <w:rPr>
          <w:rFonts w:ascii="ＭＳ ゴシック" w:eastAsia="ＭＳ ゴシック" w:hAnsi="ＭＳ ゴシック" w:hint="eastAsia"/>
          <w:color w:val="000000"/>
          <w:kern w:val="0"/>
        </w:rPr>
        <w:t>売上高</w:t>
      </w:r>
      <w:r w:rsidR="005022E0">
        <w:rPr>
          <w:rFonts w:ascii="ＭＳ ゴシック" w:eastAsia="ＭＳ ゴシック" w:hAnsi="ＭＳ ゴシック" w:hint="eastAsia"/>
          <w:color w:val="000000"/>
          <w:kern w:val="0"/>
        </w:rPr>
        <w:t xml:space="preserve">要件（通常様式　</w:t>
      </w:r>
      <w:r w:rsidR="00F8317F">
        <w:rPr>
          <w:rFonts w:ascii="ＭＳ ゴシック" w:eastAsia="ＭＳ ゴシック" w:hAnsi="ＭＳ ゴシック" w:hint="eastAsia"/>
          <w:color w:val="000000"/>
          <w:kern w:val="0"/>
        </w:rPr>
        <w:t>指定業種に属する</w:t>
      </w:r>
      <w:bookmarkStart w:id="0" w:name="_GoBack"/>
      <w:bookmarkEnd w:id="0"/>
      <w:r w:rsidR="00F8317F">
        <w:rPr>
          <w:rFonts w:ascii="ＭＳ ゴシック" w:eastAsia="ＭＳ ゴシック" w:hAnsi="ＭＳ ゴシック" w:hint="eastAsia"/>
          <w:color w:val="000000"/>
          <w:kern w:val="0"/>
        </w:rPr>
        <w:t>事業のみを営んでいる場合）</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521DDE5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8F2FE4">
              <w:rPr>
                <w:rFonts w:ascii="ＭＳ ゴシック" w:eastAsia="ＭＳ ゴシック" w:hAnsi="ＭＳ ゴシック" w:hint="eastAsia"/>
                <w:color w:val="000000"/>
                <w:kern w:val="0"/>
              </w:rPr>
              <w:t>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1B94715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8F2FE4">
              <w:rPr>
                <w:rFonts w:ascii="ＭＳ ゴシック" w:eastAsia="ＭＳ ゴシック" w:hAnsi="ＭＳ ゴシック"/>
                <w:color w:val="000000"/>
                <w:kern w:val="0"/>
              </w:rPr>
              <w:t xml:space="preserve">令和　　</w:t>
            </w:r>
            <w:r w:rsidRPr="0070772F">
              <w:rPr>
                <w:rFonts w:ascii="ＭＳ ゴシック" w:eastAsia="ＭＳ ゴシック" w:hAnsi="ＭＳ ゴシック" w:hint="eastAsia"/>
                <w:color w:val="000000"/>
                <w:kern w:val="0"/>
              </w:rPr>
              <w:t>年　　月　　日</w:t>
            </w:r>
          </w:p>
          <w:p w14:paraId="68135A4A" w14:textId="7122775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F2FE4">
              <w:rPr>
                <w:rFonts w:ascii="ＭＳ ゴシック" w:eastAsia="ＭＳ ゴシック" w:hAnsi="ＭＳ ゴシック" w:hint="eastAsia"/>
                <w:color w:val="000000"/>
                <w:kern w:val="0"/>
              </w:rPr>
              <w:t>観音寺市長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1D839AE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8F2FE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1DBC63AE"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F2FE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0AA6207E"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F2FE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0663B972"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F2FE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1E9FA493" w:rsidR="00CA14EB" w:rsidRPr="0070772F" w:rsidRDefault="00C16A62" w:rsidP="00C16A62">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観商第　　号</w:t>
            </w:r>
          </w:p>
          <w:p w14:paraId="06411980" w14:textId="31266794" w:rsidR="00CA14EB" w:rsidRPr="0070772F" w:rsidRDefault="00C16A62"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CA14EB" w:rsidRPr="0070772F">
              <w:rPr>
                <w:rFonts w:ascii="ＭＳ ゴシック" w:eastAsia="ＭＳ ゴシック" w:hAnsi="ＭＳ ゴシック" w:hint="eastAsia"/>
                <w:color w:val="000000"/>
                <w:spacing w:val="16"/>
                <w:kern w:val="0"/>
              </w:rPr>
              <w:t>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2B384633" w:rsidR="00D43113" w:rsidRPr="00D43113" w:rsidRDefault="00D43113" w:rsidP="00F975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F975E2">
              <w:rPr>
                <w:rFonts w:ascii="ＭＳ ゴシック" w:eastAsia="ＭＳ ゴシック" w:hAnsi="ＭＳ ゴシック" w:hint="eastAsia"/>
                <w:color w:val="000000"/>
                <w:spacing w:val="16"/>
                <w:kern w:val="0"/>
              </w:rPr>
              <w:t xml:space="preserve">　令和　　年　　月　　日から令和　　年　　月　　</w:t>
            </w:r>
            <w:r>
              <w:rPr>
                <w:rFonts w:ascii="ＭＳ ゴシック" w:eastAsia="ＭＳ ゴシック" w:hAnsi="ＭＳ ゴシック" w:hint="eastAsia"/>
                <w:color w:val="000000"/>
                <w:spacing w:val="16"/>
                <w:kern w:val="0"/>
              </w:rPr>
              <w:t>日まで</w:t>
            </w:r>
          </w:p>
          <w:p w14:paraId="4FBBF221"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5F48C930"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5EFF065A" w:rsidR="00AE5ADD" w:rsidRPr="008F2FE4" w:rsidRDefault="008020C0" w:rsidP="00971AC5">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2CC0CCE5" w14:textId="5EE89BC1" w:rsidR="008F2FE4" w:rsidRPr="00763DED" w:rsidRDefault="008F2FE4" w:rsidP="008F2FE4">
      <w:pPr>
        <w:suppressAutoHyphens/>
        <w:kinsoku w:val="0"/>
        <w:autoSpaceDE w:val="0"/>
        <w:autoSpaceDN w:val="0"/>
        <w:spacing w:line="366" w:lineRule="atLeast"/>
        <w:jc w:val="right"/>
        <w:rPr>
          <w:rFonts w:ascii="ＭＳ ゴシック" w:eastAsia="ＭＳ ゴシック" w:hAnsi="ＭＳ ゴシック"/>
          <w:szCs w:val="21"/>
        </w:rPr>
      </w:pPr>
      <w:r w:rsidRPr="00763DED">
        <w:rPr>
          <w:rFonts w:ascii="ＭＳ ゴシック" w:eastAsia="ＭＳ ゴシック" w:hAnsi="ＭＳ ゴシック" w:hint="eastAsia"/>
          <w:szCs w:val="21"/>
        </w:rPr>
        <w:lastRenderedPageBreak/>
        <w:t>（認定申請書イ－①の添付書類）</w:t>
      </w:r>
    </w:p>
    <w:p w14:paraId="7B81398A" w14:textId="09B1D860" w:rsidR="008F2FE4" w:rsidRPr="00763DED" w:rsidRDefault="008F2FE4" w:rsidP="008F2FE4">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763DED">
        <w:rPr>
          <w:rFonts w:ascii="ＭＳ ゴシック" w:eastAsia="ＭＳ ゴシック" w:hAnsi="ＭＳ ゴシック" w:hint="eastAsia"/>
          <w:szCs w:val="21"/>
          <w:u w:val="single"/>
        </w:rPr>
        <w:t xml:space="preserve">申請者名：　　　　　　　　　　　　　</w:t>
      </w:r>
    </w:p>
    <w:p w14:paraId="278966DC" w14:textId="77777777" w:rsidR="008F2FE4" w:rsidRDefault="008F2FE4" w:rsidP="008F2FE4">
      <w:pPr>
        <w:widowControl/>
        <w:jc w:val="left"/>
        <w:rPr>
          <w:rFonts w:ascii="ＭＳ ゴシック" w:eastAsia="ＭＳ ゴシック" w:hAnsi="ＭＳ ゴシック"/>
          <w:szCs w:val="21"/>
        </w:rPr>
      </w:pPr>
    </w:p>
    <w:p w14:paraId="70421904" w14:textId="77777777" w:rsidR="009C16E2" w:rsidRPr="00763DED" w:rsidRDefault="009C16E2" w:rsidP="008F2FE4">
      <w:pPr>
        <w:widowControl/>
        <w:jc w:val="left"/>
        <w:rPr>
          <w:rFonts w:ascii="ＭＳ ゴシック" w:eastAsia="ＭＳ ゴシック" w:hAnsi="ＭＳ ゴシック"/>
          <w:szCs w:val="21"/>
        </w:rPr>
      </w:pPr>
    </w:p>
    <w:p w14:paraId="5D3BC5FC" w14:textId="77777777" w:rsidR="008F2FE4" w:rsidRDefault="008F2FE4" w:rsidP="008F2FE4">
      <w:pPr>
        <w:widowControl/>
        <w:jc w:val="left"/>
        <w:rPr>
          <w:rFonts w:ascii="ＭＳ ゴシック" w:eastAsia="ＭＳ ゴシック" w:hAnsi="ＭＳ ゴシック"/>
          <w:szCs w:val="21"/>
        </w:rPr>
      </w:pPr>
      <w:r w:rsidRPr="00763DED">
        <w:rPr>
          <w:rFonts w:ascii="ＭＳ ゴシック" w:eastAsia="ＭＳ ゴシック" w:hAnsi="ＭＳ ゴシック" w:hint="eastAsia"/>
          <w:szCs w:val="21"/>
        </w:rPr>
        <w:t>（表１：事業が属する業種毎の最近１年間の売上高）</w:t>
      </w:r>
    </w:p>
    <w:tbl>
      <w:tblPr>
        <w:tblStyle w:val="11"/>
        <w:tblW w:w="0" w:type="auto"/>
        <w:tblLook w:val="04A0" w:firstRow="1" w:lastRow="0" w:firstColumn="1" w:lastColumn="0" w:noHBand="0" w:noVBand="1"/>
      </w:tblPr>
      <w:tblGrid>
        <w:gridCol w:w="1838"/>
        <w:gridCol w:w="2959"/>
        <w:gridCol w:w="3278"/>
        <w:gridCol w:w="1553"/>
      </w:tblGrid>
      <w:tr w:rsidR="009C16E2" w:rsidRPr="00B71D57" w14:paraId="2BFBD27B" w14:textId="77777777" w:rsidTr="00167214">
        <w:tc>
          <w:tcPr>
            <w:tcW w:w="1838" w:type="dxa"/>
          </w:tcPr>
          <w:p w14:paraId="1934D787" w14:textId="77777777" w:rsidR="009C16E2" w:rsidRPr="00317108" w:rsidRDefault="009C16E2" w:rsidP="00167214">
            <w:pPr>
              <w:widowControl/>
              <w:jc w:val="center"/>
              <w:rPr>
                <w:rFonts w:ascii="ＭＳ ゴシック" w:eastAsia="ＭＳ ゴシック" w:hAnsi="ＭＳ ゴシック"/>
                <w:szCs w:val="21"/>
              </w:rPr>
            </w:pPr>
            <w:r w:rsidRPr="00B71D57">
              <w:rPr>
                <w:rFonts w:ascii="ＭＳ ゴシック" w:eastAsia="ＭＳ ゴシック" w:hAnsi="ＭＳ ゴシック"/>
                <w:szCs w:val="21"/>
              </w:rPr>
              <w:t>細分類番号</w:t>
            </w:r>
          </w:p>
        </w:tc>
        <w:tc>
          <w:tcPr>
            <w:tcW w:w="2959" w:type="dxa"/>
          </w:tcPr>
          <w:p w14:paraId="1B3D26D1" w14:textId="77777777" w:rsidR="009C16E2" w:rsidRPr="00B71D57" w:rsidRDefault="009C16E2" w:rsidP="00167214">
            <w:pPr>
              <w:widowControl/>
              <w:jc w:val="center"/>
              <w:rPr>
                <w:rFonts w:ascii="ＭＳ ゴシック" w:eastAsia="ＭＳ ゴシック" w:hAnsi="ＭＳ ゴシック"/>
                <w:szCs w:val="21"/>
              </w:rPr>
            </w:pPr>
            <w:r w:rsidRPr="00B71D57">
              <w:rPr>
                <w:rFonts w:ascii="ＭＳ ゴシック" w:eastAsia="ＭＳ ゴシック" w:hAnsi="ＭＳ ゴシック" w:hint="eastAsia"/>
                <w:szCs w:val="21"/>
              </w:rPr>
              <w:t>細分類業種名</w:t>
            </w:r>
          </w:p>
        </w:tc>
        <w:tc>
          <w:tcPr>
            <w:tcW w:w="3278" w:type="dxa"/>
          </w:tcPr>
          <w:p w14:paraId="1406F26D" w14:textId="77777777" w:rsidR="009C16E2" w:rsidRPr="00317108" w:rsidRDefault="009C16E2" w:rsidP="00167214">
            <w:pPr>
              <w:widowControl/>
              <w:jc w:val="center"/>
              <w:rPr>
                <w:rFonts w:ascii="ＭＳ ゴシック" w:eastAsia="ＭＳ ゴシック" w:hAnsi="ＭＳ ゴシック"/>
                <w:szCs w:val="21"/>
              </w:rPr>
            </w:pPr>
            <w:r w:rsidRPr="00317108">
              <w:rPr>
                <w:rFonts w:ascii="ＭＳ ゴシック" w:eastAsia="ＭＳ ゴシック" w:hAnsi="ＭＳ ゴシック" w:hint="eastAsia"/>
                <w:szCs w:val="21"/>
              </w:rPr>
              <w:t>最近１年間の売上高</w:t>
            </w:r>
          </w:p>
        </w:tc>
        <w:tc>
          <w:tcPr>
            <w:tcW w:w="1553" w:type="dxa"/>
          </w:tcPr>
          <w:p w14:paraId="698EF28C" w14:textId="77777777" w:rsidR="009C16E2" w:rsidRPr="00317108" w:rsidRDefault="009C16E2" w:rsidP="00167214">
            <w:pPr>
              <w:widowControl/>
              <w:jc w:val="center"/>
              <w:rPr>
                <w:rFonts w:ascii="ＭＳ ゴシック" w:eastAsia="ＭＳ ゴシック" w:hAnsi="ＭＳ ゴシック"/>
                <w:szCs w:val="21"/>
              </w:rPr>
            </w:pPr>
            <w:r w:rsidRPr="00317108">
              <w:rPr>
                <w:rFonts w:ascii="ＭＳ ゴシック" w:eastAsia="ＭＳ ゴシック" w:hAnsi="ＭＳ ゴシック" w:hint="eastAsia"/>
                <w:szCs w:val="21"/>
              </w:rPr>
              <w:t>構成比</w:t>
            </w:r>
          </w:p>
        </w:tc>
      </w:tr>
      <w:tr w:rsidR="009C16E2" w:rsidRPr="00B71D57" w14:paraId="1DDC5DEA" w14:textId="77777777" w:rsidTr="00167214">
        <w:tc>
          <w:tcPr>
            <w:tcW w:w="1838" w:type="dxa"/>
          </w:tcPr>
          <w:p w14:paraId="76C6888E" w14:textId="77777777" w:rsidR="009C16E2" w:rsidRPr="00317108" w:rsidRDefault="009C16E2" w:rsidP="00167214">
            <w:pPr>
              <w:widowControl/>
              <w:jc w:val="left"/>
              <w:rPr>
                <w:rFonts w:ascii="ＭＳ ゴシック" w:eastAsia="ＭＳ ゴシック" w:hAnsi="ＭＳ ゴシック"/>
                <w:szCs w:val="21"/>
              </w:rPr>
            </w:pPr>
          </w:p>
        </w:tc>
        <w:tc>
          <w:tcPr>
            <w:tcW w:w="2959" w:type="dxa"/>
          </w:tcPr>
          <w:p w14:paraId="3971A18D" w14:textId="77777777" w:rsidR="009C16E2" w:rsidRPr="00B71D57" w:rsidRDefault="009C16E2" w:rsidP="00167214">
            <w:pPr>
              <w:widowControl/>
              <w:jc w:val="right"/>
              <w:rPr>
                <w:rFonts w:ascii="ＭＳ ゴシック" w:eastAsia="ＭＳ ゴシック" w:hAnsi="ＭＳ ゴシック"/>
                <w:szCs w:val="21"/>
              </w:rPr>
            </w:pPr>
          </w:p>
        </w:tc>
        <w:tc>
          <w:tcPr>
            <w:tcW w:w="3278" w:type="dxa"/>
          </w:tcPr>
          <w:p w14:paraId="574F82B3" w14:textId="77777777" w:rsidR="009C16E2" w:rsidRPr="00317108" w:rsidRDefault="009C16E2" w:rsidP="00167214">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円</w:t>
            </w:r>
          </w:p>
        </w:tc>
        <w:tc>
          <w:tcPr>
            <w:tcW w:w="1553" w:type="dxa"/>
          </w:tcPr>
          <w:p w14:paraId="2055FD1F" w14:textId="77777777" w:rsidR="009C16E2" w:rsidRPr="00317108" w:rsidRDefault="009C16E2" w:rsidP="00167214">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w:t>
            </w:r>
          </w:p>
        </w:tc>
      </w:tr>
      <w:tr w:rsidR="009C16E2" w:rsidRPr="00B71D57" w14:paraId="4433E1CD" w14:textId="77777777" w:rsidTr="00167214">
        <w:tc>
          <w:tcPr>
            <w:tcW w:w="1838" w:type="dxa"/>
          </w:tcPr>
          <w:p w14:paraId="2A0B90B5" w14:textId="77777777" w:rsidR="009C16E2" w:rsidRPr="00317108" w:rsidRDefault="009C16E2" w:rsidP="00167214">
            <w:pPr>
              <w:widowControl/>
              <w:jc w:val="left"/>
              <w:rPr>
                <w:rFonts w:ascii="ＭＳ ゴシック" w:eastAsia="ＭＳ ゴシック" w:hAnsi="ＭＳ ゴシック"/>
                <w:szCs w:val="21"/>
              </w:rPr>
            </w:pPr>
          </w:p>
        </w:tc>
        <w:tc>
          <w:tcPr>
            <w:tcW w:w="2959" w:type="dxa"/>
          </w:tcPr>
          <w:p w14:paraId="18BB3A29" w14:textId="77777777" w:rsidR="009C16E2" w:rsidRPr="00B71D57" w:rsidRDefault="009C16E2" w:rsidP="00167214">
            <w:pPr>
              <w:widowControl/>
              <w:jc w:val="right"/>
              <w:rPr>
                <w:rFonts w:ascii="ＭＳ ゴシック" w:eastAsia="ＭＳ ゴシック" w:hAnsi="ＭＳ ゴシック"/>
                <w:szCs w:val="21"/>
              </w:rPr>
            </w:pPr>
          </w:p>
        </w:tc>
        <w:tc>
          <w:tcPr>
            <w:tcW w:w="3278" w:type="dxa"/>
          </w:tcPr>
          <w:p w14:paraId="61B2F888" w14:textId="77777777" w:rsidR="009C16E2" w:rsidRPr="00317108" w:rsidRDefault="009C16E2" w:rsidP="00167214">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円</w:t>
            </w:r>
          </w:p>
        </w:tc>
        <w:tc>
          <w:tcPr>
            <w:tcW w:w="1553" w:type="dxa"/>
          </w:tcPr>
          <w:p w14:paraId="29F557BE" w14:textId="77777777" w:rsidR="009C16E2" w:rsidRPr="00317108" w:rsidRDefault="009C16E2" w:rsidP="00167214">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w:t>
            </w:r>
          </w:p>
        </w:tc>
      </w:tr>
      <w:tr w:rsidR="009C16E2" w:rsidRPr="00B71D57" w14:paraId="650362AA" w14:textId="77777777" w:rsidTr="00167214">
        <w:tc>
          <w:tcPr>
            <w:tcW w:w="1838" w:type="dxa"/>
          </w:tcPr>
          <w:p w14:paraId="156A3DC8" w14:textId="77777777" w:rsidR="009C16E2" w:rsidRPr="00317108" w:rsidRDefault="009C16E2" w:rsidP="00167214">
            <w:pPr>
              <w:widowControl/>
              <w:jc w:val="left"/>
              <w:rPr>
                <w:rFonts w:ascii="ＭＳ ゴシック" w:eastAsia="ＭＳ ゴシック" w:hAnsi="ＭＳ ゴシック"/>
                <w:szCs w:val="21"/>
              </w:rPr>
            </w:pPr>
          </w:p>
        </w:tc>
        <w:tc>
          <w:tcPr>
            <w:tcW w:w="2959" w:type="dxa"/>
          </w:tcPr>
          <w:p w14:paraId="27D0E000" w14:textId="77777777" w:rsidR="009C16E2" w:rsidRPr="00B71D57" w:rsidRDefault="009C16E2" w:rsidP="00167214">
            <w:pPr>
              <w:widowControl/>
              <w:jc w:val="right"/>
              <w:rPr>
                <w:rFonts w:ascii="ＭＳ ゴシック" w:eastAsia="ＭＳ ゴシック" w:hAnsi="ＭＳ ゴシック"/>
                <w:szCs w:val="21"/>
              </w:rPr>
            </w:pPr>
          </w:p>
        </w:tc>
        <w:tc>
          <w:tcPr>
            <w:tcW w:w="3278" w:type="dxa"/>
          </w:tcPr>
          <w:p w14:paraId="132E1846" w14:textId="77777777" w:rsidR="009C16E2" w:rsidRPr="00317108" w:rsidRDefault="009C16E2" w:rsidP="00167214">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円</w:t>
            </w:r>
          </w:p>
        </w:tc>
        <w:tc>
          <w:tcPr>
            <w:tcW w:w="1553" w:type="dxa"/>
          </w:tcPr>
          <w:p w14:paraId="6A65F8B7" w14:textId="77777777" w:rsidR="009C16E2" w:rsidRPr="00317108" w:rsidRDefault="009C16E2" w:rsidP="00167214">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w:t>
            </w:r>
          </w:p>
        </w:tc>
      </w:tr>
      <w:tr w:rsidR="009C16E2" w:rsidRPr="00B71D57" w14:paraId="2FA5A77E" w14:textId="77777777" w:rsidTr="00167214">
        <w:tc>
          <w:tcPr>
            <w:tcW w:w="1838" w:type="dxa"/>
          </w:tcPr>
          <w:p w14:paraId="4DECF9F6" w14:textId="77777777" w:rsidR="009C16E2" w:rsidRPr="00317108" w:rsidRDefault="009C16E2" w:rsidP="00167214">
            <w:pPr>
              <w:widowControl/>
              <w:jc w:val="left"/>
              <w:rPr>
                <w:rFonts w:ascii="ＭＳ ゴシック" w:eastAsia="ＭＳ ゴシック" w:hAnsi="ＭＳ ゴシック"/>
                <w:szCs w:val="21"/>
              </w:rPr>
            </w:pPr>
          </w:p>
        </w:tc>
        <w:tc>
          <w:tcPr>
            <w:tcW w:w="2959" w:type="dxa"/>
          </w:tcPr>
          <w:p w14:paraId="173E22EB" w14:textId="77777777" w:rsidR="009C16E2" w:rsidRPr="00B71D57" w:rsidRDefault="009C16E2" w:rsidP="00167214">
            <w:pPr>
              <w:widowControl/>
              <w:jc w:val="right"/>
              <w:rPr>
                <w:rFonts w:ascii="ＭＳ ゴシック" w:eastAsia="ＭＳ ゴシック" w:hAnsi="ＭＳ ゴシック"/>
                <w:szCs w:val="21"/>
              </w:rPr>
            </w:pPr>
          </w:p>
        </w:tc>
        <w:tc>
          <w:tcPr>
            <w:tcW w:w="3278" w:type="dxa"/>
          </w:tcPr>
          <w:p w14:paraId="45CE4EF6" w14:textId="77777777" w:rsidR="009C16E2" w:rsidRPr="00317108" w:rsidRDefault="009C16E2" w:rsidP="00167214">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円</w:t>
            </w:r>
          </w:p>
        </w:tc>
        <w:tc>
          <w:tcPr>
            <w:tcW w:w="1553" w:type="dxa"/>
          </w:tcPr>
          <w:p w14:paraId="16B8190C" w14:textId="77777777" w:rsidR="009C16E2" w:rsidRPr="00317108" w:rsidRDefault="009C16E2" w:rsidP="00167214">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w:t>
            </w:r>
          </w:p>
        </w:tc>
      </w:tr>
      <w:tr w:rsidR="009C16E2" w:rsidRPr="00B71D57" w14:paraId="2D9671E7" w14:textId="77777777" w:rsidTr="00167214">
        <w:tc>
          <w:tcPr>
            <w:tcW w:w="4797" w:type="dxa"/>
            <w:gridSpan w:val="2"/>
            <w:vAlign w:val="center"/>
          </w:tcPr>
          <w:p w14:paraId="01176737" w14:textId="77777777" w:rsidR="009C16E2" w:rsidRPr="00B71D57" w:rsidRDefault="009C16E2" w:rsidP="00167214">
            <w:pPr>
              <w:widowControl/>
              <w:jc w:val="center"/>
              <w:rPr>
                <w:rFonts w:ascii="ＭＳ ゴシック" w:eastAsia="ＭＳ ゴシック" w:hAnsi="ＭＳ ゴシック"/>
                <w:szCs w:val="21"/>
              </w:rPr>
            </w:pPr>
            <w:r w:rsidRPr="00317108">
              <w:rPr>
                <w:rFonts w:ascii="ＭＳ ゴシック" w:eastAsia="ＭＳ ゴシック" w:hAnsi="ＭＳ ゴシック" w:hint="eastAsia"/>
                <w:szCs w:val="21"/>
              </w:rPr>
              <w:t>企業全体の売上高</w:t>
            </w:r>
          </w:p>
        </w:tc>
        <w:tc>
          <w:tcPr>
            <w:tcW w:w="3278" w:type="dxa"/>
          </w:tcPr>
          <w:p w14:paraId="79DF65AB" w14:textId="77777777" w:rsidR="009C16E2" w:rsidRPr="00317108" w:rsidRDefault="009C16E2" w:rsidP="00167214">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円</w:t>
            </w:r>
          </w:p>
        </w:tc>
        <w:tc>
          <w:tcPr>
            <w:tcW w:w="1553" w:type="dxa"/>
          </w:tcPr>
          <w:p w14:paraId="0A4C5646" w14:textId="77777777" w:rsidR="009C16E2" w:rsidRPr="00317108" w:rsidRDefault="009C16E2" w:rsidP="00167214">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100％</w:t>
            </w:r>
          </w:p>
        </w:tc>
      </w:tr>
    </w:tbl>
    <w:p w14:paraId="46AD90C1" w14:textId="1A014143" w:rsidR="00632639" w:rsidRPr="00632639" w:rsidRDefault="00632639" w:rsidP="00632639">
      <w:pPr>
        <w:widowControl/>
        <w:ind w:left="283" w:hangingChars="135" w:hanging="283"/>
        <w:jc w:val="left"/>
        <w:rPr>
          <w:rFonts w:ascii="ＭＳ ゴシック" w:eastAsia="ＭＳ ゴシック" w:hAnsi="ＭＳ ゴシック"/>
          <w:color w:val="000000"/>
          <w:spacing w:val="16"/>
          <w:kern w:val="0"/>
        </w:rPr>
      </w:pPr>
      <w:r w:rsidRPr="00632639">
        <w:rPr>
          <w:rFonts w:ascii="ＭＳ ゴシック" w:eastAsia="ＭＳ ゴシック" w:hAnsi="ＭＳ ゴシック" w:hint="eastAsia"/>
        </w:rPr>
        <w:t>※業種欄には、営んでいる事業が属する全ての業種（</w:t>
      </w:r>
      <w:r w:rsidRPr="00632639">
        <w:rPr>
          <w:rFonts w:ascii="ＭＳ ゴシック" w:eastAsia="ＭＳ ゴシック" w:hAnsi="ＭＳ ゴシック" w:hint="eastAsia"/>
          <w:color w:val="000000"/>
          <w:spacing w:val="16"/>
          <w:kern w:val="0"/>
        </w:rPr>
        <w:t>日本標準産業分類の細分類番号と細分類業種名）を記載。細分類業種は全て指定業種に該当することが必要。</w:t>
      </w:r>
    </w:p>
    <w:p w14:paraId="7F412276" w14:textId="74AB6563" w:rsidR="008F2FE4" w:rsidRDefault="00C16A62" w:rsidP="008F2FE4">
      <w:pPr>
        <w:widowControl/>
        <w:jc w:val="left"/>
        <w:rPr>
          <w:rFonts w:ascii="ＭＳ ゴシック" w:eastAsia="ＭＳ ゴシック" w:hAnsi="ＭＳ ゴシック"/>
          <w:color w:val="000000"/>
          <w:spacing w:val="16"/>
          <w:kern w:val="0"/>
          <w:szCs w:val="21"/>
        </w:rPr>
      </w:pPr>
      <w:r w:rsidRPr="00763DED">
        <w:rPr>
          <w:rFonts w:ascii="ＭＳ ゴシック" w:eastAsia="ＭＳ ゴシック" w:hAnsi="ＭＳ ゴシック" w:hint="eastAsia"/>
          <w:color w:val="000000"/>
          <w:spacing w:val="16"/>
          <w:kern w:val="0"/>
          <w:szCs w:val="21"/>
        </w:rPr>
        <w:t>※</w:t>
      </w:r>
      <w:r w:rsidR="008F2FE4" w:rsidRPr="00763DED">
        <w:rPr>
          <w:rFonts w:ascii="ＭＳ ゴシック" w:eastAsia="ＭＳ ゴシック" w:hAnsi="ＭＳ ゴシック" w:hint="eastAsia"/>
          <w:color w:val="000000"/>
          <w:spacing w:val="16"/>
          <w:kern w:val="0"/>
          <w:szCs w:val="21"/>
        </w:rPr>
        <w:t>指定業種の売上高を合算して記載することも可</w:t>
      </w:r>
    </w:p>
    <w:p w14:paraId="32C6A3DE" w14:textId="77777777" w:rsidR="009C16E2" w:rsidRPr="00763DED" w:rsidRDefault="009C16E2" w:rsidP="008F2FE4">
      <w:pPr>
        <w:widowControl/>
        <w:jc w:val="left"/>
        <w:rPr>
          <w:rFonts w:ascii="ＭＳ ゴシック" w:eastAsia="ＭＳ ゴシック" w:hAnsi="ＭＳ ゴシック"/>
          <w:color w:val="000000"/>
          <w:spacing w:val="16"/>
          <w:kern w:val="0"/>
          <w:szCs w:val="21"/>
        </w:rPr>
      </w:pPr>
    </w:p>
    <w:p w14:paraId="00D4022E" w14:textId="38E93D58" w:rsidR="008F2FE4" w:rsidRPr="00763DED" w:rsidRDefault="008F2FE4" w:rsidP="009372F0">
      <w:pPr>
        <w:widowControl/>
        <w:tabs>
          <w:tab w:val="left" w:pos="5415"/>
        </w:tabs>
        <w:jc w:val="left"/>
        <w:rPr>
          <w:rFonts w:ascii="ＭＳ ゴシック" w:eastAsia="ＭＳ ゴシック" w:hAnsi="ＭＳ ゴシック"/>
          <w:color w:val="000000"/>
          <w:spacing w:val="16"/>
          <w:kern w:val="0"/>
          <w:szCs w:val="21"/>
        </w:rPr>
      </w:pPr>
      <w:r w:rsidRPr="00763DED">
        <w:rPr>
          <w:rFonts w:ascii="ＭＳ ゴシック" w:eastAsia="ＭＳ ゴシック" w:hAnsi="ＭＳ ゴシック" w:hint="eastAsia"/>
          <w:color w:val="000000"/>
          <w:spacing w:val="16"/>
          <w:kern w:val="0"/>
          <w:szCs w:val="21"/>
        </w:rPr>
        <w:t>（表２：最近３か月間</w:t>
      </w:r>
      <w:r w:rsidR="009372F0" w:rsidRPr="00763DED">
        <w:rPr>
          <w:rFonts w:ascii="ＭＳ ゴシック" w:eastAsia="ＭＳ ゴシック" w:hAnsi="ＭＳ ゴシック" w:hint="eastAsia"/>
          <w:color w:val="000000"/>
          <w:spacing w:val="16"/>
          <w:kern w:val="0"/>
          <w:szCs w:val="21"/>
        </w:rPr>
        <w:t>と前年同期の</w:t>
      </w:r>
      <w:r w:rsidRPr="00763DED">
        <w:rPr>
          <w:rFonts w:ascii="ＭＳ ゴシック" w:eastAsia="ＭＳ ゴシック" w:hAnsi="ＭＳ ゴシック" w:hint="eastAsia"/>
          <w:color w:val="000000"/>
          <w:spacing w:val="16"/>
          <w:kern w:val="0"/>
          <w:szCs w:val="21"/>
        </w:rPr>
        <w:t>売上高）</w:t>
      </w:r>
      <w:r w:rsidR="009372F0" w:rsidRPr="00763DED">
        <w:rPr>
          <w:rFonts w:ascii="ＭＳ ゴシック" w:eastAsia="ＭＳ ゴシック" w:hAnsi="ＭＳ ゴシック"/>
          <w:color w:val="000000"/>
          <w:spacing w:val="16"/>
          <w:kern w:val="0"/>
          <w:szCs w:val="21"/>
        </w:rPr>
        <w:tab/>
      </w:r>
    </w:p>
    <w:tbl>
      <w:tblPr>
        <w:tblW w:w="5377" w:type="dxa"/>
        <w:tblCellMar>
          <w:left w:w="99" w:type="dxa"/>
          <w:right w:w="99" w:type="dxa"/>
        </w:tblCellMar>
        <w:tblLook w:val="04A0" w:firstRow="1" w:lastRow="0" w:firstColumn="1" w:lastColumn="0" w:noHBand="0" w:noVBand="1"/>
      </w:tblPr>
      <w:tblGrid>
        <w:gridCol w:w="858"/>
        <w:gridCol w:w="2251"/>
        <w:gridCol w:w="2268"/>
      </w:tblGrid>
      <w:tr w:rsidR="009372F0" w:rsidRPr="00763DED" w14:paraId="4189C433" w14:textId="77777777" w:rsidTr="00167214">
        <w:trPr>
          <w:trHeight w:val="330"/>
        </w:trPr>
        <w:tc>
          <w:tcPr>
            <w:tcW w:w="858"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52C00757" w14:textId="77777777" w:rsidR="009372F0" w:rsidRPr="00763DED" w:rsidRDefault="009372F0" w:rsidP="00167214">
            <w:pPr>
              <w:widowControl/>
              <w:jc w:val="center"/>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月</w:t>
            </w:r>
          </w:p>
        </w:tc>
        <w:tc>
          <w:tcPr>
            <w:tcW w:w="4519" w:type="dxa"/>
            <w:gridSpan w:val="2"/>
            <w:vMerge w:val="restart"/>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BE66A53" w14:textId="77777777" w:rsidR="009372F0" w:rsidRPr="00763DED" w:rsidRDefault="009372F0" w:rsidP="00167214">
            <w:pPr>
              <w:widowControl/>
              <w:jc w:val="center"/>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企　　業　　全　　体</w:t>
            </w:r>
          </w:p>
        </w:tc>
      </w:tr>
      <w:tr w:rsidR="009372F0" w:rsidRPr="00763DED" w14:paraId="78961278" w14:textId="77777777" w:rsidTr="00167214">
        <w:trPr>
          <w:trHeight w:val="330"/>
        </w:trPr>
        <w:tc>
          <w:tcPr>
            <w:tcW w:w="858" w:type="dxa"/>
            <w:vMerge/>
            <w:tcBorders>
              <w:top w:val="single" w:sz="8" w:space="0" w:color="auto"/>
              <w:left w:val="single" w:sz="8" w:space="0" w:color="auto"/>
              <w:bottom w:val="single" w:sz="8" w:space="0" w:color="000000"/>
              <w:right w:val="nil"/>
            </w:tcBorders>
            <w:shd w:val="clear" w:color="auto" w:fill="auto"/>
            <w:noWrap/>
            <w:vAlign w:val="center"/>
          </w:tcPr>
          <w:p w14:paraId="5D38AE65" w14:textId="77777777" w:rsidR="009372F0" w:rsidRPr="00763DED" w:rsidRDefault="009372F0" w:rsidP="00167214">
            <w:pPr>
              <w:widowControl/>
              <w:jc w:val="center"/>
              <w:rPr>
                <w:rFonts w:ascii="ＭＳ ゴシック" w:eastAsia="ＭＳ ゴシック" w:hAnsi="ＭＳ ゴシック" w:cs="ＭＳ Ｐゴシック"/>
                <w:kern w:val="0"/>
                <w:szCs w:val="21"/>
              </w:rPr>
            </w:pPr>
          </w:p>
        </w:tc>
        <w:tc>
          <w:tcPr>
            <w:tcW w:w="4519" w:type="dxa"/>
            <w:gridSpan w:val="2"/>
            <w:vMerge/>
            <w:tcBorders>
              <w:top w:val="single" w:sz="8" w:space="0" w:color="auto"/>
              <w:left w:val="single" w:sz="8" w:space="0" w:color="auto"/>
              <w:bottom w:val="single" w:sz="4" w:space="0" w:color="auto"/>
              <w:right w:val="single" w:sz="8" w:space="0" w:color="000000"/>
            </w:tcBorders>
            <w:shd w:val="clear" w:color="auto" w:fill="auto"/>
            <w:noWrap/>
            <w:vAlign w:val="center"/>
          </w:tcPr>
          <w:p w14:paraId="628738AC" w14:textId="77777777" w:rsidR="009372F0" w:rsidRPr="00763DED" w:rsidRDefault="009372F0" w:rsidP="00167214">
            <w:pPr>
              <w:widowControl/>
              <w:jc w:val="center"/>
              <w:rPr>
                <w:rFonts w:ascii="ＭＳ ゴシック" w:eastAsia="ＭＳ ゴシック" w:hAnsi="ＭＳ ゴシック" w:cs="ＭＳ Ｐゴシック"/>
                <w:kern w:val="0"/>
                <w:szCs w:val="21"/>
              </w:rPr>
            </w:pPr>
          </w:p>
        </w:tc>
      </w:tr>
      <w:tr w:rsidR="009372F0" w:rsidRPr="00763DED" w14:paraId="6A9123DB" w14:textId="77777777" w:rsidTr="00167214">
        <w:trPr>
          <w:trHeight w:val="285"/>
        </w:trPr>
        <w:tc>
          <w:tcPr>
            <w:tcW w:w="858" w:type="dxa"/>
            <w:vMerge/>
            <w:tcBorders>
              <w:top w:val="single" w:sz="8" w:space="0" w:color="auto"/>
              <w:left w:val="single" w:sz="8" w:space="0" w:color="auto"/>
              <w:bottom w:val="single" w:sz="8" w:space="0" w:color="000000"/>
              <w:right w:val="nil"/>
            </w:tcBorders>
            <w:vAlign w:val="center"/>
            <w:hideMark/>
          </w:tcPr>
          <w:p w14:paraId="304F8CB1" w14:textId="77777777" w:rsidR="009372F0" w:rsidRPr="00763DED" w:rsidRDefault="009372F0" w:rsidP="00167214">
            <w:pPr>
              <w:widowControl/>
              <w:jc w:val="left"/>
              <w:rPr>
                <w:rFonts w:ascii="ＭＳ ゴシック" w:eastAsia="ＭＳ ゴシック" w:hAnsi="ＭＳ ゴシック" w:cs="ＭＳ Ｐゴシック"/>
                <w:kern w:val="0"/>
                <w:szCs w:val="21"/>
              </w:rPr>
            </w:pPr>
          </w:p>
        </w:tc>
        <w:tc>
          <w:tcPr>
            <w:tcW w:w="4519" w:type="dxa"/>
            <w:gridSpan w:val="2"/>
            <w:vMerge/>
            <w:tcBorders>
              <w:top w:val="single" w:sz="8" w:space="0" w:color="auto"/>
              <w:left w:val="single" w:sz="8" w:space="0" w:color="auto"/>
              <w:bottom w:val="single" w:sz="4" w:space="0" w:color="auto"/>
              <w:right w:val="single" w:sz="8" w:space="0" w:color="000000"/>
            </w:tcBorders>
            <w:vAlign w:val="center"/>
            <w:hideMark/>
          </w:tcPr>
          <w:p w14:paraId="76D528F5" w14:textId="77777777" w:rsidR="009372F0" w:rsidRPr="00763DED" w:rsidRDefault="009372F0" w:rsidP="00167214">
            <w:pPr>
              <w:widowControl/>
              <w:jc w:val="left"/>
              <w:rPr>
                <w:rFonts w:ascii="ＭＳ ゴシック" w:eastAsia="ＭＳ ゴシック" w:hAnsi="ＭＳ ゴシック" w:cs="ＭＳ Ｐゴシック"/>
                <w:kern w:val="0"/>
                <w:szCs w:val="21"/>
              </w:rPr>
            </w:pPr>
          </w:p>
        </w:tc>
      </w:tr>
      <w:tr w:rsidR="009372F0" w:rsidRPr="00763DED" w14:paraId="1DBCCAB1" w14:textId="77777777" w:rsidTr="00167214">
        <w:trPr>
          <w:trHeight w:val="493"/>
        </w:trPr>
        <w:tc>
          <w:tcPr>
            <w:tcW w:w="858" w:type="dxa"/>
            <w:vMerge/>
            <w:tcBorders>
              <w:top w:val="single" w:sz="8" w:space="0" w:color="auto"/>
              <w:left w:val="single" w:sz="8" w:space="0" w:color="auto"/>
              <w:bottom w:val="single" w:sz="8" w:space="0" w:color="000000"/>
              <w:right w:val="nil"/>
            </w:tcBorders>
            <w:vAlign w:val="center"/>
            <w:hideMark/>
          </w:tcPr>
          <w:p w14:paraId="5D197547" w14:textId="77777777" w:rsidR="009372F0" w:rsidRPr="00763DED" w:rsidRDefault="009372F0" w:rsidP="00167214">
            <w:pPr>
              <w:widowControl/>
              <w:jc w:val="left"/>
              <w:rPr>
                <w:rFonts w:ascii="ＭＳ ゴシック" w:eastAsia="ＭＳ ゴシック" w:hAnsi="ＭＳ ゴシック" w:cs="ＭＳ Ｐゴシック"/>
                <w:kern w:val="0"/>
                <w:szCs w:val="21"/>
              </w:rPr>
            </w:pPr>
          </w:p>
        </w:tc>
        <w:tc>
          <w:tcPr>
            <w:tcW w:w="2251" w:type="dxa"/>
            <w:tcBorders>
              <w:top w:val="nil"/>
              <w:left w:val="single" w:sz="8" w:space="0" w:color="auto"/>
              <w:bottom w:val="single" w:sz="8" w:space="0" w:color="auto"/>
              <w:right w:val="single" w:sz="4" w:space="0" w:color="auto"/>
            </w:tcBorders>
            <w:shd w:val="clear" w:color="auto" w:fill="auto"/>
            <w:noWrap/>
            <w:vAlign w:val="center"/>
            <w:hideMark/>
          </w:tcPr>
          <w:p w14:paraId="34B51423" w14:textId="77777777" w:rsidR="009372F0" w:rsidRPr="00763DED" w:rsidRDefault="009372F0" w:rsidP="00167214">
            <w:pPr>
              <w:widowControl/>
              <w:jc w:val="center"/>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当年（　　　年）</w:t>
            </w:r>
          </w:p>
        </w:tc>
        <w:tc>
          <w:tcPr>
            <w:tcW w:w="2268" w:type="dxa"/>
            <w:tcBorders>
              <w:top w:val="nil"/>
              <w:left w:val="nil"/>
              <w:bottom w:val="single" w:sz="8" w:space="0" w:color="auto"/>
              <w:right w:val="single" w:sz="8" w:space="0" w:color="auto"/>
            </w:tcBorders>
            <w:shd w:val="clear" w:color="auto" w:fill="auto"/>
            <w:noWrap/>
            <w:vAlign w:val="center"/>
            <w:hideMark/>
          </w:tcPr>
          <w:p w14:paraId="21D25969" w14:textId="77777777" w:rsidR="009372F0" w:rsidRPr="00763DED" w:rsidRDefault="009372F0" w:rsidP="00167214">
            <w:pPr>
              <w:widowControl/>
              <w:jc w:val="center"/>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前年（　　　年）</w:t>
            </w:r>
          </w:p>
        </w:tc>
      </w:tr>
      <w:tr w:rsidR="009372F0" w:rsidRPr="00763DED" w14:paraId="3ED6B223" w14:textId="77777777" w:rsidTr="00167214">
        <w:trPr>
          <w:trHeight w:val="397"/>
        </w:trPr>
        <w:tc>
          <w:tcPr>
            <w:tcW w:w="858" w:type="dxa"/>
            <w:tcBorders>
              <w:top w:val="nil"/>
              <w:left w:val="single" w:sz="8" w:space="0" w:color="auto"/>
              <w:bottom w:val="dotted" w:sz="4" w:space="0" w:color="auto"/>
              <w:right w:val="nil"/>
            </w:tcBorders>
            <w:shd w:val="clear" w:color="auto" w:fill="auto"/>
            <w:noWrap/>
            <w:vAlign w:val="center"/>
            <w:hideMark/>
          </w:tcPr>
          <w:p w14:paraId="6EB8AEF5" w14:textId="77777777" w:rsidR="009372F0" w:rsidRPr="00763DED" w:rsidRDefault="009372F0" w:rsidP="00167214">
            <w:pPr>
              <w:widowControl/>
              <w:jc w:val="left"/>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 xml:space="preserve">　</w:t>
            </w:r>
          </w:p>
        </w:tc>
        <w:tc>
          <w:tcPr>
            <w:tcW w:w="2251" w:type="dxa"/>
            <w:tcBorders>
              <w:top w:val="nil"/>
              <w:left w:val="single" w:sz="8" w:space="0" w:color="auto"/>
              <w:bottom w:val="dotted" w:sz="4" w:space="0" w:color="auto"/>
              <w:right w:val="single" w:sz="4" w:space="0" w:color="auto"/>
            </w:tcBorders>
            <w:shd w:val="clear" w:color="auto" w:fill="auto"/>
            <w:noWrap/>
            <w:vAlign w:val="center"/>
            <w:hideMark/>
          </w:tcPr>
          <w:p w14:paraId="3E1CD1DC" w14:textId="77777777" w:rsidR="009372F0" w:rsidRPr="00763DED" w:rsidRDefault="009372F0" w:rsidP="00167214">
            <w:pPr>
              <w:widowControl/>
              <w:jc w:val="right"/>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 xml:space="preserve">　</w:t>
            </w:r>
          </w:p>
        </w:tc>
        <w:tc>
          <w:tcPr>
            <w:tcW w:w="2268" w:type="dxa"/>
            <w:tcBorders>
              <w:top w:val="nil"/>
              <w:left w:val="nil"/>
              <w:bottom w:val="dotted" w:sz="4" w:space="0" w:color="auto"/>
              <w:right w:val="single" w:sz="8" w:space="0" w:color="auto"/>
            </w:tcBorders>
            <w:shd w:val="clear" w:color="auto" w:fill="auto"/>
            <w:noWrap/>
            <w:vAlign w:val="center"/>
            <w:hideMark/>
          </w:tcPr>
          <w:p w14:paraId="72ABAB47" w14:textId="77777777" w:rsidR="009372F0" w:rsidRPr="00763DED" w:rsidRDefault="009372F0" w:rsidP="00167214">
            <w:pPr>
              <w:widowControl/>
              <w:jc w:val="right"/>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 xml:space="preserve">　</w:t>
            </w:r>
          </w:p>
        </w:tc>
      </w:tr>
      <w:tr w:rsidR="009372F0" w:rsidRPr="00763DED" w14:paraId="50B97043" w14:textId="77777777" w:rsidTr="00167214">
        <w:trPr>
          <w:trHeight w:val="397"/>
        </w:trPr>
        <w:tc>
          <w:tcPr>
            <w:tcW w:w="858" w:type="dxa"/>
            <w:tcBorders>
              <w:top w:val="nil"/>
              <w:left w:val="single" w:sz="8" w:space="0" w:color="auto"/>
              <w:bottom w:val="dotted" w:sz="4" w:space="0" w:color="auto"/>
              <w:right w:val="nil"/>
            </w:tcBorders>
            <w:shd w:val="clear" w:color="auto" w:fill="auto"/>
            <w:noWrap/>
            <w:vAlign w:val="center"/>
            <w:hideMark/>
          </w:tcPr>
          <w:p w14:paraId="4D7CBF8E" w14:textId="77777777" w:rsidR="009372F0" w:rsidRPr="00763DED" w:rsidRDefault="009372F0" w:rsidP="00167214">
            <w:pPr>
              <w:widowControl/>
              <w:jc w:val="left"/>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 xml:space="preserve">　</w:t>
            </w:r>
          </w:p>
        </w:tc>
        <w:tc>
          <w:tcPr>
            <w:tcW w:w="2251" w:type="dxa"/>
            <w:tcBorders>
              <w:top w:val="nil"/>
              <w:left w:val="single" w:sz="8" w:space="0" w:color="auto"/>
              <w:bottom w:val="dotted" w:sz="4" w:space="0" w:color="auto"/>
              <w:right w:val="single" w:sz="4" w:space="0" w:color="auto"/>
            </w:tcBorders>
            <w:shd w:val="clear" w:color="auto" w:fill="auto"/>
            <w:noWrap/>
            <w:vAlign w:val="center"/>
            <w:hideMark/>
          </w:tcPr>
          <w:p w14:paraId="45CD986E" w14:textId="77777777" w:rsidR="009372F0" w:rsidRPr="00763DED" w:rsidRDefault="009372F0" w:rsidP="00167214">
            <w:pPr>
              <w:widowControl/>
              <w:jc w:val="right"/>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 xml:space="preserve">　</w:t>
            </w:r>
          </w:p>
        </w:tc>
        <w:tc>
          <w:tcPr>
            <w:tcW w:w="2268" w:type="dxa"/>
            <w:tcBorders>
              <w:top w:val="nil"/>
              <w:left w:val="nil"/>
              <w:bottom w:val="dotted" w:sz="4" w:space="0" w:color="auto"/>
              <w:right w:val="single" w:sz="8" w:space="0" w:color="auto"/>
            </w:tcBorders>
            <w:shd w:val="clear" w:color="auto" w:fill="auto"/>
            <w:noWrap/>
            <w:vAlign w:val="center"/>
            <w:hideMark/>
          </w:tcPr>
          <w:p w14:paraId="7B5D98BC" w14:textId="77777777" w:rsidR="009372F0" w:rsidRPr="00763DED" w:rsidRDefault="009372F0" w:rsidP="00167214">
            <w:pPr>
              <w:widowControl/>
              <w:jc w:val="right"/>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 xml:space="preserve">　</w:t>
            </w:r>
          </w:p>
        </w:tc>
      </w:tr>
      <w:tr w:rsidR="009372F0" w:rsidRPr="00763DED" w14:paraId="7FC8AFDE" w14:textId="77777777" w:rsidTr="00167214">
        <w:trPr>
          <w:trHeight w:val="397"/>
        </w:trPr>
        <w:tc>
          <w:tcPr>
            <w:tcW w:w="858" w:type="dxa"/>
            <w:tcBorders>
              <w:top w:val="nil"/>
              <w:left w:val="single" w:sz="8" w:space="0" w:color="auto"/>
              <w:bottom w:val="double" w:sz="6" w:space="0" w:color="auto"/>
              <w:right w:val="nil"/>
            </w:tcBorders>
            <w:shd w:val="clear" w:color="auto" w:fill="auto"/>
            <w:noWrap/>
            <w:vAlign w:val="center"/>
            <w:hideMark/>
          </w:tcPr>
          <w:p w14:paraId="75149FDD" w14:textId="77777777" w:rsidR="009372F0" w:rsidRPr="00763DED" w:rsidRDefault="009372F0" w:rsidP="00167214">
            <w:pPr>
              <w:widowControl/>
              <w:jc w:val="left"/>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 xml:space="preserve">　</w:t>
            </w:r>
          </w:p>
        </w:tc>
        <w:tc>
          <w:tcPr>
            <w:tcW w:w="2251" w:type="dxa"/>
            <w:tcBorders>
              <w:top w:val="nil"/>
              <w:left w:val="single" w:sz="8" w:space="0" w:color="auto"/>
              <w:bottom w:val="double" w:sz="6" w:space="0" w:color="auto"/>
              <w:right w:val="single" w:sz="4" w:space="0" w:color="auto"/>
            </w:tcBorders>
            <w:shd w:val="clear" w:color="auto" w:fill="auto"/>
            <w:noWrap/>
            <w:vAlign w:val="center"/>
            <w:hideMark/>
          </w:tcPr>
          <w:p w14:paraId="3345E636" w14:textId="77777777" w:rsidR="009372F0" w:rsidRPr="00763DED" w:rsidRDefault="009372F0" w:rsidP="00167214">
            <w:pPr>
              <w:widowControl/>
              <w:jc w:val="right"/>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 xml:space="preserve">　</w:t>
            </w:r>
          </w:p>
        </w:tc>
        <w:tc>
          <w:tcPr>
            <w:tcW w:w="2268" w:type="dxa"/>
            <w:tcBorders>
              <w:top w:val="nil"/>
              <w:left w:val="nil"/>
              <w:bottom w:val="double" w:sz="6" w:space="0" w:color="auto"/>
              <w:right w:val="single" w:sz="8" w:space="0" w:color="auto"/>
            </w:tcBorders>
            <w:shd w:val="clear" w:color="auto" w:fill="auto"/>
            <w:noWrap/>
            <w:vAlign w:val="center"/>
            <w:hideMark/>
          </w:tcPr>
          <w:p w14:paraId="1B9D6216" w14:textId="77777777" w:rsidR="009372F0" w:rsidRPr="00763DED" w:rsidRDefault="009372F0" w:rsidP="00167214">
            <w:pPr>
              <w:widowControl/>
              <w:jc w:val="right"/>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 xml:space="preserve">　</w:t>
            </w:r>
          </w:p>
        </w:tc>
      </w:tr>
      <w:tr w:rsidR="009372F0" w:rsidRPr="00763DED" w14:paraId="7FFAD6E2" w14:textId="77777777" w:rsidTr="00167214">
        <w:trPr>
          <w:trHeight w:val="397"/>
        </w:trPr>
        <w:tc>
          <w:tcPr>
            <w:tcW w:w="858" w:type="dxa"/>
            <w:tcBorders>
              <w:top w:val="nil"/>
              <w:left w:val="single" w:sz="8" w:space="0" w:color="auto"/>
              <w:bottom w:val="double" w:sz="6" w:space="0" w:color="auto"/>
              <w:right w:val="nil"/>
            </w:tcBorders>
            <w:shd w:val="clear" w:color="auto" w:fill="auto"/>
            <w:noWrap/>
            <w:vAlign w:val="center"/>
            <w:hideMark/>
          </w:tcPr>
          <w:p w14:paraId="510FDB99" w14:textId="77777777" w:rsidR="009372F0" w:rsidRPr="00763DED" w:rsidRDefault="009372F0" w:rsidP="00167214">
            <w:pPr>
              <w:widowControl/>
              <w:jc w:val="center"/>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合計</w:t>
            </w:r>
          </w:p>
        </w:tc>
        <w:tc>
          <w:tcPr>
            <w:tcW w:w="2251" w:type="dxa"/>
            <w:tcBorders>
              <w:top w:val="nil"/>
              <w:left w:val="single" w:sz="8" w:space="0" w:color="auto"/>
              <w:bottom w:val="double" w:sz="6" w:space="0" w:color="auto"/>
              <w:right w:val="single" w:sz="4" w:space="0" w:color="auto"/>
            </w:tcBorders>
            <w:shd w:val="clear" w:color="auto" w:fill="auto"/>
            <w:noWrap/>
            <w:vAlign w:val="center"/>
            <w:hideMark/>
          </w:tcPr>
          <w:p w14:paraId="68685179" w14:textId="77777777" w:rsidR="009372F0" w:rsidRPr="00763DED" w:rsidRDefault="009372F0" w:rsidP="00167214">
            <w:pPr>
              <w:widowControl/>
              <w:jc w:val="left"/>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A</w:t>
            </w:r>
          </w:p>
        </w:tc>
        <w:tc>
          <w:tcPr>
            <w:tcW w:w="2268" w:type="dxa"/>
            <w:tcBorders>
              <w:top w:val="nil"/>
              <w:left w:val="nil"/>
              <w:bottom w:val="double" w:sz="6" w:space="0" w:color="auto"/>
              <w:right w:val="single" w:sz="8" w:space="0" w:color="auto"/>
            </w:tcBorders>
            <w:shd w:val="clear" w:color="auto" w:fill="auto"/>
            <w:noWrap/>
            <w:vAlign w:val="center"/>
            <w:hideMark/>
          </w:tcPr>
          <w:p w14:paraId="050A8772" w14:textId="77777777" w:rsidR="009372F0" w:rsidRPr="00763DED" w:rsidRDefault="009372F0" w:rsidP="00167214">
            <w:pPr>
              <w:widowControl/>
              <w:jc w:val="left"/>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B</w:t>
            </w:r>
          </w:p>
        </w:tc>
      </w:tr>
      <w:tr w:rsidR="009372F0" w:rsidRPr="00763DED" w14:paraId="3B8A8261" w14:textId="77777777" w:rsidTr="00167214">
        <w:trPr>
          <w:trHeight w:val="352"/>
        </w:trPr>
        <w:tc>
          <w:tcPr>
            <w:tcW w:w="858" w:type="dxa"/>
            <w:tcBorders>
              <w:top w:val="nil"/>
              <w:left w:val="single" w:sz="8" w:space="0" w:color="auto"/>
              <w:bottom w:val="single" w:sz="8" w:space="0" w:color="auto"/>
              <w:right w:val="single" w:sz="8" w:space="0" w:color="auto"/>
            </w:tcBorders>
            <w:shd w:val="clear" w:color="auto" w:fill="auto"/>
            <w:vAlign w:val="center"/>
            <w:hideMark/>
          </w:tcPr>
          <w:p w14:paraId="55129E53" w14:textId="77777777" w:rsidR="009372F0" w:rsidRPr="00763DED" w:rsidRDefault="009372F0" w:rsidP="00167214">
            <w:pPr>
              <w:widowControl/>
              <w:jc w:val="center"/>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減少率（％）</w:t>
            </w:r>
          </w:p>
        </w:tc>
        <w:tc>
          <w:tcPr>
            <w:tcW w:w="2251" w:type="dxa"/>
            <w:tcBorders>
              <w:top w:val="nil"/>
              <w:left w:val="nil"/>
              <w:bottom w:val="single" w:sz="8" w:space="0" w:color="auto"/>
              <w:right w:val="nil"/>
            </w:tcBorders>
            <w:shd w:val="clear" w:color="auto" w:fill="auto"/>
            <w:noWrap/>
            <w:vAlign w:val="center"/>
            <w:hideMark/>
          </w:tcPr>
          <w:p w14:paraId="4650CAAA" w14:textId="77777777" w:rsidR="009372F0" w:rsidRPr="00763DED" w:rsidRDefault="009372F0" w:rsidP="00167214">
            <w:pPr>
              <w:widowControl/>
              <w:jc w:val="left"/>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247BC6E8" w14:textId="77777777" w:rsidR="009372F0" w:rsidRPr="00763DED" w:rsidRDefault="009372F0" w:rsidP="00167214">
            <w:pPr>
              <w:widowControl/>
              <w:jc w:val="center"/>
              <w:rPr>
                <w:rFonts w:ascii="ＭＳ ゴシック" w:eastAsia="ＭＳ ゴシック" w:hAnsi="ＭＳ ゴシック" w:cs="ＭＳ Ｐゴシック"/>
                <w:kern w:val="0"/>
                <w:szCs w:val="21"/>
              </w:rPr>
            </w:pPr>
            <w:r w:rsidRPr="00763DED">
              <w:rPr>
                <w:rFonts w:ascii="ＭＳ ゴシック" w:eastAsia="ＭＳ ゴシック" w:hAnsi="ＭＳ ゴシック" w:cs="ＭＳ Ｐゴシック" w:hint="eastAsia"/>
                <w:kern w:val="0"/>
                <w:szCs w:val="21"/>
              </w:rPr>
              <w:t>％</w:t>
            </w:r>
          </w:p>
        </w:tc>
      </w:tr>
    </w:tbl>
    <w:p w14:paraId="25F992A5" w14:textId="77777777" w:rsidR="008F2FE4" w:rsidRPr="00763DED" w:rsidRDefault="008F2FE4" w:rsidP="008F2F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26D1ADEA" w14:textId="77777777" w:rsidR="008F2FE4" w:rsidRPr="00763DED" w:rsidRDefault="008F2FE4" w:rsidP="008F2FE4">
      <w:pPr>
        <w:widowControl/>
        <w:ind w:left="613" w:hangingChars="292" w:hanging="613"/>
        <w:jc w:val="left"/>
        <w:rPr>
          <w:rFonts w:ascii="ＭＳ ゴシック" w:eastAsia="ＭＳ ゴシック" w:hAnsi="ＭＳ ゴシック"/>
          <w:szCs w:val="21"/>
        </w:rPr>
      </w:pPr>
      <w:r w:rsidRPr="00763DED">
        <w:rPr>
          <w:rFonts w:ascii="ＭＳ ゴシック" w:eastAsia="ＭＳ ゴシック" w:hAnsi="ＭＳ ゴシック"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62DAB53F" w14:textId="4BB8A3BF" w:rsidR="008F2FE4" w:rsidRPr="008F2FE4" w:rsidRDefault="008F2FE4" w:rsidP="008F2FE4">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8F2FE4" w:rsidRPr="008F2FE4" w:rsidSect="00971AC5">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F9100" w14:textId="77777777" w:rsidR="000B6F51" w:rsidRDefault="000B6F51">
      <w:r>
        <w:separator/>
      </w:r>
    </w:p>
  </w:endnote>
  <w:endnote w:type="continuationSeparator" w:id="0">
    <w:p w14:paraId="0A6E9193" w14:textId="77777777" w:rsidR="000B6F51" w:rsidRDefault="000B6F51">
      <w:r>
        <w:continuationSeparator/>
      </w:r>
    </w:p>
  </w:endnote>
  <w:endnote w:type="continuationNotice" w:id="1">
    <w:p w14:paraId="1D3F8BB1" w14:textId="77777777" w:rsidR="000B6F51" w:rsidRDefault="000B6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0B6F51" w:rsidRDefault="000B6F51"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90B6" w14:textId="77777777" w:rsidR="000B6F51" w:rsidRDefault="000B6F51">
      <w:r>
        <w:separator/>
      </w:r>
    </w:p>
  </w:footnote>
  <w:footnote w:type="continuationSeparator" w:id="0">
    <w:p w14:paraId="16AE826B" w14:textId="77777777" w:rsidR="000B6F51" w:rsidRDefault="000B6F51">
      <w:r>
        <w:continuationSeparator/>
      </w:r>
    </w:p>
  </w:footnote>
  <w:footnote w:type="continuationNotice" w:id="1">
    <w:p w14:paraId="5FBD7478" w14:textId="77777777" w:rsidR="000B6F51" w:rsidRDefault="000B6F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51"/>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2E0"/>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36A1"/>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C28"/>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639"/>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3DED"/>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2FE4"/>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2F0"/>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0EA4"/>
    <w:rsid w:val="009613C0"/>
    <w:rsid w:val="009614AA"/>
    <w:rsid w:val="009618F2"/>
    <w:rsid w:val="00961E3B"/>
    <w:rsid w:val="009621A2"/>
    <w:rsid w:val="00962F27"/>
    <w:rsid w:val="009631B7"/>
    <w:rsid w:val="009635B2"/>
    <w:rsid w:val="0096364D"/>
    <w:rsid w:val="00963F9E"/>
    <w:rsid w:val="0096438E"/>
    <w:rsid w:val="0096540C"/>
    <w:rsid w:val="00965F66"/>
    <w:rsid w:val="00966185"/>
    <w:rsid w:val="00966937"/>
    <w:rsid w:val="00967B7D"/>
    <w:rsid w:val="00970F58"/>
    <w:rsid w:val="00971341"/>
    <w:rsid w:val="00971657"/>
    <w:rsid w:val="00971AC5"/>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6E2"/>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6F01"/>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4C1"/>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6A62"/>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519"/>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76D"/>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602"/>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17F"/>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5E2"/>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next w:val="a3"/>
    <w:uiPriority w:val="59"/>
    <w:rsid w:val="009C16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EBE3214D-49A7-46EA-BCDA-3A998189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1034</Words>
  <Characters>567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内田　涼</cp:lastModifiedBy>
  <cp:revision>20</cp:revision>
  <cp:lastPrinted>2024-09-30T11:50:00Z</cp:lastPrinted>
  <dcterms:created xsi:type="dcterms:W3CDTF">2024-09-30T11:54:00Z</dcterms:created>
  <dcterms:modified xsi:type="dcterms:W3CDTF">2024-12-04T00:52:00Z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