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入会申込書</w:t>
      </w:r>
    </w:p>
    <w:p>
      <w:pPr>
        <w:pStyle w:val="0"/>
        <w:rPr>
          <w:rFonts w:hint="eastAsia" w:ascii="BIZ UD明朝 Medium" w:hAnsi="BIZ UD明朝 Medium" w:eastAsia="BIZ UD明朝 Medium"/>
          <w:sz w:val="28"/>
        </w:rPr>
      </w:pPr>
      <w:bookmarkStart w:id="0" w:name="_GoBack"/>
      <w:bookmarkEnd w:id="0"/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観音寺市国際交流協会</w:t>
      </w:r>
    </w:p>
    <w:p>
      <w:pPr>
        <w:pStyle w:val="0"/>
        <w:spacing w:line="400" w:lineRule="exact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会長　　小西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多香子　殿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私は、入会にあたり協会の活動趣旨を理解し、規約を守り、協会の活動に積極的に参加致しますので、入会を受理していただきますようお願い申し上げます。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　和　　　　年　　　月　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　所　　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b w:val="1"/>
          <w:sz w:val="24"/>
        </w:rPr>
        <w:t>〒</w:t>
      </w:r>
      <w:r>
        <w:rPr>
          <w:rFonts w:hint="eastAsia" w:ascii="BIZ UD明朝 Medium" w:hAnsi="BIZ UD明朝 Medium" w:eastAsia="BIZ UD明朝 Medium"/>
          <w:sz w:val="24"/>
        </w:rPr>
        <w:t>　　　　　－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                                                            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hps14 \o\ad(\s\up 13(</w:instrText>
      </w:r>
      <w:r>
        <w:rPr>
          <w:rFonts w:hint="default"/>
          <w:sz w:val="14"/>
        </w:rPr>
        <w:instrText>ふ</w:instrText>
      </w:r>
      <w:r>
        <w:rPr>
          <w:rFonts w:hint="default"/>
          <w:sz w:val="14"/>
        </w:rPr>
        <w:instrText>り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氏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hps14 \o\ad(\s\up 13(</w:instrText>
      </w:r>
      <w:r>
        <w:rPr>
          <w:rFonts w:hint="default"/>
          <w:sz w:val="14"/>
        </w:rPr>
        <w:instrText>が</w:instrText>
      </w:r>
      <w:r>
        <w:rPr>
          <w:rFonts w:hint="default"/>
          <w:sz w:val="14"/>
        </w:rPr>
        <w:instrText>な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名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   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性　別　　男　・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女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連絡先　　電話番号　　　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（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）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single" w:color="auto"/>
        </w:rPr>
      </w:pPr>
      <w:r>
        <w:rPr>
          <w:rFonts w:hint="eastAsia" w:ascii="BIZ UD明朝 Medium" w:hAnsi="BIZ UD明朝 Medium" w:eastAsia="BIZ UD明朝 Medium"/>
          <w:sz w:val="24"/>
        </w:rPr>
        <w:t>　　　　　</w:t>
      </w:r>
      <w:r>
        <w:rPr>
          <w:rFonts w:hint="eastAsia" w:ascii="BIZ UD明朝 Medium" w:hAnsi="BIZ UD明朝 Medium" w:eastAsia="BIZ UD明朝 Medium"/>
          <w:sz w:val="24"/>
        </w:rPr>
        <w:t>FAX</w:t>
      </w:r>
      <w:r>
        <w:rPr>
          <w:rFonts w:hint="eastAsia" w:ascii="BIZ UD明朝 Medium" w:hAnsi="BIZ UD明朝 Medium" w:eastAsia="BIZ UD明朝 Medium"/>
          <w:sz w:val="24"/>
        </w:rPr>
        <w:t>番号　　　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（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）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4"/>
          <w:u w:val="single" w:color="auto"/>
        </w:rPr>
      </w:pPr>
    </w:p>
    <w:p>
      <w:pPr>
        <w:pStyle w:val="0"/>
        <w:ind w:firstLine="1200" w:firstLineChars="5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携帯電話番号　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     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</w:t>
      </w: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firstLine="1200" w:firstLineChars="500"/>
        <w:jc w:val="lef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1200" w:firstLineChars="5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Ｅメールアドレス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　　　　　　　　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 xml:space="preserve">         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</w:t>
      </w:r>
    </w:p>
    <w:sectPr>
      <w:pgSz w:w="11906" w:h="16838"/>
      <w:pgMar w:top="1701" w:right="1418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140</Characters>
  <Application>JUST Note</Application>
  <Lines>25</Lines>
  <Paragraphs>14</Paragraphs>
  <CharactersWithSpaces>417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高井美津江</dc:creator>
  <cp:lastModifiedBy>安藤　恵子</cp:lastModifiedBy>
  <cp:lastPrinted>2024-02-05T00:40:06Z</cp:lastPrinted>
  <dcterms:created xsi:type="dcterms:W3CDTF">2012-05-17T05:42:00Z</dcterms:created>
  <dcterms:modified xsi:type="dcterms:W3CDTF">2023-06-22T07:52:34Z</dcterms:modified>
  <cp:revision>8</cp:revision>
</cp:coreProperties>
</file>