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82E" w:rsidRDefault="003D0D99">
      <w:pPr>
        <w:widowControl w:val="0"/>
        <w:autoSpaceDE w:val="0"/>
        <w:autoSpaceDN w:val="0"/>
        <w:spacing w:line="240" w:lineRule="exact"/>
        <w:ind w:left="228" w:hanging="228"/>
      </w:pPr>
      <w:r>
        <w:rPr>
          <w:rFonts w:hint="eastAsia"/>
        </w:rPr>
        <w:t>様式第３号（第７条関係）</w:t>
      </w:r>
    </w:p>
    <w:p w:rsidR="0081282E" w:rsidRDefault="003D0D99">
      <w:pPr>
        <w:widowControl w:val="0"/>
        <w:autoSpaceDE w:val="0"/>
        <w:autoSpaceDN w:val="0"/>
        <w:spacing w:line="240" w:lineRule="exact"/>
        <w:ind w:left="228" w:right="218" w:hanging="228"/>
        <w:jc w:val="right"/>
      </w:pPr>
      <w:bookmarkStart w:id="0" w:name="_GoBack"/>
      <w:bookmarkEnd w:id="0"/>
      <w:r>
        <w:rPr>
          <w:rFonts w:hint="eastAsia"/>
        </w:rPr>
        <w:t>年　　月　　日</w:t>
      </w:r>
    </w:p>
    <w:p w:rsidR="0081282E" w:rsidRDefault="0081282E">
      <w:pPr>
        <w:widowControl w:val="0"/>
        <w:autoSpaceDE w:val="0"/>
        <w:autoSpaceDN w:val="0"/>
        <w:spacing w:line="240" w:lineRule="exact"/>
        <w:jc w:val="left"/>
      </w:pPr>
    </w:p>
    <w:p w:rsidR="0081282E" w:rsidRDefault="003D0D99">
      <w:pPr>
        <w:widowControl w:val="0"/>
        <w:autoSpaceDE w:val="0"/>
        <w:autoSpaceDN w:val="0"/>
        <w:spacing w:line="240" w:lineRule="exact"/>
        <w:ind w:firstLineChars="100" w:firstLine="228"/>
      </w:pPr>
      <w:r>
        <w:rPr>
          <w:rFonts w:hint="eastAsia"/>
        </w:rPr>
        <w:t>観音寺市長　　宛て</w:t>
      </w:r>
    </w:p>
    <w:p w:rsidR="0081282E" w:rsidRDefault="0081282E">
      <w:pPr>
        <w:widowControl w:val="0"/>
        <w:autoSpaceDE w:val="0"/>
        <w:autoSpaceDN w:val="0"/>
        <w:spacing w:line="240" w:lineRule="exact"/>
        <w:ind w:left="228" w:hanging="228"/>
      </w:pPr>
    </w:p>
    <w:p w:rsidR="0081282E" w:rsidRDefault="003D0D99">
      <w:pPr>
        <w:widowControl w:val="0"/>
        <w:autoSpaceDE w:val="0"/>
        <w:autoSpaceDN w:val="0"/>
        <w:spacing w:line="240" w:lineRule="exact"/>
        <w:ind w:left="227" w:hanging="228"/>
        <w:rPr>
          <w:kern w:val="0"/>
        </w:rPr>
      </w:pPr>
      <w:r>
        <w:rPr>
          <w:rFonts w:hint="eastAsia"/>
        </w:rPr>
        <w:t xml:space="preserve">　　　　　　　　　　　　　　　　</w:t>
      </w:r>
      <w:r>
        <w:rPr>
          <w:rFonts w:hint="eastAsia"/>
          <w:kern w:val="0"/>
        </w:rPr>
        <w:t>所在地（個人事業主の場合は代表者住所）</w:t>
      </w:r>
    </w:p>
    <w:p w:rsidR="0081282E" w:rsidRDefault="003D0D99">
      <w:pPr>
        <w:widowControl w:val="0"/>
        <w:autoSpaceDE w:val="0"/>
        <w:autoSpaceDN w:val="0"/>
        <w:spacing w:line="240" w:lineRule="exact"/>
        <w:ind w:left="227" w:hanging="228"/>
        <w:rPr>
          <w:kern w:val="0"/>
        </w:rPr>
      </w:pPr>
      <w:r>
        <w:rPr>
          <w:rFonts w:hint="eastAsia"/>
          <w:kern w:val="0"/>
        </w:rPr>
        <w:t xml:space="preserve">　　　　　　　　　　　　　　　　　　</w:t>
      </w:r>
    </w:p>
    <w:p w:rsidR="0081282E" w:rsidRDefault="003D0D99">
      <w:pPr>
        <w:widowControl w:val="0"/>
        <w:autoSpaceDE w:val="0"/>
        <w:autoSpaceDN w:val="0"/>
        <w:spacing w:line="240" w:lineRule="exact"/>
        <w:ind w:left="227" w:hanging="228"/>
      </w:pPr>
      <w:r>
        <w:rPr>
          <w:rFonts w:hint="eastAsia"/>
        </w:rPr>
        <w:t xml:space="preserve">　　　　　　　　　　　　　　　　　　</w:t>
      </w:r>
    </w:p>
    <w:p w:rsidR="0081282E" w:rsidRDefault="003D0D99">
      <w:pPr>
        <w:widowControl w:val="0"/>
        <w:autoSpaceDE w:val="0"/>
        <w:autoSpaceDN w:val="0"/>
        <w:spacing w:line="240" w:lineRule="exact"/>
        <w:ind w:left="227" w:hanging="228"/>
      </w:pPr>
      <w:r>
        <w:rPr>
          <w:rFonts w:hint="eastAsia"/>
        </w:rPr>
        <w:t xml:space="preserve">　　　　　　　　　　　　　　　　</w:t>
      </w:r>
      <w:r>
        <w:rPr>
          <w:rFonts w:hint="eastAsia"/>
          <w:kern w:val="0"/>
        </w:rPr>
        <w:t>法人名（個人事業主の場合は屋号又は店舗名）</w:t>
      </w:r>
    </w:p>
    <w:p w:rsidR="0081282E" w:rsidRDefault="003D0D99">
      <w:pPr>
        <w:widowControl w:val="0"/>
        <w:autoSpaceDE w:val="0"/>
        <w:autoSpaceDN w:val="0"/>
        <w:spacing w:line="240" w:lineRule="exact"/>
        <w:ind w:left="227" w:hanging="228"/>
      </w:pPr>
      <w:r>
        <w:rPr>
          <w:rFonts w:hint="eastAsia"/>
        </w:rPr>
        <w:t xml:space="preserve">　　　　　　　　　　　　　　　　　　</w:t>
      </w:r>
    </w:p>
    <w:p w:rsidR="0081282E" w:rsidRDefault="003D0D99">
      <w:pPr>
        <w:widowControl w:val="0"/>
        <w:autoSpaceDE w:val="0"/>
        <w:autoSpaceDN w:val="0"/>
        <w:spacing w:line="240" w:lineRule="exact"/>
        <w:ind w:left="227" w:hanging="228"/>
      </w:pPr>
      <w:r>
        <w:rPr>
          <w:rFonts w:hint="eastAsia"/>
        </w:rPr>
        <w:t xml:space="preserve">　　　　　　　　　　　　　　　　　　</w:t>
      </w:r>
    </w:p>
    <w:p w:rsidR="0081282E" w:rsidRDefault="003D0D99">
      <w:pPr>
        <w:widowControl w:val="0"/>
        <w:autoSpaceDE w:val="0"/>
        <w:autoSpaceDN w:val="0"/>
        <w:spacing w:line="240" w:lineRule="exact"/>
        <w:ind w:left="227" w:hanging="228"/>
      </w:pPr>
      <w:r>
        <w:rPr>
          <w:rFonts w:hint="eastAsia"/>
        </w:rPr>
        <w:t xml:space="preserve">　　　　　　　　　　　　　　　　代表者職名・氏名　　　　　　　　　　　　　</w:t>
      </w:r>
    </w:p>
    <w:p w:rsidR="0081282E" w:rsidRDefault="0081282E">
      <w:pPr>
        <w:widowControl w:val="0"/>
        <w:autoSpaceDE w:val="0"/>
        <w:autoSpaceDN w:val="0"/>
        <w:spacing w:line="240" w:lineRule="exact"/>
        <w:ind w:leftChars="100" w:left="228" w:firstLineChars="1700" w:firstLine="3879"/>
      </w:pPr>
    </w:p>
    <w:p w:rsidR="0081282E" w:rsidRDefault="003D0D99">
      <w:pPr>
        <w:widowControl w:val="0"/>
        <w:autoSpaceDE w:val="0"/>
        <w:autoSpaceDN w:val="0"/>
        <w:spacing w:line="240" w:lineRule="exact"/>
        <w:ind w:left="227" w:hanging="228"/>
      </w:pPr>
      <w:r>
        <w:rPr>
          <w:rFonts w:hint="eastAsia"/>
        </w:rPr>
        <w:t xml:space="preserve">　　　　　　　　　　　　　　　　　　</w:t>
      </w:r>
    </w:p>
    <w:p w:rsidR="0081282E" w:rsidRDefault="003D0D99">
      <w:pPr>
        <w:widowControl w:val="0"/>
        <w:autoSpaceDE w:val="0"/>
        <w:autoSpaceDN w:val="0"/>
        <w:spacing w:line="240" w:lineRule="exact"/>
        <w:ind w:leftChars="100" w:left="228" w:firstLineChars="1500" w:firstLine="3423"/>
      </w:pPr>
      <w:r>
        <w:rPr>
          <w:rFonts w:hint="eastAsia"/>
        </w:rPr>
        <w:t>※法人の代表者又は個人事業主が自署してください。</w:t>
      </w:r>
    </w:p>
    <w:p w:rsidR="0081282E" w:rsidRDefault="0081282E">
      <w:pPr>
        <w:widowControl w:val="0"/>
        <w:autoSpaceDE w:val="0"/>
        <w:autoSpaceDN w:val="0"/>
        <w:spacing w:line="240" w:lineRule="exact"/>
      </w:pPr>
    </w:p>
    <w:p w:rsidR="0081282E" w:rsidRDefault="0081282E">
      <w:pPr>
        <w:widowControl w:val="0"/>
        <w:autoSpaceDE w:val="0"/>
        <w:autoSpaceDN w:val="0"/>
        <w:spacing w:line="240" w:lineRule="exact"/>
      </w:pPr>
    </w:p>
    <w:p w:rsidR="0081282E" w:rsidRDefault="003D0D99">
      <w:pPr>
        <w:widowControl w:val="0"/>
        <w:autoSpaceDE w:val="0"/>
        <w:autoSpaceDN w:val="0"/>
        <w:spacing w:line="240" w:lineRule="exact"/>
        <w:ind w:left="228" w:hanging="228"/>
        <w:jc w:val="center"/>
      </w:pPr>
      <w:r>
        <w:rPr>
          <w:rFonts w:hint="eastAsia"/>
        </w:rPr>
        <w:t>誓　約　書</w:t>
      </w:r>
    </w:p>
    <w:p w:rsidR="0081282E" w:rsidRDefault="0081282E">
      <w:pPr>
        <w:widowControl w:val="0"/>
        <w:autoSpaceDE w:val="0"/>
        <w:autoSpaceDN w:val="0"/>
        <w:spacing w:line="240" w:lineRule="exact"/>
        <w:ind w:left="228" w:hanging="228"/>
      </w:pPr>
    </w:p>
    <w:p w:rsidR="0081282E" w:rsidRDefault="0081282E">
      <w:pPr>
        <w:widowControl w:val="0"/>
        <w:autoSpaceDE w:val="0"/>
        <w:autoSpaceDN w:val="0"/>
        <w:spacing w:line="240" w:lineRule="exact"/>
        <w:ind w:left="228" w:hanging="228"/>
      </w:pPr>
    </w:p>
    <w:p w:rsidR="0081282E" w:rsidRDefault="003D0D99">
      <w:pPr>
        <w:widowControl w:val="0"/>
        <w:autoSpaceDE w:val="0"/>
        <w:autoSpaceDN w:val="0"/>
        <w:spacing w:line="240" w:lineRule="exact"/>
        <w:ind w:firstLineChars="200" w:firstLine="456"/>
      </w:pPr>
      <w:r>
        <w:rPr>
          <w:rFonts w:hint="eastAsia"/>
        </w:rPr>
        <w:t>観音寺市中小企業者エネルギー価格高騰対策支援金の交付を申請（請求）するに当た</w:t>
      </w:r>
    </w:p>
    <w:p w:rsidR="0081282E" w:rsidRDefault="003D0D99">
      <w:pPr>
        <w:widowControl w:val="0"/>
        <w:autoSpaceDE w:val="0"/>
        <w:autoSpaceDN w:val="0"/>
        <w:spacing w:line="240" w:lineRule="exact"/>
        <w:ind w:firstLineChars="100" w:firstLine="228"/>
      </w:pPr>
      <w:r>
        <w:rPr>
          <w:rFonts w:hint="eastAsia"/>
        </w:rPr>
        <w:t>り、下記の内容について誓約します。</w:t>
      </w:r>
    </w:p>
    <w:p w:rsidR="0081282E" w:rsidRDefault="0081282E">
      <w:pPr>
        <w:widowControl w:val="0"/>
        <w:autoSpaceDE w:val="0"/>
        <w:autoSpaceDN w:val="0"/>
        <w:spacing w:line="240" w:lineRule="exact"/>
      </w:pPr>
    </w:p>
    <w:p w:rsidR="0081282E" w:rsidRDefault="003D0D99">
      <w:pPr>
        <w:widowControl w:val="0"/>
        <w:autoSpaceDE w:val="0"/>
        <w:autoSpaceDN w:val="0"/>
        <w:spacing w:line="240" w:lineRule="exact"/>
        <w:jc w:val="center"/>
      </w:pPr>
      <w:r>
        <w:rPr>
          <w:rFonts w:hint="eastAsia"/>
        </w:rPr>
        <w:t>記</w:t>
      </w:r>
    </w:p>
    <w:p w:rsidR="0081282E" w:rsidRDefault="0081282E">
      <w:pPr>
        <w:widowControl w:val="0"/>
        <w:autoSpaceDE w:val="0"/>
        <w:autoSpaceDN w:val="0"/>
        <w:spacing w:line="240" w:lineRule="exact"/>
        <w:jc w:val="left"/>
      </w:pPr>
    </w:p>
    <w:p w:rsidR="0081282E" w:rsidRDefault="003D0D99">
      <w:pPr>
        <w:widowControl w:val="0"/>
        <w:autoSpaceDE w:val="0"/>
        <w:autoSpaceDN w:val="0"/>
        <w:spacing w:line="240" w:lineRule="exact"/>
        <w:ind w:left="228" w:hangingChars="100" w:hanging="228"/>
      </w:pPr>
      <w:r>
        <w:rPr>
          <w:rFonts w:hint="eastAsia"/>
        </w:rPr>
        <w:t>１　観音寺市中小企業者エネルギー価格高騰対策支援金交付申請書兼請求書及びエネルギー経費申告書の記載内容は、事実に相違ありません。</w:t>
      </w:r>
    </w:p>
    <w:p w:rsidR="0081282E" w:rsidRDefault="0081282E">
      <w:pPr>
        <w:widowControl w:val="0"/>
        <w:autoSpaceDE w:val="0"/>
        <w:autoSpaceDN w:val="0"/>
        <w:spacing w:line="240" w:lineRule="exact"/>
        <w:ind w:leftChars="100" w:left="228"/>
      </w:pPr>
    </w:p>
    <w:p w:rsidR="0081282E" w:rsidRDefault="003D0D99">
      <w:pPr>
        <w:widowControl w:val="0"/>
        <w:autoSpaceDE w:val="0"/>
        <w:autoSpaceDN w:val="0"/>
        <w:spacing w:line="240" w:lineRule="exact"/>
        <w:ind w:left="228" w:hangingChars="100" w:hanging="228"/>
      </w:pPr>
      <w:r>
        <w:rPr>
          <w:rFonts w:hint="eastAsia"/>
        </w:rPr>
        <w:t>２　観音寺市中小企業者エネルギー価格高騰対策支援金交付申請書兼請求書及びエネルギー経費申告書に虚偽の記載があった場合は、観音寺市の求めに従い支援金を即時返還します。</w:t>
      </w:r>
    </w:p>
    <w:p w:rsidR="0081282E" w:rsidRDefault="0081282E">
      <w:pPr>
        <w:widowControl w:val="0"/>
        <w:autoSpaceDE w:val="0"/>
        <w:autoSpaceDN w:val="0"/>
        <w:spacing w:line="240" w:lineRule="exact"/>
        <w:ind w:leftChars="100" w:left="456" w:hangingChars="100" w:hanging="228"/>
      </w:pPr>
    </w:p>
    <w:p w:rsidR="0081282E" w:rsidRDefault="003D0D99">
      <w:pPr>
        <w:widowControl w:val="0"/>
        <w:autoSpaceDE w:val="0"/>
        <w:autoSpaceDN w:val="0"/>
        <w:spacing w:line="240" w:lineRule="exact"/>
      </w:pPr>
      <w:r>
        <w:rPr>
          <w:rFonts w:hint="eastAsia"/>
        </w:rPr>
        <w:t>３　観音寺市から検査、報告、是正等の措置の求めがあった場合は、これに応じます。</w:t>
      </w:r>
    </w:p>
    <w:p w:rsidR="0081282E" w:rsidRDefault="003D0D99">
      <w:pPr>
        <w:widowControl w:val="0"/>
        <w:autoSpaceDE w:val="0"/>
        <w:autoSpaceDN w:val="0"/>
        <w:spacing w:line="240" w:lineRule="exact"/>
        <w:ind w:firstLineChars="100" w:firstLine="228"/>
      </w:pPr>
      <w:r>
        <w:rPr>
          <w:rFonts w:hint="eastAsia"/>
        </w:rPr>
        <w:t xml:space="preserve">　</w:t>
      </w:r>
    </w:p>
    <w:p w:rsidR="0081282E" w:rsidRDefault="003D0D99">
      <w:pPr>
        <w:widowControl w:val="0"/>
        <w:autoSpaceDE w:val="0"/>
        <w:autoSpaceDN w:val="0"/>
        <w:spacing w:line="240" w:lineRule="exact"/>
        <w:ind w:left="228" w:hangingChars="100" w:hanging="228"/>
      </w:pPr>
      <w:r>
        <w:rPr>
          <w:rFonts w:hint="eastAsia"/>
        </w:rPr>
        <w:t>４　代表者をはじめ役員、使用人、従業員その他構成員は、暴力団員による不当な行為の防止等に関する法律（平成３年法律第77号）第２条第６号に規定する暴力団員に該当しません。また、同法第２条第２号に規定する暴力団又は暴力団員と関係を有する者ではありません。</w:t>
      </w:r>
    </w:p>
    <w:p w:rsidR="0081282E" w:rsidRDefault="0081282E">
      <w:pPr>
        <w:widowControl w:val="0"/>
        <w:autoSpaceDE w:val="0"/>
        <w:autoSpaceDN w:val="0"/>
        <w:spacing w:line="240" w:lineRule="exact"/>
        <w:ind w:leftChars="100" w:left="456" w:hangingChars="100" w:hanging="228"/>
      </w:pPr>
    </w:p>
    <w:p w:rsidR="0081282E" w:rsidRDefault="003D0D99">
      <w:pPr>
        <w:widowControl w:val="0"/>
        <w:autoSpaceDE w:val="0"/>
        <w:autoSpaceDN w:val="0"/>
        <w:spacing w:line="240" w:lineRule="exact"/>
      </w:pPr>
      <w:r>
        <w:rPr>
          <w:rFonts w:hint="eastAsia"/>
        </w:rPr>
        <w:t>５　申請時点で事業を営んでおり、今後も事業を継続する意思を有しています。</w:t>
      </w:r>
    </w:p>
    <w:p w:rsidR="0081282E" w:rsidRDefault="0081282E">
      <w:pPr>
        <w:widowControl w:val="0"/>
        <w:autoSpaceDE w:val="0"/>
        <w:autoSpaceDN w:val="0"/>
        <w:spacing w:line="240" w:lineRule="exact"/>
      </w:pPr>
    </w:p>
    <w:p w:rsidR="0081282E" w:rsidRDefault="003D0D99">
      <w:pPr>
        <w:widowControl w:val="0"/>
        <w:autoSpaceDE w:val="0"/>
        <w:autoSpaceDN w:val="0"/>
        <w:spacing w:line="240" w:lineRule="exact"/>
      </w:pPr>
      <w:r>
        <w:rPr>
          <w:rFonts w:hint="eastAsia"/>
        </w:rPr>
        <w:t>６　観音寺市が申請（請求）内容の確認等を行うことに同意します。</w:t>
      </w:r>
    </w:p>
    <w:p w:rsidR="0081282E" w:rsidRDefault="0081282E">
      <w:pPr>
        <w:widowControl w:val="0"/>
        <w:autoSpaceDE w:val="0"/>
        <w:autoSpaceDN w:val="0"/>
        <w:spacing w:line="240" w:lineRule="exact"/>
      </w:pPr>
    </w:p>
    <w:p w:rsidR="0081282E" w:rsidRDefault="003D0D99">
      <w:pPr>
        <w:widowControl w:val="0"/>
        <w:autoSpaceDE w:val="0"/>
        <w:autoSpaceDN w:val="0"/>
        <w:spacing w:line="240" w:lineRule="exact"/>
        <w:ind w:left="228" w:hangingChars="100" w:hanging="228"/>
        <w:jc w:val="left"/>
      </w:pPr>
      <w:r>
        <w:rPr>
          <w:rFonts w:hint="eastAsia"/>
        </w:rPr>
        <w:t>７　次に掲げる支援金の申請又は申請の予定をしていません。また、支援金の申請の有無について照会が行われることに同意します。</w:t>
      </w:r>
    </w:p>
    <w:p w:rsidR="0081282E" w:rsidRDefault="003D0D99">
      <w:pPr>
        <w:widowControl w:val="0"/>
        <w:autoSpaceDE w:val="0"/>
        <w:autoSpaceDN w:val="0"/>
        <w:spacing w:line="320" w:lineRule="exact"/>
        <w:ind w:leftChars="100" w:left="684" w:hangingChars="200" w:hanging="456"/>
        <w:jc w:val="left"/>
        <w:rPr>
          <w:kern w:val="0"/>
        </w:rPr>
      </w:pPr>
      <w:r>
        <w:rPr>
          <w:rFonts w:asciiTheme="minorEastAsia" w:eastAsiaTheme="minorEastAsia" w:hAnsiTheme="minorEastAsia" w:hint="eastAsia"/>
          <w:kern w:val="0"/>
        </w:rPr>
        <w:t>（１）令和６年度観音寺市医療・介護・障害等サ</w:t>
      </w:r>
      <w:r w:rsidR="007F4384">
        <w:rPr>
          <w:rFonts w:asciiTheme="minorEastAsia" w:eastAsiaTheme="minorEastAsia" w:hAnsiTheme="minorEastAsia" w:hint="eastAsia"/>
          <w:kern w:val="0"/>
        </w:rPr>
        <w:t>ービス事業者物価高騰対策支援金交付要綱（令和７年観音寺市告示第12</w:t>
      </w:r>
      <w:r>
        <w:rPr>
          <w:rFonts w:asciiTheme="minorEastAsia" w:eastAsiaTheme="minorEastAsia" w:hAnsiTheme="minorEastAsia" w:hint="eastAsia"/>
          <w:kern w:val="0"/>
        </w:rPr>
        <w:t>号）に基づく令和６年度</w:t>
      </w:r>
      <w:r>
        <w:rPr>
          <w:rFonts w:hint="eastAsia"/>
          <w:kern w:val="0"/>
        </w:rPr>
        <w:t>観音寺市医療・介護・障害等サービス事業者物価高騰対策支援金</w:t>
      </w:r>
    </w:p>
    <w:p w:rsidR="0081282E" w:rsidRDefault="003D0D99">
      <w:pPr>
        <w:spacing w:line="320" w:lineRule="exact"/>
        <w:ind w:leftChars="100" w:left="684" w:hangingChars="200" w:hanging="456"/>
        <w:rPr>
          <w:kern w:val="0"/>
        </w:rPr>
      </w:pPr>
      <w:r>
        <w:rPr>
          <w:rFonts w:hint="eastAsia"/>
          <w:kern w:val="0"/>
        </w:rPr>
        <w:t>（２）令和</w:t>
      </w:r>
      <w:r>
        <w:rPr>
          <w:kern w:val="0"/>
        </w:rPr>
        <w:t>６</w:t>
      </w:r>
      <w:r>
        <w:rPr>
          <w:rFonts w:hint="eastAsia"/>
          <w:kern w:val="0"/>
        </w:rPr>
        <w:t>年度観音</w:t>
      </w:r>
      <w:r w:rsidR="007F4384">
        <w:rPr>
          <w:rFonts w:hint="eastAsia"/>
          <w:kern w:val="0"/>
        </w:rPr>
        <w:t>寺市公衆浴場物価高騰対策支援金交付要綱（令和７年観音寺市告示第13</w:t>
      </w:r>
      <w:r>
        <w:rPr>
          <w:rFonts w:hint="eastAsia"/>
          <w:kern w:val="0"/>
        </w:rPr>
        <w:t>号）に基づく令和６年度</w:t>
      </w:r>
      <w:r>
        <w:rPr>
          <w:rFonts w:hint="eastAsia"/>
        </w:rPr>
        <w:t>観音寺市公衆浴場物価高騰対策支援金</w:t>
      </w:r>
    </w:p>
    <w:p w:rsidR="0081282E" w:rsidRDefault="003D0D99">
      <w:pPr>
        <w:spacing w:line="320" w:lineRule="exact"/>
        <w:ind w:leftChars="100" w:left="684" w:hangingChars="200" w:hanging="456"/>
        <w:rPr>
          <w:kern w:val="0"/>
        </w:rPr>
      </w:pPr>
      <w:r>
        <w:rPr>
          <w:rFonts w:hint="eastAsia"/>
          <w:kern w:val="0"/>
        </w:rPr>
        <w:t>（３）観音</w:t>
      </w:r>
      <w:r w:rsidR="007F4384">
        <w:rPr>
          <w:rFonts w:hint="eastAsia"/>
          <w:kern w:val="0"/>
        </w:rPr>
        <w:t>寺市農林業者物価高騰対策支援金交付要綱（令和７年観音寺市告示第15</w:t>
      </w:r>
      <w:r>
        <w:rPr>
          <w:rFonts w:hint="eastAsia"/>
          <w:kern w:val="0"/>
        </w:rPr>
        <w:t>号）に基づく観音寺市農林業者物価高騰対策支援金</w:t>
      </w:r>
    </w:p>
    <w:p w:rsidR="0081282E" w:rsidRDefault="003D0D99">
      <w:pPr>
        <w:widowControl w:val="0"/>
        <w:autoSpaceDE w:val="0"/>
        <w:autoSpaceDN w:val="0"/>
        <w:spacing w:line="320" w:lineRule="exact"/>
        <w:ind w:leftChars="100" w:left="684" w:hangingChars="200" w:hanging="456"/>
        <w:jc w:val="left"/>
      </w:pPr>
      <w:r>
        <w:rPr>
          <w:rFonts w:hint="eastAsia"/>
          <w:kern w:val="0"/>
        </w:rPr>
        <w:t>（４）観音寺市漁業者物価高騰対策支援金交付要綱（令和７年観音寺市告示</w:t>
      </w:r>
      <w:r w:rsidR="007F4384">
        <w:rPr>
          <w:rFonts w:hint="eastAsia"/>
          <w:kern w:val="0"/>
        </w:rPr>
        <w:t>第16</w:t>
      </w:r>
      <w:r>
        <w:rPr>
          <w:rFonts w:hint="eastAsia"/>
          <w:kern w:val="0"/>
        </w:rPr>
        <w:t>号）に基づく</w:t>
      </w:r>
      <w:r>
        <w:rPr>
          <w:rFonts w:hint="eastAsia"/>
        </w:rPr>
        <w:t>観音寺市漁業者物価高騰対策支援金</w:t>
      </w:r>
    </w:p>
    <w:sectPr w:rsidR="0081282E">
      <w:pgSz w:w="11906" w:h="16838"/>
      <w:pgMar w:top="1418" w:right="1418" w:bottom="1418" w:left="1418" w:header="851" w:footer="992" w:gutter="0"/>
      <w:cols w:space="720"/>
      <w:docGrid w:type="linesAndChars" w:linePitch="496" w:charSpace="16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AE9" w:rsidRDefault="003D0D99">
      <w:r>
        <w:separator/>
      </w:r>
    </w:p>
  </w:endnote>
  <w:endnote w:type="continuationSeparator" w:id="0">
    <w:p w:rsidR="00BC1AE9" w:rsidRDefault="003D0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AE9" w:rsidRDefault="003D0D99">
      <w:r>
        <w:separator/>
      </w:r>
    </w:p>
  </w:footnote>
  <w:footnote w:type="continuationSeparator" w:id="0">
    <w:p w:rsidR="00BC1AE9" w:rsidRDefault="003D0D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4"/>
  <w:drawingGridVerticalSpacing w:val="248"/>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82E"/>
    <w:rsid w:val="003D0D99"/>
    <w:rsid w:val="007F4384"/>
    <w:rsid w:val="0081282E"/>
    <w:rsid w:val="00BC1A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1E8E592E-512E-40C4-AE63-42F85C94C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imes New Roman"/>
        <w:kern w:val="2"/>
        <w:sz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styleId="a9">
    <w:name w:val="List Paragraph"/>
    <w:basedOn w:val="a"/>
    <w:qFormat/>
    <w:pPr>
      <w:ind w:leftChars="400" w:left="840"/>
    </w:pPr>
  </w:style>
  <w:style w:type="paragraph" w:styleId="aa">
    <w:name w:val="Note Heading"/>
    <w:basedOn w:val="a"/>
    <w:next w:val="a"/>
    <w:link w:val="ab"/>
    <w:pPr>
      <w:jc w:val="center"/>
    </w:pPr>
    <w:rPr>
      <w:rFonts w:asciiTheme="minorEastAsia" w:eastAsiaTheme="minorEastAsia" w:hAnsiTheme="minorEastAsia"/>
      <w:sz w:val="21"/>
    </w:rPr>
  </w:style>
  <w:style w:type="character" w:customStyle="1" w:styleId="ab">
    <w:name w:val="記 (文字)"/>
    <w:basedOn w:val="a0"/>
    <w:link w:val="aa"/>
    <w:rPr>
      <w:rFonts w:asciiTheme="minorEastAsia" w:eastAsiaTheme="minorEastAsia" w:hAnsiTheme="minorEastAsia"/>
      <w:sz w:val="21"/>
    </w:rPr>
  </w:style>
  <w:style w:type="paragraph" w:styleId="ac">
    <w:name w:val="Closing"/>
    <w:basedOn w:val="a"/>
    <w:link w:val="ad"/>
    <w:pPr>
      <w:jc w:val="right"/>
    </w:pPr>
    <w:rPr>
      <w:rFonts w:asciiTheme="minorEastAsia" w:eastAsiaTheme="minorEastAsia" w:hAnsiTheme="minorEastAsia"/>
      <w:sz w:val="21"/>
    </w:rPr>
  </w:style>
  <w:style w:type="character" w:customStyle="1" w:styleId="ad">
    <w:name w:val="結語 (文字)"/>
    <w:basedOn w:val="a0"/>
    <w:link w:val="ac"/>
    <w:rPr>
      <w:rFonts w:asciiTheme="minorEastAsia" w:eastAsiaTheme="minorEastAsia" w:hAnsiTheme="minorEastAsia"/>
      <w:sz w:val="21"/>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160</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秋山　泰毅</dc:creator>
  <cp:lastModifiedBy>松浦　将貴</cp:lastModifiedBy>
  <cp:revision>3</cp:revision>
  <cp:lastPrinted>2023-12-13T07:44:00Z</cp:lastPrinted>
  <dcterms:created xsi:type="dcterms:W3CDTF">2025-01-08T23:32:00Z</dcterms:created>
  <dcterms:modified xsi:type="dcterms:W3CDTF">2025-03-18T23:58:00Z</dcterms:modified>
</cp:coreProperties>
</file>