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（様式Ⅲ－表紙）</w:t>
      </w: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  <w:bookmarkStart w:id="0" w:name="_GoBack"/>
      <w:bookmarkEnd w:id="0"/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320" w:hanging="320" w:hangingChars="100"/>
        <w:jc w:val="center"/>
        <w:rPr>
          <w:rFonts w:hint="eastAsia" w:ascii="BIZ UDP明朝 Medium" w:hAnsi="BIZ UDP明朝 Medium" w:eastAsia="BIZ UDP明朝 Medium"/>
          <w:sz w:val="32"/>
        </w:rPr>
      </w:pPr>
      <w:r>
        <w:rPr>
          <w:rFonts w:hint="eastAsia" w:ascii="BIZ UDP明朝 Medium" w:hAnsi="BIZ UDP明朝 Medium" w:eastAsia="BIZ UDP明朝 Medium"/>
          <w:sz w:val="32"/>
        </w:rPr>
        <w:t>提　案　書</w:t>
      </w: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firstLine="240" w:firstLineChars="100"/>
        <w:jc w:val="lef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業務名　令和７年度</w:t>
      </w:r>
      <w:r>
        <w:rPr>
          <w:rFonts w:hint="eastAsia" w:ascii="BIZ UDP明朝 Medium" w:hAnsi="BIZ UDP明朝 Medium" w:eastAsia="BIZ UDP明朝 Medium"/>
        </w:rPr>
        <w:t>Facebook</w:t>
      </w:r>
      <w:r>
        <w:rPr>
          <w:rFonts w:hint="eastAsia" w:ascii="BIZ UDP明朝 Medium" w:hAnsi="BIZ UDP明朝 Medium" w:eastAsia="BIZ UDP明朝 Medium"/>
        </w:rPr>
        <w:t>を活用した台湾・香港インバウンドプロモーション業務</w:t>
      </w:r>
    </w:p>
    <w:p>
      <w:pPr>
        <w:pStyle w:val="0"/>
        <w:spacing w:line="340" w:lineRule="exact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firstLine="720" w:firstLineChars="3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標記業務について、提案書を提出します。</w:t>
      </w: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firstLine="960" w:firstLineChars="4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添付書類　</w:t>
      </w:r>
    </w:p>
    <w:p>
      <w:pPr>
        <w:pStyle w:val="0"/>
        <w:spacing w:line="340" w:lineRule="exact"/>
        <w:ind w:firstLine="1440" w:firstLineChars="6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①見積書（様式Ⅳ）、見積内訳書</w:t>
      </w:r>
    </w:p>
    <w:p>
      <w:pPr>
        <w:pStyle w:val="0"/>
        <w:spacing w:line="340" w:lineRule="exact"/>
        <w:ind w:firstLine="1440" w:firstLineChars="6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②実績確認書　１部</w:t>
      </w: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　　③企画書　７部</w:t>
      </w: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　　④財務状況関係書類（財務諸表　過去３期分）</w:t>
      </w: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　　⑤会社・法人の登記事項証明書</w:t>
      </w:r>
    </w:p>
    <w:p>
      <w:pPr>
        <w:pStyle w:val="0"/>
        <w:spacing w:line="340" w:lineRule="exac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　　⑥国税及び地方税に滞納がないことの証明書</w:t>
      </w:r>
    </w:p>
    <w:p>
      <w:pPr>
        <w:pStyle w:val="0"/>
        <w:spacing w:line="340" w:lineRule="exact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令和　　年　　月　　日</w:t>
      </w: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leftChars="1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観音寺市長　宛て</w:t>
      </w: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leftChars="100" w:firstLine="3600" w:firstLineChars="15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leftChars="100" w:firstLine="3600" w:firstLineChars="15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住　　　　所　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</w:t>
      </w:r>
    </w:p>
    <w:p>
      <w:pPr>
        <w:pStyle w:val="0"/>
        <w:spacing w:line="340" w:lineRule="exact"/>
        <w:ind w:left="240" w:leftChars="100" w:firstLine="3600" w:firstLineChars="15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（ふりがな）</w:t>
      </w:r>
    </w:p>
    <w:p>
      <w:pPr>
        <w:pStyle w:val="0"/>
        <w:spacing w:line="340" w:lineRule="exact"/>
        <w:ind w:left="240" w:leftChars="100" w:firstLine="3600" w:firstLineChars="15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商号又は名称　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</w:t>
      </w:r>
    </w:p>
    <w:p>
      <w:pPr>
        <w:pStyle w:val="0"/>
        <w:spacing w:line="340" w:lineRule="exact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leftChars="100" w:firstLine="3600" w:firstLineChars="1500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</w:rPr>
        <w:t>代表者役職氏名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㊞</w:t>
      </w:r>
    </w:p>
    <w:p>
      <w:pPr>
        <w:pStyle w:val="0"/>
        <w:spacing w:line="340" w:lineRule="exact"/>
        <w:ind w:left="240" w:leftChars="100" w:firstLine="3600" w:firstLineChars="15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leftChars="100" w:firstLine="3600" w:firstLineChars="1500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</w:rPr>
        <w:t>電　話　番　号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</w:t>
      </w:r>
    </w:p>
    <w:p>
      <w:pPr>
        <w:pStyle w:val="0"/>
        <w:spacing w:line="340" w:lineRule="exact"/>
        <w:ind w:left="240" w:leftChars="100" w:firstLine="3600" w:firstLineChars="1500"/>
        <w:rPr>
          <w:rFonts w:hint="eastAsia" w:ascii="BIZ UDP明朝 Medium" w:hAnsi="BIZ UDP明朝 Medium" w:eastAsia="BIZ UDP明朝 Medium"/>
          <w:u w:val="single" w:color="auto"/>
        </w:rPr>
      </w:pPr>
    </w:p>
    <w:p>
      <w:pPr>
        <w:pStyle w:val="0"/>
        <w:spacing w:line="340" w:lineRule="exact"/>
        <w:ind w:left="240" w:leftChars="100" w:firstLine="3600" w:firstLineChars="1500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</w:rPr>
        <w:t>業</w:t>
      </w:r>
      <w:r>
        <w:rPr>
          <w:rFonts w:hint="eastAsia" w:ascii="BIZ UDP明朝 Medium" w:hAnsi="BIZ UDP明朝 Medium" w:eastAsia="BIZ UDP明朝 Medium"/>
        </w:rPr>
        <w:t xml:space="preserve"> </w:t>
      </w:r>
      <w:r>
        <w:rPr>
          <w:rFonts w:hint="eastAsia" w:ascii="BIZ UDP明朝 Medium" w:hAnsi="BIZ UDP明朝 Medium" w:eastAsia="BIZ UDP明朝 Medium"/>
        </w:rPr>
        <w:t>務</w:t>
      </w:r>
      <w:r>
        <w:rPr>
          <w:rFonts w:hint="eastAsia" w:ascii="BIZ UDP明朝 Medium" w:hAnsi="BIZ UDP明朝 Medium" w:eastAsia="BIZ UDP明朝 Medium"/>
        </w:rPr>
        <w:t xml:space="preserve"> </w:t>
      </w:r>
      <w:r>
        <w:rPr>
          <w:rFonts w:hint="eastAsia" w:ascii="BIZ UDP明朝 Medium" w:hAnsi="BIZ UDP明朝 Medium" w:eastAsia="BIZ UDP明朝 Medium"/>
        </w:rPr>
        <w:t>責</w:t>
      </w:r>
      <w:r>
        <w:rPr>
          <w:rFonts w:hint="eastAsia" w:ascii="BIZ UDP明朝 Medium" w:hAnsi="BIZ UDP明朝 Medium" w:eastAsia="BIZ UDP明朝 Medium"/>
        </w:rPr>
        <w:t xml:space="preserve"> </w:t>
      </w:r>
      <w:r>
        <w:rPr>
          <w:rFonts w:hint="eastAsia" w:ascii="BIZ UDP明朝 Medium" w:hAnsi="BIZ UDP明朝 Medium" w:eastAsia="BIZ UDP明朝 Medium"/>
        </w:rPr>
        <w:t>任</w:t>
      </w:r>
      <w:r>
        <w:rPr>
          <w:rFonts w:hint="eastAsia" w:ascii="BIZ UDP明朝 Medium" w:hAnsi="BIZ UDP明朝 Medium" w:eastAsia="BIZ UDP明朝 Medium"/>
        </w:rPr>
        <w:t xml:space="preserve"> </w:t>
      </w:r>
      <w:r>
        <w:rPr>
          <w:rFonts w:hint="eastAsia" w:ascii="BIZ UDP明朝 Medium" w:hAnsi="BIZ UDP明朝 Medium" w:eastAsia="BIZ UDP明朝 Medium"/>
        </w:rPr>
        <w:t>者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</w:t>
      </w:r>
    </w:p>
    <w:p>
      <w:pPr>
        <w:pStyle w:val="0"/>
        <w:spacing w:line="340" w:lineRule="exact"/>
        <w:ind w:left="240" w:leftChars="100" w:firstLine="3600" w:firstLineChars="15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leftChars="100" w:firstLine="3600" w:firstLineChars="15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経　験　年　数　　</w:t>
      </w:r>
      <w:r>
        <w:rPr>
          <w:rFonts w:hint="eastAsia" w:ascii="BIZ UDP明朝 Medium" w:hAnsi="BIZ UDP明朝 Medium" w:eastAsia="BIZ UDP明朝 Medium"/>
          <w:u w:val="single" w:color="auto"/>
        </w:rPr>
        <w:t>　　　　年　　　　月　　　</w:t>
      </w:r>
    </w:p>
    <w:p>
      <w:pPr>
        <w:pStyle w:val="0"/>
        <w:spacing w:line="340" w:lineRule="exact"/>
        <w:ind w:left="240" w:hanging="240" w:hangingChars="100"/>
        <w:jc w:val="left"/>
        <w:rPr>
          <w:rFonts w:hint="default" w:ascii="ＭＳ 明朝" w:hAnsi="ＭＳ 明朝"/>
        </w:rPr>
      </w:pPr>
      <w:r>
        <w:rPr>
          <w:rFonts w:hint="eastAsia" w:ascii="BIZ UDP明朝 Medium" w:hAnsi="BIZ UDP明朝 Medium" w:eastAsia="BIZ UDP明朝 Medium"/>
        </w:rPr>
        <w:t>　　　　　　　　　　　　　　　　　　　　</w:t>
      </w:r>
      <w:r>
        <w:rPr>
          <w:rFonts w:hint="eastAsia" w:ascii="BIZ UDP明朝 Medium" w:hAnsi="BIZ UDP明朝 Medium" w:eastAsia="BIZ UDP明朝 Medium"/>
        </w:rPr>
        <w:t xml:space="preserve"> </w:t>
      </w:r>
      <w:r>
        <w:rPr>
          <w:rFonts w:hint="eastAsia" w:ascii="BIZ UDP明朝 Medium" w:hAnsi="BIZ UDP明朝 Medium" w:eastAsia="BIZ UDP明朝 Medium"/>
        </w:rPr>
        <w:t>※経験年数の基準：令和７年３月</w:t>
      </w:r>
      <w:r>
        <w:rPr>
          <w:rFonts w:hint="eastAsia" w:ascii="BIZ UDP明朝 Medium" w:hAnsi="BIZ UDP明朝 Medium" w:eastAsia="BIZ UDP明朝 Medium"/>
        </w:rPr>
        <w:t>31</w:t>
      </w:r>
      <w:r>
        <w:rPr>
          <w:rFonts w:hint="eastAsia" w:ascii="BIZ UDP明朝 Medium" w:hAnsi="BIZ UDP明朝 Medium" w:eastAsia="BIZ UDP明朝 Medium"/>
        </w:rPr>
        <w:t>日</w:t>
      </w:r>
    </w:p>
    <w:sectPr>
      <w:pgSz w:w="11906" w:h="16838"/>
      <w:pgMar w:top="1588" w:right="1134" w:bottom="1134" w:left="158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16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20" w:hanging="220" w:hangingChars="100"/>
    </w:pPr>
    <w:rPr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Date"/>
    <w:basedOn w:val="0"/>
    <w:next w:val="0"/>
    <w:link w:val="0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kern w:val="2"/>
      <w:sz w:val="21"/>
    </w:rPr>
  </w:style>
  <w:style w:type="paragraph" w:styleId="20">
    <w:name w:val="Body Text"/>
    <w:basedOn w:val="0"/>
    <w:next w:val="20"/>
    <w:link w:val="0"/>
    <w:uiPriority w:val="0"/>
    <w:rPr>
      <w:kern w:val="2"/>
      <w:sz w:val="21"/>
    </w:r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0"/>
    <w:uiPriority w:val="0"/>
    <w:rPr>
      <w:kern w:val="16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2</Words>
  <Characters>225</Characters>
  <Application>JUST Note</Application>
  <Lines>40</Lines>
  <Paragraphs>20</Paragraphs>
  <Company>Hewlett-Packard</Company>
  <CharactersWithSpaces>399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観音寺市男女計画仕様書案</dc:title>
  <dc:creator>shikoku-hp</dc:creator>
  <cp:lastModifiedBy>岸上　朋代</cp:lastModifiedBy>
  <cp:lastPrinted>2023-04-26T05:53:00Z</cp:lastPrinted>
  <dcterms:created xsi:type="dcterms:W3CDTF">2019-07-08T23:59:00Z</dcterms:created>
  <dcterms:modified xsi:type="dcterms:W3CDTF">2025-03-24T02:19:45Z</dcterms:modified>
  <cp:revision>14</cp:revision>
</cp:coreProperties>
</file>