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1"/>
        </w:rPr>
      </w:pPr>
      <w:r>
        <w:rPr>
          <w:rFonts w:hint="eastAsia"/>
          <w:sz w:val="21"/>
        </w:rPr>
        <w:t>様式第２号（第５条関係）</w:t>
      </w:r>
    </w:p>
    <w:p>
      <w:pPr>
        <w:pStyle w:val="0"/>
        <w:widowControl w:val="1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widowControl w:val="1"/>
        <w:ind w:firstLine="210" w:firstLineChars="100"/>
        <w:jc w:val="left"/>
        <w:rPr>
          <w:rFonts w:hint="default"/>
          <w:sz w:val="21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  <w:sz w:val="21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観音寺市長　　宛て</w:t>
      </w:r>
    </w:p>
    <w:p>
      <w:pPr>
        <w:pStyle w:val="0"/>
        <w:widowControl w:val="1"/>
        <w:ind w:firstLine="210" w:firstLineChars="100"/>
        <w:jc w:val="left"/>
        <w:rPr>
          <w:rFonts w:hint="default"/>
          <w:sz w:val="21"/>
        </w:rPr>
      </w:pPr>
    </w:p>
    <w:p>
      <w:pPr>
        <w:pStyle w:val="0"/>
        <w:widowControl w:val="1"/>
        <w:ind w:firstLine="5250" w:firstLineChars="2500"/>
        <w:jc w:val="left"/>
        <w:rPr>
          <w:rFonts w:hint="default"/>
          <w:sz w:val="21"/>
        </w:rPr>
      </w:pPr>
      <w:r>
        <w:rPr>
          <w:rFonts w:hint="eastAsia"/>
          <w:sz w:val="21"/>
        </w:rPr>
        <w:t>所在地：</w:t>
      </w:r>
    </w:p>
    <w:p>
      <w:pPr>
        <w:pStyle w:val="0"/>
        <w:widowControl w:val="1"/>
        <w:ind w:firstLine="5250" w:firstLineChars="2500"/>
        <w:jc w:val="left"/>
        <w:rPr>
          <w:rFonts w:hint="default"/>
          <w:sz w:val="21"/>
        </w:rPr>
      </w:pPr>
      <w:r>
        <w:rPr>
          <w:rFonts w:hint="eastAsia"/>
          <w:sz w:val="21"/>
        </w:rPr>
        <w:t>事業所名：</w:t>
      </w:r>
    </w:p>
    <w:p>
      <w:pPr>
        <w:pStyle w:val="0"/>
        <w:widowControl w:val="1"/>
        <w:ind w:firstLine="5250" w:firstLineChars="2500"/>
        <w:jc w:val="left"/>
        <w:rPr>
          <w:rFonts w:hint="default"/>
          <w:sz w:val="21"/>
        </w:rPr>
      </w:pPr>
      <w:r>
        <w:rPr>
          <w:rFonts w:hint="eastAsia"/>
          <w:sz w:val="21"/>
        </w:rPr>
        <w:t>代表者名：　　　　　　　　　　　</w:t>
      </w:r>
      <w:r>
        <w:rPr>
          <w:rFonts w:hint="eastAsia"/>
          <w:snapToGrid w:val="0"/>
          <w:spacing w:val="20"/>
          <w:kern w:val="0"/>
          <w:sz w:val="21"/>
        </w:rPr>
        <w:t>㊞</w:t>
      </w:r>
      <w:r>
        <w:rPr>
          <w:rFonts w:hint="eastAsia"/>
          <w:sz w:val="21"/>
        </w:rPr>
        <w:t>　</w:t>
      </w:r>
    </w:p>
    <w:p>
      <w:pPr>
        <w:pStyle w:val="0"/>
        <w:widowControl w:val="1"/>
        <w:ind w:firstLine="5250" w:firstLineChars="2500"/>
        <w:jc w:val="left"/>
        <w:rPr>
          <w:rFonts w:hint="default"/>
          <w:sz w:val="21"/>
        </w:rPr>
      </w:pPr>
      <w:r>
        <w:rPr>
          <w:rFonts w:hint="eastAsia"/>
          <w:sz w:val="21"/>
        </w:rPr>
        <w:t>電話番号：</w:t>
      </w:r>
    </w:p>
    <w:p>
      <w:pPr>
        <w:pStyle w:val="0"/>
        <w:widowControl w:val="1"/>
        <w:ind w:firstLine="5250" w:firstLineChars="2500"/>
        <w:jc w:val="left"/>
        <w:rPr>
          <w:rFonts w:hint="default"/>
          <w:sz w:val="21"/>
        </w:rPr>
      </w:pPr>
      <w:r>
        <w:rPr>
          <w:rFonts w:hint="eastAsia"/>
          <w:sz w:val="21"/>
        </w:rPr>
        <w:t>担当者：</w:t>
      </w:r>
    </w:p>
    <w:p>
      <w:pPr>
        <w:pStyle w:val="0"/>
        <w:widowControl w:val="1"/>
        <w:jc w:val="left"/>
        <w:rPr>
          <w:rFonts w:hint="default"/>
          <w:sz w:val="21"/>
        </w:rPr>
      </w:pPr>
    </w:p>
    <w:p>
      <w:pPr>
        <w:pStyle w:val="0"/>
        <w:widowControl w:val="1"/>
        <w:jc w:val="left"/>
        <w:rPr>
          <w:rFonts w:hint="default"/>
          <w:sz w:val="21"/>
        </w:rPr>
      </w:pPr>
    </w:p>
    <w:p>
      <w:pPr>
        <w:pStyle w:val="0"/>
        <w:widowControl w:val="1"/>
        <w:jc w:val="left"/>
        <w:rPr>
          <w:rFonts w:hint="default"/>
          <w:sz w:val="21"/>
        </w:rPr>
      </w:pPr>
    </w:p>
    <w:p>
      <w:pPr>
        <w:pStyle w:val="0"/>
        <w:widowControl w:val="1"/>
        <w:jc w:val="center"/>
        <w:rPr>
          <w:rFonts w:hint="default"/>
          <w:sz w:val="21"/>
        </w:rPr>
      </w:pPr>
      <w:r>
        <w:rPr>
          <w:rFonts w:hint="eastAsia"/>
          <w:sz w:val="21"/>
        </w:rPr>
        <w:t>就業証明書</w:t>
      </w:r>
    </w:p>
    <w:p>
      <w:pPr>
        <w:pStyle w:val="0"/>
        <w:widowControl w:val="1"/>
        <w:spacing w:line="240" w:lineRule="exact"/>
        <w:jc w:val="center"/>
        <w:rPr>
          <w:rFonts w:hint="default"/>
          <w:sz w:val="21"/>
        </w:rPr>
      </w:pPr>
      <w:bookmarkStart w:id="0" w:name="_GoBack"/>
      <w:bookmarkEnd w:id="0"/>
    </w:p>
    <w:p>
      <w:pPr>
        <w:pStyle w:val="0"/>
        <w:widowControl w:val="1"/>
        <w:spacing w:line="240" w:lineRule="exact"/>
        <w:jc w:val="center"/>
        <w:rPr>
          <w:rFonts w:hint="default"/>
          <w:sz w:val="21"/>
        </w:rPr>
      </w:pPr>
    </w:p>
    <w:p>
      <w:pPr>
        <w:pStyle w:val="0"/>
        <w:widowControl w:val="1"/>
        <w:spacing w:line="240" w:lineRule="exact"/>
        <w:jc w:val="center"/>
        <w:rPr>
          <w:rFonts w:hint="default"/>
          <w:sz w:val="21"/>
        </w:rPr>
      </w:pPr>
    </w:p>
    <w:p>
      <w:pPr>
        <w:pStyle w:val="0"/>
        <w:widowControl w:val="1"/>
        <w:rPr>
          <w:rFonts w:hint="default"/>
          <w:sz w:val="21"/>
        </w:rPr>
      </w:pPr>
      <w:r>
        <w:rPr>
          <w:rFonts w:hint="eastAsia"/>
          <w:sz w:val="21"/>
        </w:rPr>
        <w:t>　下記のとおり相違ないことを証明します。</w:t>
      </w:r>
    </w:p>
    <w:p>
      <w:pPr>
        <w:pStyle w:val="0"/>
        <w:widowControl w:val="1"/>
        <w:spacing w:line="0" w:lineRule="atLeast"/>
        <w:rPr>
          <w:rFonts w:hint="default"/>
          <w:sz w:val="14"/>
        </w:rPr>
      </w:pPr>
    </w:p>
    <w:p>
      <w:pPr>
        <w:pStyle w:val="0"/>
        <w:widowControl w:val="1"/>
        <w:jc w:val="center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widowControl w:val="1"/>
        <w:rPr>
          <w:rFonts w:hint="default"/>
          <w:sz w:val="21"/>
        </w:rPr>
      </w:pPr>
    </w:p>
    <w:tbl>
      <w:tblPr>
        <w:tblStyle w:val="33"/>
        <w:tblW w:w="9557" w:type="dxa"/>
        <w:jc w:val="left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28"/>
        <w:gridCol w:w="7229"/>
      </w:tblGrid>
      <w:tr>
        <w:trPr>
          <w:trHeight w:val="674" w:hRule="atLeast"/>
        </w:trPr>
        <w:tc>
          <w:tcPr>
            <w:tcW w:w="2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勤務者名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74" w:hRule="atLeast"/>
        </w:trPr>
        <w:tc>
          <w:tcPr>
            <w:tcW w:w="2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勤務者住所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74" w:hRule="atLeast"/>
        </w:trPr>
        <w:tc>
          <w:tcPr>
            <w:tcW w:w="2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勤務先所在地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74" w:hRule="atLeast"/>
        </w:trPr>
        <w:tc>
          <w:tcPr>
            <w:tcW w:w="2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勤務先電話番号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74" w:hRule="atLeast"/>
        </w:trPr>
        <w:tc>
          <w:tcPr>
            <w:tcW w:w="2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内定年月日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年　　　　月　　　　日</w:t>
            </w:r>
          </w:p>
        </w:tc>
      </w:tr>
      <w:tr>
        <w:trPr>
          <w:trHeight w:val="674" w:hRule="atLeast"/>
        </w:trPr>
        <w:tc>
          <w:tcPr>
            <w:tcW w:w="2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就業年月日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年　　　　月　　　　日</w:t>
            </w:r>
          </w:p>
        </w:tc>
      </w:tr>
      <w:tr>
        <w:trPr>
          <w:trHeight w:val="674" w:hRule="atLeast"/>
        </w:trPr>
        <w:tc>
          <w:tcPr>
            <w:tcW w:w="2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雇用形態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週</w:t>
            </w:r>
            <w:r>
              <w:rPr>
                <w:rFonts w:hint="eastAsia"/>
                <w:sz w:val="21"/>
              </w:rPr>
              <w:t>20</w:t>
            </w:r>
            <w:r>
              <w:rPr>
                <w:rFonts w:hint="eastAsia"/>
                <w:sz w:val="21"/>
              </w:rPr>
              <w:t>時間以上の無期雇用</w:t>
            </w:r>
          </w:p>
        </w:tc>
      </w:tr>
      <w:tr>
        <w:trPr>
          <w:trHeight w:val="674" w:hRule="atLeast"/>
        </w:trPr>
        <w:tc>
          <w:tcPr>
            <w:tcW w:w="2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移住先地域内での就業の有無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居住している都道府県内の事業所に就業している（予定も含む。）</w:t>
            </w:r>
          </w:p>
        </w:tc>
      </w:tr>
      <w:tr>
        <w:trPr>
          <w:trHeight w:val="473" w:hRule="atLeast"/>
        </w:trPr>
        <w:tc>
          <w:tcPr>
            <w:tcW w:w="2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対象経費の支援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700" w:firstLineChars="3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就職活動等の参加に係る交通費の支給をしていない。</w:t>
            </w:r>
          </w:p>
          <w:p>
            <w:pPr>
              <w:pStyle w:val="0"/>
              <w:widowControl w:val="1"/>
              <w:ind w:firstLine="700" w:firstLineChars="3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当該地域への移動に係る移転費の支給をしていない。</w:t>
            </w:r>
          </w:p>
        </w:tc>
      </w:tr>
    </w:tbl>
    <w:p>
      <w:pPr>
        <w:pStyle w:val="0"/>
        <w:widowControl w:val="1"/>
        <w:spacing w:line="0" w:lineRule="atLeast"/>
        <w:rPr>
          <w:rFonts w:hint="default"/>
          <w:sz w:val="14"/>
        </w:rPr>
      </w:pPr>
    </w:p>
    <w:p>
      <w:pPr>
        <w:pStyle w:val="0"/>
        <w:widowControl w:val="1"/>
        <w:ind w:left="120" w:leftChars="50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香川県地方就職学生支援事業に関する事務のため、勤務者の勤務状況などの情報を、香川県及び観音寺市の求めに応じて、香川県及び観音寺市に提供することについて、勤務者の同意を得ています。</w:t>
      </w:r>
    </w:p>
    <w:sectPr>
      <w:pgSz w:w="11906" w:h="16838"/>
      <w:pgMar w:top="1134" w:right="1134" w:bottom="1021" w:left="1134" w:header="851" w:footer="992" w:gutter="0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HAnsi" w:hAnsiTheme="minorHAnsi"/>
      <w:sz w:val="21"/>
    </w:r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>
      <w:rFonts w:asciiTheme="minorEastAsia" w:hAnsiTheme="minorEastAsia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</Words>
  <Characters>315</Characters>
  <Application>JUST Note</Application>
  <Lines>45</Lines>
  <Paragraphs>27</Paragraphs>
  <CharactersWithSpaces>355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C14-1016</dc:creator>
  <cp:lastModifiedBy>十川　唯</cp:lastModifiedBy>
  <cp:lastPrinted>2025-06-05T05:16:03Z</cp:lastPrinted>
  <dcterms:created xsi:type="dcterms:W3CDTF">2025-04-10T00:04:00Z</dcterms:created>
  <dcterms:modified xsi:type="dcterms:W3CDTF">2025-06-05T05:11:04Z</dcterms:modified>
  <cp:revision>20</cp:revision>
</cp:coreProperties>
</file>