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様式第１号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1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w w:val="150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市有財産売払い入札参加申込書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観音寺市長　宛て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ind w:firstLine="2667" w:firstLineChars="115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申込者</w:t>
      </w:r>
      <w:r>
        <w:rPr>
          <w:rFonts w:hint="eastAsia" w:ascii="BIZ UD明朝 Medium" w:hAnsi="BIZ UD明朝 Medium" w:eastAsia="BIZ UD明朝 Medium"/>
          <w:sz w:val="22"/>
        </w:rPr>
        <w:t>)</w:t>
      </w:r>
    </w:p>
    <w:p>
      <w:pPr>
        <w:pStyle w:val="0"/>
        <w:ind w:leftChars="0" w:firstLine="2770" w:firstLineChars="1194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所在地又は住所</w:t>
      </w:r>
    </w:p>
    <w:p>
      <w:pPr>
        <w:pStyle w:val="0"/>
        <w:ind w:firstLine="2667" w:firstLineChars="115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2770" w:firstLineChars="1131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13"/>
          <w:sz w:val="22"/>
          <w:fitText w:val="2088" w:id="1"/>
        </w:rPr>
        <w:t>法人名及び代表者</w:t>
      </w:r>
      <w:r>
        <w:rPr>
          <w:rFonts w:hint="eastAsia" w:ascii="BIZ UD明朝 Medium" w:hAnsi="BIZ UD明朝 Medium" w:eastAsia="BIZ UD明朝 Medium"/>
          <w:spacing w:val="4"/>
          <w:sz w:val="22"/>
          <w:fitText w:val="2088" w:id="1"/>
        </w:rPr>
        <w:t>名</w:t>
      </w:r>
      <w:r>
        <w:rPr>
          <w:rFonts w:hint="eastAsia"/>
        </w:rPr>
        <w:t>　　　　　　　　　　　　　　　</w:t>
      </w:r>
      <w:r>
        <w:rPr>
          <w:rFonts w:hint="eastAsia" w:ascii="BIZ UD明朝 Medium" w:hAnsi="BIZ UD明朝 Medium" w:eastAsia="BIZ UD明朝 Medium"/>
          <w:sz w:val="22"/>
        </w:rPr>
        <w:t>印</w:t>
      </w:r>
    </w:p>
    <w:p>
      <w:pPr>
        <w:pStyle w:val="0"/>
        <w:ind w:leftChars="0" w:firstLine="2667" w:firstLineChars="115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個人の場合氏名</w:t>
      </w:r>
      <w:r>
        <w:rPr>
          <w:rFonts w:hint="eastAsia" w:ascii="BIZ UD明朝 Medium" w:hAnsi="BIZ UD明朝 Medium" w:eastAsia="BIZ UD明朝 Medium"/>
          <w:sz w:val="22"/>
        </w:rPr>
        <w:t>)</w:t>
      </w:r>
    </w:p>
    <w:p>
      <w:pPr>
        <w:pStyle w:val="0"/>
        <w:ind w:leftChars="0" w:firstLine="2667" w:firstLineChars="115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ind w:leftChars="0" w:right="2897" w:rightChars="1150" w:firstLine="2770" w:firstLineChars="437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402"/>
          <w:sz w:val="22"/>
          <w:fitText w:val="2088" w:id="2"/>
        </w:rPr>
        <w:t>電話番</w:t>
      </w:r>
      <w:r>
        <w:rPr>
          <w:rFonts w:hint="eastAsia" w:ascii="BIZ UD明朝 Medium" w:hAnsi="BIZ UD明朝 Medium" w:eastAsia="BIZ UD明朝 Medium"/>
          <w:spacing w:val="2"/>
          <w:sz w:val="22"/>
          <w:fitText w:val="2088" w:id="2"/>
        </w:rPr>
        <w:t>号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16"/>
        <w:ind w:left="222" w:leftChars="88" w:firstLine="25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観音寺市が売払いする下記物件を買い受けたいので、関係書類を添付し、入札参加を申し込みます。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16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件　　名　　市有財産売払い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入札物件　　観音寺市柞田町字川原堂丙</w:t>
      </w:r>
      <w:r>
        <w:rPr>
          <w:rFonts w:hint="eastAsia" w:ascii="BIZ UD明朝 Medium" w:hAnsi="BIZ UD明朝 Medium" w:eastAsia="BIZ UD明朝 Medium"/>
        </w:rPr>
        <w:t>1451</w:t>
      </w:r>
      <w:r>
        <w:rPr>
          <w:rFonts w:hint="eastAsia" w:ascii="BIZ UD明朝 Medium" w:hAnsi="BIZ UD明朝 Medium" w:eastAsia="BIZ UD明朝 Medium"/>
        </w:rPr>
        <w:t>番６　宅地　</w:t>
      </w:r>
      <w:r>
        <w:rPr>
          <w:rFonts w:hint="eastAsia" w:ascii="BIZ UD明朝 Medium" w:hAnsi="BIZ UD明朝 Medium" w:eastAsia="BIZ UD明朝 Medium"/>
        </w:rPr>
        <w:t>176.02</w:t>
      </w:r>
      <w:r>
        <w:rPr>
          <w:rFonts w:hint="eastAsia" w:ascii="BIZ UD明朝 Medium" w:hAnsi="BIZ UD明朝 Medium" w:eastAsia="BIZ UD明朝 Medium"/>
        </w:rPr>
        <w:t>㎡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購入後の利用計画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添付書類</w:t>
      </w:r>
    </w:p>
    <w:p>
      <w:pPr>
        <w:pStyle w:val="0"/>
        <w:ind w:firstLine="25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１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　印鑑登録証明書</w:t>
      </w:r>
    </w:p>
    <w:p>
      <w:pPr>
        <w:pStyle w:val="0"/>
        <w:ind w:firstLine="25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２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　法人登記簿謄本又は住民票</w:t>
      </w:r>
    </w:p>
    <w:p>
      <w:pPr>
        <w:pStyle w:val="0"/>
        <w:ind w:firstLine="25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３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　国税及び地方税を滞納していないことの証明書</w:t>
      </w:r>
    </w:p>
    <w:p>
      <w:pPr>
        <w:pStyle w:val="0"/>
        <w:ind w:firstLine="25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４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　誓約書</w:t>
      </w:r>
    </w:p>
    <w:p>
      <w:pPr>
        <w:pStyle w:val="0"/>
        <w:ind w:firstLine="25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５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　その他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市が必要とする書類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ind w:firstLine="222" w:firstLineChars="100"/>
        <w:rPr>
          <w:rFonts w:hint="eastAsia" w:ascii="BIZ UD明朝 Medium" w:hAnsi="BIZ UD明朝 Medium" w:eastAsia="BIZ UD明朝 Medium"/>
          <w:sz w:val="21"/>
        </w:rPr>
      </w:pPr>
    </w:p>
    <w:sectPr>
      <w:pgSz w:w="11906" w:h="16838"/>
      <w:pgMar w:top="1418" w:right="1418" w:bottom="1418" w:left="1418" w:header="709" w:footer="709" w:gutter="0"/>
      <w:cols w:space="720"/>
      <w:textDirection w:val="lrTb"/>
      <w:docGrid w:type="linesAndChars" w:linePitch="3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6"/>
  <w:drawingGridVerticalSpacing w:val="337"/>
  <w:displayHorizont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3</Words>
  <Characters>242</Characters>
  <Application>JUST Note</Application>
  <Lines>38</Lines>
  <Paragraphs>20</Paragraphs>
  <CharactersWithSpaces>281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白山栄次</dc:creator>
  <cp:lastModifiedBy>松川　浩三</cp:lastModifiedBy>
  <cp:lastPrinted>2025-06-10T06:46:00Z</cp:lastPrinted>
  <dcterms:created xsi:type="dcterms:W3CDTF">2015-10-15T00:30:00Z</dcterms:created>
  <dcterms:modified xsi:type="dcterms:W3CDTF">2025-06-13T02:01:15Z</dcterms:modified>
  <cp:revision>25</cp:revision>
</cp:coreProperties>
</file>