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様式６</w:t>
      </w:r>
    </w:p>
    <w:p>
      <w:pPr>
        <w:pStyle w:val="0"/>
        <w:autoSpaceDE w:val="0"/>
        <w:autoSpaceDN w:val="0"/>
        <w:adjustRightInd w:val="0"/>
        <w:snapToGrid w:val="0"/>
        <w:spacing w:line="300" w:lineRule="exact"/>
        <w:ind w:left="0" w:leftChars="0" w:right="840" w:rightChars="400" w:firstLine="0" w:firstLineChars="0"/>
        <w:rPr>
          <w:rFonts w:hint="eastAsia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b w:val="1"/>
          <w:sz w:val="28"/>
        </w:rPr>
      </w:pPr>
      <w:r>
        <w:rPr>
          <w:rFonts w:hint="eastAsia" w:ascii="BIZ UD明朝 Medium" w:hAnsi="BIZ UD明朝 Medium" w:eastAsia="BIZ UD明朝 Medium"/>
          <w:b w:val="1"/>
          <w:sz w:val="28"/>
        </w:rPr>
        <w:t>業務実績表（建築）</w:t>
      </w:r>
    </w:p>
    <w:p>
      <w:pPr>
        <w:pStyle w:val="0"/>
        <w:ind w:firstLine="220" w:firstLineChars="10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「延べ床面積</w:t>
      </w:r>
      <w:r>
        <w:rPr>
          <w:rFonts w:hint="eastAsia" w:ascii="BIZ UD明朝 Medium" w:hAnsi="BIZ UD明朝 Medium" w:eastAsia="BIZ UD明朝 Medium"/>
          <w:sz w:val="21"/>
        </w:rPr>
        <w:t>1,000</w:t>
      </w:r>
      <w:r>
        <w:rPr>
          <w:rFonts w:hint="eastAsia" w:ascii="BIZ UD明朝 Medium" w:hAnsi="BIZ UD明朝 Medium" w:eastAsia="BIZ UD明朝 Medium"/>
          <w:sz w:val="21"/>
        </w:rPr>
        <w:t>㎡以上の道の駅又は同種施設に準じると判断できる施設（高速道路のサービスエリア等）の新築の建築物に関する設計業務」について、平成</w:t>
      </w:r>
      <w:r>
        <w:rPr>
          <w:rFonts w:hint="eastAsia" w:ascii="BIZ UD明朝 Medium" w:hAnsi="BIZ UD明朝 Medium" w:eastAsia="BIZ UD明朝 Medium"/>
          <w:sz w:val="21"/>
        </w:rPr>
        <w:t>27</w:t>
      </w:r>
      <w:r>
        <w:rPr>
          <w:rFonts w:hint="eastAsia" w:ascii="BIZ UD明朝 Medium" w:hAnsi="BIZ UD明朝 Medium" w:eastAsia="BIZ UD明朝 Medium"/>
          <w:sz w:val="21"/>
        </w:rPr>
        <w:t>年度か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1"/>
        </w:rPr>
        <w:t>ら令和６年度までの実績を記入してください。</w:t>
      </w:r>
    </w:p>
    <w:tbl>
      <w:tblPr>
        <w:tblStyle w:val="11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13"/>
        <w:gridCol w:w="1882"/>
        <w:gridCol w:w="1393"/>
        <w:gridCol w:w="4832"/>
      </w:tblGrid>
      <w:tr>
        <w:trPr>
          <w:trHeight w:val="50" w:hRule="atLeast"/>
        </w:trPr>
        <w:tc>
          <w:tcPr>
            <w:tcW w:w="613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務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実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績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　務　名</w:t>
            </w:r>
          </w:p>
        </w:tc>
        <w:tc>
          <w:tcPr>
            <w:tcW w:w="6225" w:type="dxa"/>
            <w:gridSpan w:val="2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0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発　注　者</w:t>
            </w:r>
          </w:p>
        </w:tc>
        <w:tc>
          <w:tcPr>
            <w:tcW w:w="622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0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35"/>
                <w:kern w:val="0"/>
                <w:fitText w:val="1050" w:id="1"/>
              </w:rPr>
              <w:t>契約期</w:t>
            </w:r>
            <w:r>
              <w:rPr>
                <w:rFonts w:hint="eastAsia" w:ascii="BIZ UD明朝 Medium" w:hAnsi="BIZ UD明朝 Medium" w:eastAsia="BIZ UD明朝 Medium"/>
                <w:kern w:val="0"/>
                <w:fitText w:val="1050" w:id="1"/>
              </w:rPr>
              <w:t>間</w:t>
            </w:r>
          </w:p>
        </w:tc>
        <w:tc>
          <w:tcPr>
            <w:tcW w:w="622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0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pacing w:val="35"/>
                <w:kern w:val="0"/>
                <w:fitText w:val="1050" w:id="2"/>
              </w:rPr>
              <w:t>契約金</w:t>
            </w:r>
            <w:r>
              <w:rPr>
                <w:rFonts w:hint="eastAsia" w:ascii="BIZ UD明朝 Medium" w:hAnsi="BIZ UD明朝 Medium" w:eastAsia="BIZ UD明朝 Medium"/>
                <w:kern w:val="0"/>
                <w:fitText w:val="1050" w:id="2"/>
              </w:rPr>
              <w:t>額</w:t>
            </w:r>
          </w:p>
        </w:tc>
        <w:tc>
          <w:tcPr>
            <w:tcW w:w="622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2607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業務の概要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（簡潔に）</w:t>
            </w:r>
          </w:p>
        </w:tc>
        <w:tc>
          <w:tcPr>
            <w:tcW w:w="622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ind w:left="4200" w:hanging="4200" w:hangingChars="200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tabs>
                <w:tab w:val="left" w:leader="none" w:pos="972"/>
                <w:tab w:val="left" w:leader="none" w:pos="1782"/>
                <w:tab w:val="left" w:leader="none" w:pos="3072"/>
              </w:tabs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57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2" w:type="dxa"/>
            <w:vMerge w:val="restart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35"/>
                <w:fitText w:val="1050" w:id="3"/>
              </w:rPr>
              <w:t>施設概</w:t>
            </w:r>
            <w:r>
              <w:rPr>
                <w:rFonts w:hint="eastAsia" w:ascii="BIZ UD明朝 Medium" w:hAnsi="BIZ UD明朝 Medium" w:eastAsia="BIZ UD明朝 Medium"/>
                <w:fitText w:val="1050" w:id="3"/>
              </w:rPr>
              <w:t>要</w:t>
            </w:r>
          </w:p>
        </w:tc>
        <w:tc>
          <w:tcPr>
            <w:tcW w:w="1393" w:type="dxa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用途</w:t>
            </w:r>
          </w:p>
        </w:tc>
        <w:tc>
          <w:tcPr>
            <w:tcW w:w="4832" w:type="dxa"/>
            <w:tcBorders>
              <w:top w:val="dotted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30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2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延べ床面積</w:t>
            </w:r>
          </w:p>
        </w:tc>
        <w:tc>
          <w:tcPr>
            <w:tcW w:w="483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0" w:hRule="atLeast"/>
        </w:trPr>
        <w:tc>
          <w:tcPr>
            <w:tcW w:w="613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務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実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績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　務　名</w:t>
            </w:r>
          </w:p>
        </w:tc>
        <w:tc>
          <w:tcPr>
            <w:tcW w:w="6225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0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発　注　者</w:t>
            </w:r>
          </w:p>
        </w:tc>
        <w:tc>
          <w:tcPr>
            <w:tcW w:w="622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0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35"/>
                <w:kern w:val="0"/>
                <w:fitText w:val="1050" w:id="4"/>
              </w:rPr>
              <w:t>契約期</w:t>
            </w:r>
            <w:r>
              <w:rPr>
                <w:rFonts w:hint="eastAsia" w:ascii="BIZ UD明朝 Medium" w:hAnsi="BIZ UD明朝 Medium" w:eastAsia="BIZ UD明朝 Medium"/>
                <w:kern w:val="0"/>
                <w:fitText w:val="1050" w:id="4"/>
              </w:rPr>
              <w:t>間</w:t>
            </w:r>
          </w:p>
        </w:tc>
        <w:tc>
          <w:tcPr>
            <w:tcW w:w="622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0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pacing w:val="35"/>
                <w:kern w:val="0"/>
                <w:fitText w:val="1050" w:id="5"/>
              </w:rPr>
              <w:t>契約金</w:t>
            </w:r>
            <w:r>
              <w:rPr>
                <w:rFonts w:hint="eastAsia" w:ascii="BIZ UD明朝 Medium" w:hAnsi="BIZ UD明朝 Medium" w:eastAsia="BIZ UD明朝 Medium"/>
                <w:kern w:val="0"/>
                <w:fitText w:val="1050" w:id="5"/>
              </w:rPr>
              <w:t>額</w:t>
            </w:r>
          </w:p>
        </w:tc>
        <w:tc>
          <w:tcPr>
            <w:tcW w:w="622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2607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業務の概要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（簡潔に）</w:t>
            </w:r>
          </w:p>
        </w:tc>
        <w:tc>
          <w:tcPr>
            <w:tcW w:w="622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ind w:left="4200" w:hanging="4200" w:hangingChars="200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tabs>
                <w:tab w:val="left" w:leader="none" w:pos="972"/>
                <w:tab w:val="left" w:leader="none" w:pos="1782"/>
                <w:tab w:val="left" w:leader="none" w:pos="3072"/>
              </w:tabs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57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2" w:type="dxa"/>
            <w:vMerge w:val="restart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35"/>
                <w:fitText w:val="1050" w:id="6"/>
              </w:rPr>
              <w:t>施設概</w:t>
            </w:r>
            <w:r>
              <w:rPr>
                <w:rFonts w:hint="eastAsia" w:ascii="BIZ UD明朝 Medium" w:hAnsi="BIZ UD明朝 Medium" w:eastAsia="BIZ UD明朝 Medium"/>
                <w:fitText w:val="1050" w:id="6"/>
              </w:rPr>
              <w:t>要</w:t>
            </w:r>
          </w:p>
        </w:tc>
        <w:tc>
          <w:tcPr>
            <w:tcW w:w="1393" w:type="dxa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用途</w:t>
            </w:r>
          </w:p>
        </w:tc>
        <w:tc>
          <w:tcPr>
            <w:tcW w:w="4832" w:type="dxa"/>
            <w:tcBorders>
              <w:top w:val="dotted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30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2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延べ床面積</w:t>
            </w:r>
          </w:p>
        </w:tc>
        <w:tc>
          <w:tcPr>
            <w:tcW w:w="4832" w:type="dxa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※１　記載する業務実績は、最大２件までとする。</w:t>
      </w:r>
    </w:p>
    <w:p>
      <w:pPr>
        <w:pStyle w:val="0"/>
        <w:ind w:left="0" w:leftChars="0" w:hanging="630" w:hangingChars="3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※２　上記記載内容が確認できる書類（契約書の写し、工事カルテ等）を添付すること。</w:t>
      </w:r>
    </w:p>
    <w:p>
      <w:pPr>
        <w:pStyle w:val="0"/>
        <w:snapToGrid w:val="0"/>
        <w:jc w:val="left"/>
        <w:rPr>
          <w:rFonts w:hint="eastAsia" w:ascii="BIZ UD明朝 Medium" w:hAnsi="BIZ UD明朝 Medium" w:eastAsia="BIZ UD明朝 Medium"/>
        </w:rPr>
      </w:pPr>
    </w:p>
    <w:sectPr>
      <w:pgSz w:w="11907" w:h="16839"/>
      <w:pgMar w:top="1417" w:right="1701" w:bottom="1134" w:left="170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pitch w:val="fixed"/>
    <w:sig w:usb0="00000000" w:usb1="00000000" w:usb2="00000000" w:usb3="00000000" w:csb0="0002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Rockwell Extra Bold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ＭＳ 明朝" w:hAnsi="ＭＳ 明朝"/>
    </w:rPr>
  </w:style>
  <w:style w:type="character" w:styleId="17" w:customStyle="1">
    <w:name w:val="記 (文字)"/>
    <w:next w:val="17"/>
    <w:link w:val="16"/>
    <w:uiPriority w:val="0"/>
    <w:rPr>
      <w:rFonts w:ascii="ＭＳ 明朝" w:hAnsi="ＭＳ 明朝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ＭＳ 明朝" w:hAnsi="ＭＳ 明朝"/>
    </w:rPr>
  </w:style>
  <w:style w:type="character" w:styleId="19" w:customStyle="1">
    <w:name w:val="結語 (文字)"/>
    <w:next w:val="19"/>
    <w:link w:val="18"/>
    <w:uiPriority w:val="0"/>
    <w:rPr>
      <w:rFonts w:ascii="ＭＳ 明朝" w:hAnsi="ＭＳ 明朝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Arial" w:hAnsi="Arial" w:eastAsia="ＭＳ ゴシック"/>
      <w:sz w:val="18"/>
    </w:rPr>
  </w:style>
  <w:style w:type="character" w:styleId="27">
    <w:name w:val="Hyperlink"/>
    <w:next w:val="27"/>
    <w:link w:val="0"/>
    <w:uiPriority w:val="0"/>
    <w:rPr>
      <w:color w:val="0563C1"/>
      <w:u w:val="single" w:color="auto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639</TotalTime>
  <Pages>1</Pages>
  <Words>3</Words>
  <Characters>251</Characters>
  <Application>JUST Note</Application>
  <Lines>188</Lines>
  <Paragraphs>31</Paragraphs>
  <CharactersWithSpaces>261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筑西市</dc:creator>
  <cp:lastModifiedBy>下村　恭平</cp:lastModifiedBy>
  <cp:lastPrinted>2020-05-19T08:15:00Z</cp:lastPrinted>
  <dcterms:created xsi:type="dcterms:W3CDTF">2020-03-06T05:50:00Z</dcterms:created>
  <dcterms:modified xsi:type="dcterms:W3CDTF">2025-06-25T00:58:31Z</dcterms:modified>
  <cp:revision>153</cp:revision>
</cp:coreProperties>
</file>