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様式第２号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pacing w:val="210"/>
          <w:kern w:val="0"/>
          <w:sz w:val="28"/>
          <w:fitText w:val="1680" w:id="1"/>
        </w:rPr>
        <w:t>誓約</w:t>
      </w:r>
      <w:r>
        <w:rPr>
          <w:rFonts w:hint="eastAsia" w:ascii="BIZ UD明朝 Medium" w:hAnsi="BIZ UD明朝 Medium" w:eastAsia="BIZ UD明朝 Medium"/>
          <w:kern w:val="0"/>
          <w:sz w:val="28"/>
          <w:fitText w:val="1680" w:id="1"/>
        </w:rPr>
        <w:t>書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観音寺市長　宛て</w:t>
      </w:r>
    </w:p>
    <w:p>
      <w:pPr>
        <w:pStyle w:val="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ind w:left="4320" w:leftChars="2057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spacing w:val="105"/>
          <w:kern w:val="0"/>
          <w:fitText w:val="1050" w:id="2"/>
        </w:rPr>
        <w:t>所在</w:t>
      </w:r>
      <w:r>
        <w:rPr>
          <w:rFonts w:hint="eastAsia" w:ascii="BIZ UD明朝 Medium" w:hAnsi="BIZ UD明朝 Medium" w:eastAsia="BIZ UD明朝 Medium"/>
          <w:kern w:val="0"/>
          <w:fitText w:val="1050" w:id="2"/>
        </w:rPr>
        <w:t>地</w:t>
      </w:r>
      <w:r>
        <w:rPr>
          <w:rFonts w:hint="eastAsia" w:ascii="BIZ UD明朝 Medium" w:hAnsi="BIZ UD明朝 Medium" w:eastAsia="BIZ UD明朝 Medium"/>
          <w:kern w:val="0"/>
        </w:rPr>
        <w:t>　　　　　　　　　　　　　　　</w:t>
      </w:r>
    </w:p>
    <w:p>
      <w:pPr>
        <w:pStyle w:val="0"/>
        <w:ind w:left="4320" w:leftChars="2057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spacing w:val="315"/>
          <w:kern w:val="0"/>
          <w:fitText w:val="1050" w:id="3"/>
        </w:rPr>
        <w:t>氏</w:t>
      </w:r>
      <w:r>
        <w:rPr>
          <w:rFonts w:hint="eastAsia" w:ascii="BIZ UD明朝 Medium" w:hAnsi="BIZ UD明朝 Medium" w:eastAsia="BIZ UD明朝 Medium"/>
          <w:kern w:val="0"/>
          <w:fitText w:val="1050" w:id="3"/>
        </w:rPr>
        <w:t>名</w:t>
      </w:r>
      <w:r>
        <w:rPr>
          <w:rFonts w:hint="eastAsia" w:ascii="BIZ UD明朝 Medium" w:hAnsi="BIZ UD明朝 Medium" w:eastAsia="BIZ UD明朝 Medium"/>
          <w:kern w:val="0"/>
        </w:rPr>
        <w:t>　　　　　　　　　　　　　　　</w:t>
      </w:r>
    </w:p>
    <w:p>
      <w:pPr>
        <w:pStyle w:val="0"/>
        <w:ind w:left="4320" w:leftChars="2057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spacing w:val="0"/>
          <w:w w:val="45"/>
          <w:kern w:val="0"/>
          <w:fitText w:val="1050" w:id="4"/>
        </w:rPr>
        <w:t>（法人名及び代表者名</w:t>
      </w:r>
      <w:r>
        <w:rPr>
          <w:rFonts w:hint="eastAsia" w:ascii="BIZ UD明朝 Medium" w:hAnsi="BIZ UD明朝 Medium" w:eastAsia="BIZ UD明朝 Medium"/>
          <w:spacing w:val="6"/>
          <w:w w:val="45"/>
          <w:kern w:val="0"/>
          <w:fitText w:val="1050" w:id="4"/>
        </w:rPr>
        <w:t>）</w:t>
      </w:r>
      <w:r>
        <w:rPr>
          <w:rFonts w:hint="eastAsia" w:ascii="BIZ UD明朝 Medium" w:hAnsi="BIZ UD明朝 Medium" w:eastAsia="BIZ UD明朝 Medium"/>
          <w:kern w:val="0"/>
        </w:rPr>
        <w:t>　　　　　　　　　　　　　　　　印</w:t>
      </w:r>
    </w:p>
    <w:p>
      <w:pPr>
        <w:pStyle w:val="0"/>
        <w:ind w:left="4320" w:leftChars="2057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</w:t>
      </w:r>
    </w:p>
    <w:p>
      <w:pPr>
        <w:pStyle w:val="0"/>
        <w:ind w:left="4320" w:leftChars="2057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観音寺市下水浄化センター自動販売機設置事業者見積競争に参加するにあたり、関係法令及び諸規定を順守するとともに、次に掲げる事項に相違ないことを誓約します。</w:t>
      </w:r>
    </w:p>
    <w:p>
      <w:pPr>
        <w:pStyle w:val="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</w:t>
      </w:r>
    </w:p>
    <w:p>
      <w:pPr>
        <w:pStyle w:val="1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ind w:left="525" w:leftChars="50" w:right="105" w:rightChars="50" w:hanging="420" w:hangingChars="200"/>
        <w:contextualSpacing w:val="1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</w:rPr>
        <w:t>１　観音寺市下水浄化センター自動販売機設置事業者見積競争実施要項（清涼飲料水）に記載されている参加資格要件を満たしていることを誓約します。</w:t>
      </w:r>
    </w:p>
    <w:p>
      <w:pPr>
        <w:pStyle w:val="0"/>
        <w:ind w:left="111" w:leftChars="50" w:right="111" w:rightChars="50"/>
        <w:contextualSpacing w:val="1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ind w:left="525" w:leftChars="50" w:right="105" w:rightChars="50" w:hanging="420" w:hangingChars="200"/>
        <w:contextualSpacing w:val="1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２　観音寺市下水浄化センター自動販売機設置事業者見積競争実施に対し、実施要項の内容等すべて承知の上で申し込みますので、後日これらの事柄について観音寺市に対し、一切の異議、苦情を申し立てません。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kern w:val="0"/>
        </w:rPr>
      </w:pP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227" w:gutter="0"/>
      <w:pgNumType w:start="1"/>
      <w:cols w:space="720"/>
      <w:textDirection w:val="lrTb"/>
      <w:docGrid w:type="linesAndChars" w:linePitch="3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360"/>
      <w:framePr w:wrap="around" w:hAnchor="margin" w:vAnchor="text" w:x="-8" w:y="17"/>
      <w:rPr>
        <w:rStyle w:val="19"/>
        <w:rFonts w:hint="default"/>
      </w:rPr>
    </w:pPr>
  </w:p>
  <w:p>
    <w:pPr>
      <w:pStyle w:val="18"/>
      <w:ind w:right="36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kern w:val="0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/>
    </w:pPr>
  </w:style>
  <w:style w:type="character" w:styleId="24">
    <w:name w:val="FollowedHyperlink"/>
    <w:next w:val="24"/>
    <w:link w:val="0"/>
    <w:uiPriority w:val="0"/>
    <w:rPr>
      <w:color w:val="954F72"/>
      <w:u w:val="single" w:color="auto"/>
    </w:rPr>
  </w:style>
  <w:style w:type="paragraph" w:styleId="25">
    <w:name w:val="List"/>
    <w:basedOn w:val="0"/>
    <w:next w:val="25"/>
    <w:link w:val="0"/>
    <w:uiPriority w:val="0"/>
    <w:pPr>
      <w:ind w:left="200" w:hanging="200" w:hangingChars="200"/>
    </w:pPr>
  </w:style>
  <w:style w:type="paragraph" w:styleId="26">
    <w:name w:val="Body Text"/>
    <w:basedOn w:val="0"/>
    <w:next w:val="26"/>
    <w:link w:val="27"/>
    <w:uiPriority w:val="0"/>
  </w:style>
  <w:style w:type="character" w:styleId="27" w:customStyle="1">
    <w:name w:val="本文 (文字)"/>
    <w:next w:val="27"/>
    <w:link w:val="26"/>
    <w:uiPriority w:val="0"/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1410</TotalTime>
  <Pages>4</Pages>
  <Words>0</Words>
  <Characters>849</Characters>
  <Application>JUST Note</Application>
  <Lines>123</Lines>
  <Paragraphs>65</Paragraphs>
  <Company> </Company>
  <CharactersWithSpaces>1256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橋本市●●●●●●センター</dc:title>
  <dc:creator>白川　えり子</dc:creator>
  <cp:lastModifiedBy>香川　茂昭</cp:lastModifiedBy>
  <cp:lastPrinted>2026-01-16T01:48:10Z</cp:lastPrinted>
  <dcterms:created xsi:type="dcterms:W3CDTF">2021-07-12T02:35:00Z</dcterms:created>
  <dcterms:modified xsi:type="dcterms:W3CDTF">2026-01-19T04:12:34Z</dcterms:modified>
  <cp:revision>10</cp:revision>
</cp:coreProperties>
</file>