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様式第３号（第２条関係）</w:t>
      </w:r>
      <w:bookmarkStart w:id="0" w:name="_GoBack"/>
      <w:bookmarkEnd w:id="0"/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有</w:t>
      </w:r>
      <w:r>
        <w:rPr>
          <w:rFonts w:hint="eastAsia"/>
        </w:rPr>
        <w:t xml:space="preserve"> </w:t>
      </w:r>
      <w:r>
        <w:rPr>
          <w:rFonts w:hint="eastAsia"/>
        </w:rPr>
        <w:t>害</w:t>
      </w:r>
      <w:r>
        <w:rPr>
          <w:rFonts w:hint="eastAsia"/>
        </w:rPr>
        <w:t xml:space="preserve"> </w:t>
      </w:r>
      <w:r>
        <w:rPr>
          <w:rFonts w:hint="eastAsia"/>
        </w:rPr>
        <w:t>鳥</w:t>
      </w:r>
      <w:r>
        <w:rPr>
          <w:rFonts w:hint="eastAsia"/>
        </w:rPr>
        <w:t xml:space="preserve"> </w:t>
      </w:r>
      <w:r>
        <w:rPr>
          <w:rFonts w:hint="eastAsia"/>
        </w:rPr>
        <w:t>獣</w:t>
      </w:r>
      <w:r>
        <w:rPr>
          <w:rFonts w:hint="eastAsia"/>
        </w:rPr>
        <w:t xml:space="preserve"> </w:t>
      </w:r>
      <w:r>
        <w:rPr>
          <w:rFonts w:hint="eastAsia"/>
        </w:rPr>
        <w:t>捕</w:t>
      </w:r>
      <w:r>
        <w:rPr>
          <w:rFonts w:hint="eastAsia"/>
        </w:rPr>
        <w:t xml:space="preserve"> </w:t>
      </w:r>
      <w:r>
        <w:rPr>
          <w:rFonts w:hint="eastAsia"/>
        </w:rPr>
        <w:t>獲</w:t>
      </w:r>
      <w:r>
        <w:rPr>
          <w:rFonts w:hint="eastAsia"/>
        </w:rPr>
        <w:t xml:space="preserve"> </w:t>
      </w:r>
      <w:r>
        <w:rPr>
          <w:rFonts w:hint="eastAsia"/>
        </w:rPr>
        <w:t>依</w:t>
      </w:r>
      <w:r>
        <w:rPr>
          <w:rFonts w:hint="eastAsia"/>
        </w:rPr>
        <w:t xml:space="preserve"> </w:t>
      </w:r>
      <w:r>
        <w:rPr>
          <w:rFonts w:hint="eastAsia"/>
        </w:rPr>
        <w:t>頼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  <w:r>
        <w:rPr>
          <w:rFonts w:hint="eastAsia"/>
          <w:vanish w:val="1"/>
        </w:rPr>
        <w:t>有害鳥獣捕獲依頼書</w:t>
      </w:r>
    </w:p>
    <w:p>
      <w:pPr>
        <w:pStyle w:val="0"/>
        <w:ind w:right="420" w:rightChars="20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ind w:right="420" w:rightChars="200"/>
        <w:rPr>
          <w:rFonts w:hint="default"/>
        </w:rPr>
      </w:pPr>
    </w:p>
    <w:tbl>
      <w:tblPr>
        <w:tblStyle w:val="11"/>
        <w:tblW w:w="0" w:type="auto"/>
        <w:tblInd w:w="3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0" w:type="dxa"/>
          <w:right w:w="100" w:type="dxa"/>
        </w:tblCellMar>
        <w:tblLook w:firstRow="0" w:lastRow="0" w:firstColumn="0" w:lastColumn="0" w:noHBand="0" w:noVBand="0" w:val="0000"/>
      </w:tblPr>
      <w:tblGrid>
        <w:gridCol w:w="1418"/>
        <w:gridCol w:w="3969"/>
      </w:tblGrid>
      <w:tr>
        <w:trPr>
          <w:cantSplit/>
          <w:trHeight w:val="680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cantSplit/>
          <w:trHeight w:val="680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　　業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（名　　称）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cantSplit/>
          <w:trHeight w:val="680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代表者</w:t>
            </w:r>
          </w:p>
          <w:p>
            <w:pPr>
              <w:pStyle w:val="0"/>
              <w:wordWrap w:val="0"/>
              <w:spacing w:line="240" w:lineRule="exact"/>
              <w:jc w:val="right"/>
              <w:rPr>
                <w:rFonts w:hint="default"/>
                <w:color w:val="FF0000"/>
              </w:rPr>
            </w:pPr>
            <w:r>
              <w:rPr>
                <w:rFonts w:hint="default"/>
                <w:color w:val="auto"/>
                <w:u w:val="none" w:color="auto"/>
              </w:rPr>
              <w:t>　</w:t>
            </w:r>
            <w:r>
              <w:rPr>
                <w:rFonts w:hint="default"/>
                <w:color w:val="FF0000"/>
              </w:rPr>
              <w:t>　</w:t>
            </w:r>
          </w:p>
        </w:tc>
      </w:tr>
    </w:tbl>
    <w:p>
      <w:pPr>
        <w:pStyle w:val="0"/>
        <w:spacing w:before="159" w:beforeLines="50" w:beforeAutospacing="0" w:after="159" w:afterLines="50" w:afterAutospacing="0"/>
        <w:ind w:firstLine="210" w:firstLineChars="100"/>
        <w:rPr>
          <w:rFonts w:hint="default"/>
          <w:color w:val="FF0000"/>
          <w:u w:val="single" w:color="auto"/>
        </w:rPr>
      </w:pPr>
      <w:r>
        <w:rPr>
          <w:rFonts w:hint="eastAsia"/>
          <w:color w:val="auto"/>
          <w:u w:val="none" w:color="auto"/>
        </w:rPr>
        <w:t>次のとおり有害鳥獣捕獲を依頼します。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0" w:type="dxa"/>
          <w:right w:w="100" w:type="dxa"/>
        </w:tblCellMar>
        <w:tblLook w:firstRow="0" w:lastRow="0" w:firstColumn="0" w:lastColumn="0" w:noHBand="0" w:noVBand="0" w:val="0000"/>
      </w:tblPr>
      <w:tblGrid>
        <w:gridCol w:w="1701"/>
        <w:gridCol w:w="1134"/>
        <w:gridCol w:w="1418"/>
        <w:gridCol w:w="1418"/>
        <w:gridCol w:w="1418"/>
        <w:gridCol w:w="1418"/>
      </w:tblGrid>
      <w:tr>
        <w:trPr>
          <w:cantSplit/>
          <w:trHeight w:val="680" w:hRule="exact"/>
        </w:trPr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286"/>
                <w:kern w:val="0"/>
                <w:fitText w:val="2556" w:id="1"/>
              </w:rPr>
              <w:t>被依頼</w:t>
            </w:r>
            <w:r>
              <w:rPr>
                <w:rFonts w:hint="eastAsia"/>
                <w:kern w:val="0"/>
                <w:fitText w:val="2556" w:id="1"/>
              </w:rPr>
              <w:t>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322"/>
                <w:kern w:val="0"/>
                <w:fitText w:val="1065" w:id="2"/>
              </w:rPr>
              <w:t>住</w:t>
            </w:r>
            <w:r>
              <w:rPr>
                <w:rFonts w:hint="eastAsia"/>
                <w:spacing w:val="0"/>
                <w:kern w:val="0"/>
                <w:fitText w:val="1065" w:id="2"/>
              </w:rPr>
              <w:t>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cantSplit/>
          <w:trHeight w:val="680" w:hRule="exact"/>
        </w:trPr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322"/>
                <w:kern w:val="0"/>
                <w:fitText w:val="1065" w:id="3"/>
              </w:rPr>
              <w:t>職</w:t>
            </w:r>
            <w:r>
              <w:rPr>
                <w:rFonts w:hint="eastAsia"/>
                <w:spacing w:val="0"/>
                <w:kern w:val="0"/>
                <w:fitText w:val="1065" w:id="3"/>
              </w:rPr>
              <w:t>業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cantSplit/>
          <w:trHeight w:val="680" w:hRule="exact"/>
        </w:trPr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322"/>
                <w:kern w:val="0"/>
                <w:fitText w:val="1065" w:id="4"/>
              </w:rPr>
              <w:t>氏</w:t>
            </w:r>
            <w:r>
              <w:rPr>
                <w:rFonts w:hint="eastAsia"/>
                <w:spacing w:val="0"/>
                <w:kern w:val="0"/>
                <w:fitText w:val="1065" w:id="4"/>
              </w:rPr>
              <w:t>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210" w:rightChars="100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ind w:right="210" w:right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ほか　　　</w:t>
            </w:r>
            <w:r>
              <w:rPr>
                <w:rFonts w:hint="eastAsia"/>
                <w:color w:val="auto"/>
                <w:u w:val="none" w:color="auto"/>
              </w:rPr>
              <w:t>名</w:t>
            </w:r>
          </w:p>
        </w:tc>
      </w:tr>
      <w:tr>
        <w:trPr>
          <w:cantSplit/>
          <w:trHeight w:val="680" w:hRule="exact"/>
        </w:trPr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37"/>
                <w:kern w:val="0"/>
                <w:fitText w:val="1065" w:id="5"/>
              </w:rPr>
              <w:t>生年月</w:t>
            </w:r>
            <w:r>
              <w:rPr>
                <w:rFonts w:hint="eastAsia"/>
                <w:spacing w:val="1"/>
                <w:kern w:val="0"/>
                <w:fitText w:val="1065" w:id="5"/>
              </w:rPr>
              <w:t>日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210" w:right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cantSplit/>
          <w:trHeight w:val="680" w:hRule="exac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spacing w:val="55"/>
                <w:kern w:val="0"/>
                <w:u w:val="none" w:color="auto"/>
                <w:fitText w:val="1491" w:id="6"/>
              </w:rPr>
              <w:t>捕獲等又</w:t>
            </w:r>
            <w:r>
              <w:rPr>
                <w:rFonts w:hint="eastAsia"/>
                <w:color w:val="auto"/>
                <w:spacing w:val="0"/>
                <w:kern w:val="0"/>
                <w:u w:val="none" w:color="auto"/>
                <w:fitText w:val="1491" w:id="6"/>
              </w:rPr>
              <w:t>は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color w:val="auto"/>
                <w:u w:val="none"/>
              </w:rPr>
            </w:pPr>
            <w:r>
              <w:rPr>
                <w:rFonts w:hint="eastAsia"/>
                <w:color w:val="auto"/>
                <w:spacing w:val="23"/>
                <w:kern w:val="0"/>
                <w:u w:val="none" w:color="auto"/>
                <w:fitText w:val="1491" w:id="7"/>
              </w:rPr>
              <w:t>採取等</w:t>
            </w:r>
            <w:r>
              <w:rPr>
                <w:rFonts w:hint="eastAsia"/>
                <w:color w:val="auto"/>
                <w:spacing w:val="23"/>
                <w:kern w:val="0"/>
                <w:u w:val="none"/>
                <w:fitText w:val="1491" w:id="7"/>
              </w:rPr>
              <w:t>を依</w:t>
            </w:r>
            <w:r>
              <w:rPr>
                <w:rFonts w:hint="eastAsia"/>
                <w:color w:val="auto"/>
                <w:spacing w:val="0"/>
                <w:kern w:val="0"/>
                <w:u w:val="none"/>
                <w:fitText w:val="1491" w:id="7"/>
              </w:rPr>
              <w:t>頼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spacing w:val="23"/>
                <w:kern w:val="0"/>
                <w:u w:val="none"/>
                <w:fitText w:val="1491" w:id="8"/>
              </w:rPr>
              <w:t>する</w:t>
            </w:r>
            <w:r>
              <w:rPr>
                <w:rFonts w:hint="eastAsia"/>
                <w:color w:val="auto"/>
                <w:spacing w:val="23"/>
                <w:kern w:val="0"/>
                <w:u w:val="none" w:color="auto"/>
                <w:fitText w:val="1491" w:id="8"/>
              </w:rPr>
              <w:t>鳥獣又</w:t>
            </w:r>
            <w:r>
              <w:rPr>
                <w:rFonts w:hint="eastAsia"/>
                <w:color w:val="auto"/>
                <w:spacing w:val="0"/>
                <w:kern w:val="0"/>
                <w:u w:val="none" w:color="auto"/>
                <w:fitText w:val="1491" w:id="8"/>
              </w:rPr>
              <w:t>は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color w:val="auto"/>
                <w:spacing w:val="108"/>
                <w:kern w:val="0"/>
                <w:u w:val="none" w:color="auto"/>
                <w:fitText w:val="1491" w:id="9"/>
              </w:rPr>
              <w:t>鳥類の</w:t>
            </w:r>
            <w:r>
              <w:rPr>
                <w:rFonts w:hint="eastAsia"/>
                <w:color w:val="auto"/>
                <w:spacing w:val="1"/>
                <w:kern w:val="0"/>
                <w:u w:val="none" w:color="auto"/>
                <w:fitText w:val="1491" w:id="9"/>
              </w:rPr>
              <w:t>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cantSplit/>
          <w:trHeight w:val="680" w:hRule="exac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cantSplit/>
          <w:trHeight w:val="141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129"/>
                <w:kern w:val="0"/>
                <w:fitText w:val="2556" w:id="10"/>
              </w:rPr>
              <w:t>区域又は場</w:t>
            </w:r>
            <w:r>
              <w:rPr>
                <w:rFonts w:hint="eastAsia"/>
                <w:spacing w:val="3"/>
                <w:kern w:val="0"/>
                <w:fitText w:val="2556" w:id="10"/>
              </w:rPr>
              <w:t>所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cantSplit/>
          <w:trHeight w:val="680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1068"/>
                <w:kern w:val="0"/>
                <w:fitText w:val="2556" w:id="11"/>
              </w:rPr>
              <w:t>期</w:t>
            </w:r>
            <w:r>
              <w:rPr>
                <w:rFonts w:hint="eastAsia"/>
                <w:kern w:val="0"/>
                <w:fitText w:val="2556" w:id="11"/>
              </w:rPr>
              <w:t>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ind w:right="105" w:rightChars="5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　　日から　　　年　　月　　日まで</w:t>
            </w:r>
          </w:p>
        </w:tc>
      </w:tr>
      <w:tr>
        <w:trPr>
          <w:cantSplit/>
          <w:trHeight w:val="1701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286"/>
                <w:kern w:val="0"/>
                <w:fitText w:val="2556" w:id="12"/>
              </w:rPr>
              <w:t>被害状</w:t>
            </w:r>
            <w:r>
              <w:rPr>
                <w:rFonts w:hint="eastAsia"/>
                <w:kern w:val="0"/>
                <w:fitText w:val="2556" w:id="12"/>
              </w:rPr>
              <w:t>況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cantSplit/>
          <w:trHeight w:val="1162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129"/>
                <w:kern w:val="0"/>
                <w:fitText w:val="2556" w:id="13"/>
              </w:rPr>
              <w:t>依頼する理</w:t>
            </w:r>
            <w:r>
              <w:rPr>
                <w:rFonts w:hint="eastAsia"/>
                <w:spacing w:val="3"/>
                <w:kern w:val="0"/>
                <w:fitText w:val="2556" w:id="13"/>
              </w:rPr>
              <w:t>由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</w:tbl>
    <w:p>
      <w:pPr>
        <w:pStyle w:val="0"/>
        <w:tabs>
          <w:tab w:val="left" w:leader="none" w:pos="1470"/>
        </w:tabs>
        <w:rPr>
          <w:rFonts w:hint="default"/>
        </w:rPr>
      </w:pP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left" w:leader="none" w:pos="2595"/>
      </w:tabs>
      <w:spacing w:before="159" w:beforeLines="50" w:beforeAutospacing="0"/>
      <w:rPr>
        <w:rFonts w:hint="default"/>
      </w:rPr>
    </w:pPr>
    <w:r>
      <w:rPr>
        <w:rFonts w:hint="default"/>
      </w:rPr>
      <w:tab/>
    </w:r>
    <w:r>
      <w:rPr>
        <w:rFonts w:hint="default"/>
      </w:rPr>
      <w:tab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paragraph" w:styleId="18">
    <w:name w:val="Closing"/>
    <w:basedOn w:val="0"/>
    <w:next w:val="18"/>
    <w:link w:val="0"/>
    <w:uiPriority w:val="0"/>
    <w:pPr>
      <w:jc w:val="right"/>
    </w:pPr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character" w:styleId="20">
    <w:name w:val="FollowedHyperlink"/>
    <w:next w:val="20"/>
    <w:link w:val="0"/>
    <w:uiPriority w:val="0"/>
    <w:rPr>
      <w:color w:val="800080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="游ゴシック Light" w:hAnsi="游ゴシック Light" w:eastAsia="游ゴシック Light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2</Pages>
  <Words>0</Words>
  <Characters>259</Characters>
  <Application>JUST Note</Application>
  <Lines>183</Lines>
  <Paragraphs>52</Paragraphs>
  <Company>香川県</Company>
  <CharactersWithSpaces>360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有害鳥獣捕獲許可事務様式</dc:title>
  <dc:creator>大塚　英樹</dc:creator>
  <cp:lastModifiedBy>平井　圭一郎</cp:lastModifiedBy>
  <cp:lastPrinted>2026-03-13T06:01:30Z</cp:lastPrinted>
  <dcterms:created xsi:type="dcterms:W3CDTF">2021-08-26T05:41:00Z</dcterms:created>
  <dcterms:modified xsi:type="dcterms:W3CDTF">2026-03-06T06:40:22Z</dcterms:modified>
  <cp:revision>13</cp:revision>
</cp:coreProperties>
</file>