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spacing w:val="0"/>
          <w:kern w:val="0"/>
          <w:highlight w:val="none"/>
        </w:rPr>
        <w:t>様式第１号（第</w:t>
      </w:r>
      <w:r>
        <w:rPr>
          <w:rFonts w:hint="eastAsia" w:asciiTheme="minorEastAsia" w:hAnsiTheme="minorEastAsia" w:eastAsiaTheme="minorEastAsia"/>
          <w:snapToGrid w:val="0"/>
          <w:color w:val="auto"/>
          <w:spacing w:val="0"/>
          <w:kern w:val="0"/>
          <w:highlight w:val="none"/>
        </w:rPr>
        <w:t>７</w:t>
      </w:r>
      <w:r>
        <w:rPr>
          <w:rFonts w:hint="eastAsia" w:asciiTheme="minorEastAsia" w:hAnsiTheme="minorEastAsia" w:eastAsiaTheme="minorEastAsia"/>
          <w:snapToGrid w:val="0"/>
          <w:spacing w:val="0"/>
          <w:kern w:val="0"/>
          <w:highlight w:val="none"/>
        </w:rPr>
        <w:t>条関係）</w:t>
      </w:r>
    </w:p>
    <w:p>
      <w:pPr>
        <w:pStyle w:val="0"/>
        <w:autoSpaceDE w:val="0"/>
        <w:autoSpaceDN w:val="0"/>
        <w:adjustRightInd w:val="0"/>
        <w:ind w:left="0" w:leftChars="0" w:rightChars="0" w:firstLine="2976" w:firstLineChars="1400"/>
        <w:jc w:val="right"/>
        <w:rPr>
          <w:rFonts w:hint="eastAsia" w:asciiTheme="minorEastAsia" w:hAnsiTheme="minorEastAsia" w:eastAsiaTheme="minorEastAsia"/>
          <w:snapToGrid w:val="0"/>
          <w:color w:val="auto"/>
          <w:spacing w:val="0"/>
          <w:kern w:val="0"/>
          <w:highlight w:val="none"/>
        </w:rPr>
      </w:pPr>
    </w:p>
    <w:p>
      <w:pPr>
        <w:pStyle w:val="0"/>
        <w:autoSpaceDE w:val="0"/>
        <w:autoSpaceDN w:val="0"/>
        <w:adjustRightInd w:val="0"/>
        <w:ind w:left="0" w:leftChars="0" w:rightChars="0" w:firstLine="2976" w:firstLineChars="1400"/>
        <w:jc w:val="right"/>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年　　　月　　　日</w:t>
      </w:r>
    </w:p>
    <w:p>
      <w:pPr>
        <w:pStyle w:val="0"/>
        <w:autoSpaceDE w:val="0"/>
        <w:autoSpaceDN w:val="0"/>
        <w:adjustRightInd w:val="0"/>
        <w:ind w:left="0" w:leftChars="0" w:rightChars="0" w:firstLine="2976" w:firstLineChars="1400"/>
        <w:jc w:val="right"/>
        <w:rPr>
          <w:rFonts w:hint="eastAsia" w:asciiTheme="minorEastAsia" w:hAnsiTheme="minorEastAsia" w:eastAsiaTheme="minorEastAsia"/>
          <w:snapToGrid w:val="0"/>
          <w:color w:val="auto"/>
          <w:spacing w:val="0"/>
          <w:kern w:val="0"/>
          <w:highlight w:val="none"/>
        </w:rPr>
      </w:pPr>
    </w:p>
    <w:p>
      <w:pPr>
        <w:pStyle w:val="0"/>
        <w:autoSpaceDE w:val="0"/>
        <w:autoSpaceDN w:val="0"/>
        <w:adjustRightInd w:val="0"/>
        <w:ind w:firstLine="253" w:firstLineChars="100"/>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観音寺市長　宛て</w:t>
      </w:r>
    </w:p>
    <w:p>
      <w:pPr>
        <w:pStyle w:val="0"/>
        <w:autoSpaceDE w:val="0"/>
        <w:autoSpaceDN w:val="0"/>
        <w:adjustRightInd w:val="0"/>
        <w:ind w:left="0" w:leftChars="0" w:firstLine="3827" w:firstLineChars="1800"/>
        <w:jc w:val="left"/>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申請者　住所</w:t>
      </w:r>
    </w:p>
    <w:p>
      <w:pPr>
        <w:pStyle w:val="0"/>
        <w:autoSpaceDE w:val="0"/>
        <w:autoSpaceDN w:val="0"/>
        <w:adjustRightInd w:val="0"/>
        <w:ind w:left="0" w:leftChars="0" w:right="189" w:rightChars="89" w:firstLine="4677" w:firstLineChars="2200"/>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氏名　　　　　　　　　　　　　</w:t>
      </w:r>
      <w:r>
        <w:rPr>
          <w:rFonts w:hint="eastAsia" w:asciiTheme="minorEastAsia" w:hAnsiTheme="minorEastAsia" w:eastAsiaTheme="minorEastAsia"/>
          <w:color w:val="auto"/>
          <w:spacing w:val="0"/>
          <w:sz w:val="22"/>
          <w:highlight w:val="none"/>
        </w:rPr>
        <w:t>（※）</w:t>
      </w:r>
    </w:p>
    <w:p>
      <w:pPr>
        <w:pStyle w:val="0"/>
        <w:autoSpaceDE w:val="0"/>
        <w:autoSpaceDN w:val="0"/>
        <w:spacing w:line="270" w:lineRule="exact"/>
        <w:ind w:left="0" w:leftChars="0" w:firstLine="4675" w:firstLineChars="2100"/>
        <w:rPr>
          <w:rFonts w:hint="eastAsia" w:asciiTheme="minorEastAsia" w:hAnsiTheme="minorEastAsia" w:eastAsiaTheme="minorEastAsia"/>
          <w:color w:val="auto"/>
          <w:spacing w:val="0"/>
          <w:sz w:val="22"/>
          <w:highlight w:val="none"/>
        </w:rPr>
      </w:pPr>
      <w:r>
        <w:rPr>
          <w:rFonts w:hint="eastAsia" w:asciiTheme="minorEastAsia" w:hAnsiTheme="minorEastAsia" w:eastAsiaTheme="minorEastAsia"/>
          <w:color w:val="auto"/>
          <w:spacing w:val="0"/>
          <w:sz w:val="22"/>
          <w:highlight w:val="none"/>
        </w:rPr>
        <w:t>電話番号</w:t>
      </w:r>
    </w:p>
    <w:p>
      <w:pPr>
        <w:pStyle w:val="0"/>
        <w:autoSpaceDE w:val="0"/>
        <w:autoSpaceDN w:val="0"/>
        <w:spacing w:line="270" w:lineRule="exact"/>
        <w:jc w:val="center"/>
        <w:rPr>
          <w:rFonts w:hint="eastAsia" w:asciiTheme="minorEastAsia" w:hAnsiTheme="minorEastAsia" w:eastAsiaTheme="minorEastAsia"/>
          <w:color w:val="auto"/>
          <w:spacing w:val="0"/>
          <w:sz w:val="16"/>
          <w:highlight w:val="none"/>
        </w:rPr>
      </w:pPr>
      <w:r>
        <w:rPr>
          <w:rFonts w:hint="eastAsia" w:asciiTheme="minorEastAsia" w:hAnsiTheme="minorEastAsia" w:eastAsiaTheme="minorEastAsia"/>
          <w:color w:val="auto"/>
          <w:spacing w:val="0"/>
          <w:sz w:val="16"/>
          <w:highlight w:val="none"/>
        </w:rPr>
        <w:t>　　　　　　　　　　　　　　　　　　　　　　　　　　※本人による署名に代えて、記名押印することもできます。</w:t>
      </w:r>
    </w:p>
    <w:p>
      <w:pPr>
        <w:pStyle w:val="0"/>
        <w:autoSpaceDE w:val="0"/>
        <w:autoSpaceDN w:val="0"/>
        <w:adjustRightInd w:val="0"/>
        <w:ind w:firstLine="4798" w:firstLineChars="2257"/>
        <w:jc w:val="center"/>
        <w:rPr>
          <w:rFonts w:hint="eastAsia" w:asciiTheme="minorEastAsia" w:hAnsiTheme="minorEastAsia" w:eastAsiaTheme="minorEastAsia"/>
          <w:color w:val="auto"/>
          <w:spacing w:val="0"/>
          <w:highlight w:val="none"/>
        </w:rPr>
      </w:pPr>
    </w:p>
    <w:p>
      <w:pPr>
        <w:pStyle w:val="0"/>
        <w:autoSpaceDE w:val="0"/>
        <w:autoSpaceDN w:val="0"/>
        <w:jc w:val="center"/>
        <w:textAlignment w:val="center"/>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color w:val="auto"/>
          <w:spacing w:val="0"/>
          <w:highlight w:val="none"/>
        </w:rPr>
        <w:t>観音寺市空き家利活用促進事業補助金交付申請書</w:t>
      </w:r>
    </w:p>
    <w:p>
      <w:pPr>
        <w:pStyle w:val="0"/>
        <w:autoSpaceDE w:val="0"/>
        <w:autoSpaceDN w:val="0"/>
        <w:rPr>
          <w:rFonts w:hint="eastAsia" w:asciiTheme="minorEastAsia" w:hAnsiTheme="minorEastAsia" w:eastAsiaTheme="minorEastAsia"/>
          <w:snapToGrid w:val="0"/>
          <w:color w:val="auto"/>
          <w:spacing w:val="0"/>
          <w:kern w:val="0"/>
          <w:highlight w:val="none"/>
        </w:rPr>
      </w:pPr>
    </w:p>
    <w:p>
      <w:pPr>
        <w:pStyle w:val="0"/>
        <w:autoSpaceDE w:val="0"/>
        <w:autoSpaceDN w:val="0"/>
        <w:adjustRightInd w:val="0"/>
        <w:ind w:firstLine="0" w:firstLineChars="100"/>
        <w:jc w:val="left"/>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次のとおり、観音寺市空き家利活用促進事業補助金の交付を受けたいので、観音寺市空き家利活用促進事業補助金交付要綱第７条の規定により、</w:t>
      </w:r>
      <w:r>
        <w:rPr>
          <w:rFonts w:hint="eastAsia" w:asciiTheme="minorEastAsia" w:hAnsiTheme="minorEastAsia" w:eastAsiaTheme="minorEastAsia"/>
          <w:color w:val="auto"/>
          <w:spacing w:val="0"/>
          <w:sz w:val="21"/>
          <w:highlight w:val="none"/>
        </w:rPr>
        <w:t>関係書類</w:t>
      </w:r>
      <w:r>
        <w:rPr>
          <w:rFonts w:hint="eastAsia" w:asciiTheme="minorEastAsia" w:hAnsiTheme="minorEastAsia" w:eastAsiaTheme="minorEastAsia"/>
          <w:strike w:val="0"/>
          <w:color w:val="auto"/>
          <w:spacing w:val="0"/>
          <w:sz w:val="21"/>
          <w:highlight w:val="none"/>
          <w:u w:val="none" w:color="auto"/>
        </w:rPr>
        <w:t>を添えて申請します。</w:t>
      </w:r>
    </w:p>
    <w:p>
      <w:pPr>
        <w:pStyle w:val="0"/>
        <w:autoSpaceDE w:val="0"/>
        <w:autoSpaceDN w:val="0"/>
        <w:adjustRightInd w:val="0"/>
        <w:ind w:firstLine="0" w:firstLineChars="100"/>
        <w:jc w:val="left"/>
        <w:rPr>
          <w:rFonts w:hint="eastAsia" w:asciiTheme="minorEastAsia" w:hAnsiTheme="minorEastAsia" w:eastAsiaTheme="minorEastAsia"/>
          <w:color w:val="auto"/>
          <w:spacing w:val="0"/>
          <w:highlight w:val="none"/>
        </w:rPr>
      </w:pPr>
    </w:p>
    <w:p>
      <w:pPr>
        <w:pStyle w:val="0"/>
        <w:autoSpaceDE w:val="0"/>
        <w:autoSpaceDN w:val="0"/>
        <w:adjustRightInd w:val="0"/>
        <w:ind w:leftChars="0" w:firstLine="0" w:firstLineChars="0"/>
        <w:jc w:val="left"/>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　　補助対象事業に係る物件の概要及び補助金額</w:t>
      </w:r>
    </w:p>
    <w:tbl>
      <w:tblPr>
        <w:tblStyle w:val="11"/>
        <w:tblpPr w:leftFromText="0" w:rightFromText="0" w:topFromText="0" w:bottomFromText="0" w:vertAnchor="text" w:horzAnchor="margin" w:tblpX="331" w:tblpY="73"/>
        <w:tblOverlap w:val="never"/>
        <w:tblW w:w="8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2"/>
        <w:gridCol w:w="1617"/>
        <w:gridCol w:w="1386"/>
        <w:gridCol w:w="776"/>
        <w:gridCol w:w="610"/>
        <w:gridCol w:w="1155"/>
        <w:gridCol w:w="230"/>
        <w:gridCol w:w="1849"/>
      </w:tblGrid>
      <w:tr>
        <w:trPr>
          <w:cantSplit/>
          <w:trHeight w:val="1545" w:hRule="atLeast"/>
        </w:trPr>
        <w:tc>
          <w:tcPr>
            <w:tcW w:w="20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rPr>
            </w:pPr>
            <w:r>
              <w:rPr>
                <w:rFonts w:hint="eastAsia"/>
                <w:color w:val="auto"/>
              </w:rPr>
              <w:t>補助対象事業の区分（該当するものにチェックを入れてください。）</w:t>
            </w:r>
          </w:p>
        </w:tc>
        <w:tc>
          <w:tcPr>
            <w:tcW w:w="6006" w:type="dxa"/>
            <w:gridSpan w:val="6"/>
            <w:vAlign w:val="center"/>
          </w:tcPr>
          <w:p>
            <w:pPr>
              <w:pStyle w:val="0"/>
              <w:rPr>
                <w:rFonts w:hint="eastAsia"/>
                <w:color w:val="auto"/>
              </w:rPr>
            </w:pPr>
            <w:r>
              <w:rPr>
                <w:rFonts w:hint="eastAsia"/>
                <w:color w:val="auto"/>
              </w:rPr>
              <w:t>□　空き家バンク登録住宅改修事業（改修工事）　</w:t>
            </w:r>
          </w:p>
          <w:p>
            <w:pPr>
              <w:pStyle w:val="0"/>
              <w:rPr>
                <w:rFonts w:hint="eastAsia"/>
                <w:color w:val="auto"/>
              </w:rPr>
            </w:pPr>
            <w:r>
              <w:rPr>
                <w:rFonts w:hint="eastAsia"/>
                <w:color w:val="auto"/>
              </w:rPr>
              <w:t>□　空き家バンク登録住宅改修事業（家財道具の処分）</w:t>
            </w:r>
          </w:p>
          <w:p>
            <w:pPr>
              <w:pStyle w:val="0"/>
              <w:rPr>
                <w:rFonts w:hint="eastAsia"/>
                <w:color w:val="auto"/>
              </w:rPr>
            </w:pPr>
            <w:r>
              <w:rPr>
                <w:rFonts w:hint="eastAsia" w:asciiTheme="minorEastAsia" w:hAnsiTheme="minorEastAsia" w:eastAsiaTheme="minorEastAsia"/>
                <w:color w:val="auto"/>
                <w:spacing w:val="0"/>
                <w:highlight w:val="none"/>
              </w:rPr>
              <w:t>□　空き家バンク登録住宅事業所改修等事業</w:t>
            </w:r>
          </w:p>
        </w:tc>
      </w:tr>
      <w:tr>
        <w:trPr>
          <w:cantSplit/>
          <w:trHeight w:val="482" w:hRule="atLeast"/>
        </w:trPr>
        <w:tc>
          <w:tcPr>
            <w:tcW w:w="462" w:type="dxa"/>
            <w:vMerge w:val="restart"/>
            <w:textDirection w:val="tbRlV"/>
            <w:vAlign w:val="center"/>
          </w:tcPr>
          <w:p>
            <w:pPr>
              <w:pStyle w:val="0"/>
              <w:autoSpaceDE w:val="0"/>
              <w:autoSpaceDN w:val="0"/>
              <w:jc w:val="center"/>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対象物件</w:t>
            </w:r>
          </w:p>
        </w:tc>
        <w:tc>
          <w:tcPr>
            <w:tcW w:w="1617" w:type="dxa"/>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登録番号</w:t>
            </w:r>
          </w:p>
        </w:tc>
        <w:tc>
          <w:tcPr>
            <w:tcW w:w="6006" w:type="dxa"/>
            <w:gridSpan w:val="6"/>
            <w:vAlign w:val="center"/>
          </w:tcPr>
          <w:p>
            <w:pPr>
              <w:pStyle w:val="0"/>
              <w:jc w:val="both"/>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観音寺市空き家バンク登録番号：第　　　　　　　号</w:t>
            </w:r>
          </w:p>
        </w:tc>
      </w:tr>
      <w:tr>
        <w:trPr>
          <w:cantSplit/>
          <w:trHeight w:val="974" w:hRule="atLeast"/>
        </w:trPr>
        <w:tc>
          <w:tcPr>
            <w:tcW w:w="462" w:type="dxa"/>
            <w:vMerge w:val="continue"/>
            <w:textDirection w:val="tbRlV"/>
            <w:vAlign w:val="center"/>
          </w:tcPr>
          <w:p>
            <w:pPr>
              <w:pStyle w:val="0"/>
              <w:rPr>
                <w:rFonts w:hint="eastAsia"/>
              </w:rPr>
            </w:pPr>
          </w:p>
        </w:tc>
        <w:tc>
          <w:tcPr>
            <w:tcW w:w="1617" w:type="dxa"/>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物件の所在地</w:t>
            </w:r>
          </w:p>
        </w:tc>
        <w:tc>
          <w:tcPr>
            <w:tcW w:w="600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観音寺市　</w:t>
            </w:r>
          </w:p>
        </w:tc>
      </w:tr>
      <w:tr>
        <w:trPr>
          <w:cantSplit/>
          <w:trHeight w:val="1938" w:hRule="atLeast"/>
        </w:trPr>
        <w:tc>
          <w:tcPr>
            <w:tcW w:w="462" w:type="dxa"/>
            <w:vMerge w:val="continue"/>
            <w:textDirection w:val="tbRlV"/>
            <w:vAlign w:val="center"/>
          </w:tcPr>
          <w:p>
            <w:pPr>
              <w:pStyle w:val="0"/>
              <w:rPr>
                <w:rFonts w:hint="eastAsia"/>
              </w:rPr>
            </w:pPr>
          </w:p>
        </w:tc>
        <w:tc>
          <w:tcPr>
            <w:tcW w:w="1617" w:type="dxa"/>
            <w:vAlign w:val="center"/>
          </w:tcPr>
          <w:p>
            <w:pPr>
              <w:pStyle w:val="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物</w:t>
            </w:r>
            <w:r>
              <w:rPr>
                <w:rFonts w:hint="eastAsia" w:asciiTheme="minorEastAsia" w:hAnsiTheme="minorEastAsia" w:eastAsiaTheme="minorEastAsia"/>
                <w:color w:val="auto"/>
              </w:rPr>
              <w:t>件の所有者又は購入者の氏名</w:t>
            </w:r>
          </w:p>
        </w:tc>
        <w:tc>
          <w:tcPr>
            <w:tcW w:w="21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highlight w:val="none"/>
              </w:rPr>
            </w:pPr>
          </w:p>
          <w:p>
            <w:pPr>
              <w:pStyle w:val="0"/>
              <w:rPr>
                <w:rFonts w:hint="eastAsia"/>
                <w:color w:val="auto"/>
              </w:rPr>
            </w:pPr>
          </w:p>
        </w:tc>
        <w:tc>
          <w:tcPr>
            <w:tcW w:w="199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rPr>
            </w:pPr>
            <w:r>
              <w:rPr>
                <w:rFonts w:hint="eastAsia" w:asciiTheme="minorEastAsia" w:hAnsiTheme="minorEastAsia" w:eastAsiaTheme="minorEastAsia"/>
                <w:color w:val="auto"/>
                <w:highlight w:val="none"/>
              </w:rPr>
              <w:t>物</w:t>
            </w:r>
            <w:r>
              <w:rPr>
                <w:rFonts w:hint="eastAsia" w:asciiTheme="minorEastAsia" w:hAnsiTheme="minorEastAsia" w:eastAsiaTheme="minorEastAsia"/>
                <w:color w:val="auto"/>
              </w:rPr>
              <w:t>件の所有者又は購入者の別（該当するものにチェックを入れてください。）</w:t>
            </w:r>
          </w:p>
        </w:tc>
        <w:tc>
          <w:tcPr>
            <w:tcW w:w="1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rPr>
            </w:pPr>
            <w:r>
              <w:rPr>
                <w:rFonts w:hint="eastAsia"/>
                <w:color w:val="auto"/>
              </w:rPr>
              <w:t>□　</w:t>
            </w:r>
            <w:r>
              <w:rPr>
                <w:rFonts w:hint="eastAsia" w:asciiTheme="minorEastAsia" w:hAnsiTheme="minorEastAsia" w:eastAsiaTheme="minorEastAsia"/>
                <w:color w:val="auto"/>
              </w:rPr>
              <w:t>所有者</w:t>
            </w:r>
          </w:p>
          <w:p>
            <w:pPr>
              <w:pStyle w:val="0"/>
              <w:jc w:val="left"/>
              <w:rPr>
                <w:rFonts w:hint="eastAsia"/>
                <w:color w:val="auto"/>
              </w:rPr>
            </w:pPr>
            <w:r>
              <w:rPr>
                <w:rFonts w:hint="eastAsia" w:asciiTheme="minorEastAsia" w:hAnsiTheme="minorEastAsia" w:eastAsiaTheme="minorEastAsia"/>
                <w:color w:val="auto"/>
                <w:highlight w:val="none"/>
              </w:rPr>
              <w:t>□　購入者</w:t>
            </w:r>
          </w:p>
        </w:tc>
      </w:tr>
      <w:tr>
        <w:trPr>
          <w:cantSplit/>
          <w:trHeight w:val="974" w:hRule="atLeast"/>
        </w:trPr>
        <w:tc>
          <w:tcPr>
            <w:tcW w:w="462" w:type="dxa"/>
            <w:vMerge w:val="restart"/>
            <w:textDirection w:val="tbRlV"/>
            <w:vAlign w:val="center"/>
          </w:tcPr>
          <w:p>
            <w:pPr>
              <w:pStyle w:val="0"/>
              <w:autoSpaceDE w:val="0"/>
              <w:autoSpaceDN w:val="0"/>
              <w:jc w:val="center"/>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施工業者</w:t>
            </w:r>
          </w:p>
        </w:tc>
        <w:tc>
          <w:tcPr>
            <w:tcW w:w="1617" w:type="dxa"/>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住所</w:t>
            </w:r>
          </w:p>
        </w:tc>
        <w:tc>
          <w:tcPr>
            <w:tcW w:w="6006" w:type="dxa"/>
            <w:gridSpan w:val="6"/>
            <w:vAlign w:val="center"/>
          </w:tcPr>
          <w:p>
            <w:pPr>
              <w:pStyle w:val="0"/>
              <w:autoSpaceDE w:val="0"/>
              <w:autoSpaceDN w:val="0"/>
              <w:jc w:val="both"/>
              <w:rPr>
                <w:rFonts w:hint="eastAsia" w:asciiTheme="minorEastAsia" w:hAnsiTheme="minorEastAsia" w:eastAsiaTheme="minorEastAsia"/>
                <w:color w:val="auto"/>
                <w:spacing w:val="0"/>
                <w:highlight w:val="none"/>
              </w:rPr>
            </w:pPr>
          </w:p>
        </w:tc>
      </w:tr>
      <w:tr>
        <w:trPr>
          <w:cantSplit/>
          <w:trHeight w:val="974" w:hRule="atLeast"/>
        </w:trPr>
        <w:tc>
          <w:tcPr>
            <w:tcW w:w="462" w:type="dxa"/>
            <w:vMerge w:val="continue"/>
            <w:textDirection w:val="tbRlV"/>
            <w:vAlign w:val="top"/>
          </w:tcPr>
          <w:p>
            <w:pPr>
              <w:pStyle w:val="0"/>
              <w:rPr>
                <w:rFonts w:hint="eastAsia"/>
              </w:rPr>
            </w:pPr>
          </w:p>
        </w:tc>
        <w:tc>
          <w:tcPr>
            <w:tcW w:w="1617" w:type="dxa"/>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名称</w:t>
            </w:r>
          </w:p>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代表者名</w:t>
            </w:r>
          </w:p>
        </w:tc>
        <w:tc>
          <w:tcPr>
            <w:tcW w:w="2772" w:type="dxa"/>
            <w:gridSpan w:val="3"/>
            <w:vAlign w:val="center"/>
          </w:tcPr>
          <w:p>
            <w:pPr>
              <w:pStyle w:val="0"/>
              <w:autoSpaceDE w:val="0"/>
              <w:autoSpaceDN w:val="0"/>
              <w:jc w:val="both"/>
              <w:rPr>
                <w:rFonts w:hint="eastAsia" w:asciiTheme="minorEastAsia" w:hAnsiTheme="minorEastAsia" w:eastAsiaTheme="minorEastAsia"/>
                <w:color w:val="auto"/>
                <w:spacing w:val="0"/>
                <w:highlight w:val="none"/>
              </w:rPr>
            </w:pPr>
          </w:p>
        </w:tc>
        <w:tc>
          <w:tcPr>
            <w:tcW w:w="1155" w:type="dxa"/>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連絡先</w:t>
            </w:r>
          </w:p>
        </w:tc>
        <w:tc>
          <w:tcPr>
            <w:tcW w:w="2079" w:type="dxa"/>
            <w:gridSpan w:val="2"/>
            <w:vAlign w:val="center"/>
          </w:tcPr>
          <w:p>
            <w:pPr>
              <w:pStyle w:val="0"/>
              <w:autoSpaceDE w:val="0"/>
              <w:autoSpaceDN w:val="0"/>
              <w:spacing w:line="240" w:lineRule="auto"/>
              <w:jc w:val="both"/>
              <w:rPr>
                <w:rFonts w:hint="eastAsia" w:asciiTheme="minorEastAsia" w:hAnsiTheme="minorEastAsia" w:eastAsiaTheme="minorEastAsia"/>
                <w:color w:val="auto"/>
                <w:spacing w:val="0"/>
                <w:highlight w:val="none"/>
              </w:rPr>
            </w:pPr>
          </w:p>
        </w:tc>
      </w:tr>
      <w:tr>
        <w:trPr>
          <w:cantSplit/>
          <w:trHeight w:val="1466" w:hRule="atLeast"/>
        </w:trPr>
        <w:tc>
          <w:tcPr>
            <w:tcW w:w="2079" w:type="dxa"/>
            <w:gridSpan w:val="2"/>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改修等の内容</w:t>
            </w:r>
          </w:p>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w:t>
            </w:r>
            <w:r>
              <w:rPr>
                <w:rFonts w:hint="eastAsia" w:asciiTheme="minorEastAsia" w:hAnsiTheme="minorEastAsia" w:eastAsiaTheme="minorEastAsia"/>
                <w:color w:val="auto"/>
                <w:spacing w:val="0"/>
                <w:highlight w:val="none"/>
              </w:rPr>
              <w:t>具体的に</w:t>
            </w:r>
            <w:r>
              <w:rPr>
                <w:rFonts w:hint="eastAsia" w:asciiTheme="minorEastAsia" w:hAnsiTheme="minorEastAsia" w:eastAsiaTheme="minorEastAsia"/>
                <w:color w:val="auto"/>
                <w:spacing w:val="0"/>
                <w:highlight w:val="none"/>
              </w:rPr>
              <w:t>)</w:t>
            </w:r>
          </w:p>
        </w:tc>
        <w:tc>
          <w:tcPr>
            <w:tcW w:w="6006" w:type="dxa"/>
            <w:gridSpan w:val="6"/>
            <w:vAlign w:val="top"/>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　</w:t>
            </w:r>
          </w:p>
        </w:tc>
      </w:tr>
      <w:tr>
        <w:trPr>
          <w:cantSplit/>
          <w:trHeight w:val="564" w:hRule="atLeast"/>
        </w:trPr>
        <w:tc>
          <w:tcPr>
            <w:tcW w:w="2079" w:type="dxa"/>
            <w:gridSpan w:val="2"/>
            <w:vMerge w:val="restart"/>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改修等に要する費用</w:t>
            </w:r>
          </w:p>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w:t>
            </w:r>
            <w:r>
              <w:rPr>
                <w:rFonts w:hint="eastAsia" w:asciiTheme="minorEastAsia" w:hAnsiTheme="minorEastAsia" w:eastAsiaTheme="minorEastAsia"/>
                <w:color w:val="auto"/>
                <w:spacing w:val="0"/>
                <w:highlight w:val="none"/>
              </w:rPr>
              <w:t>見積金額</w:t>
            </w:r>
            <w:r>
              <w:rPr>
                <w:rFonts w:hint="eastAsia" w:asciiTheme="minorEastAsia" w:hAnsiTheme="minorEastAsia" w:eastAsiaTheme="minorEastAsia"/>
                <w:color w:val="auto"/>
                <w:spacing w:val="0"/>
                <w:highlight w:val="none"/>
              </w:rPr>
              <w:t>)</w:t>
            </w:r>
          </w:p>
        </w:tc>
        <w:tc>
          <w:tcPr>
            <w:tcW w:w="1386" w:type="dxa"/>
            <w:vAlign w:val="center"/>
          </w:tcPr>
          <w:p>
            <w:pPr>
              <w:pStyle w:val="0"/>
              <w:autoSpaceDE w:val="0"/>
              <w:autoSpaceDN w:val="0"/>
              <w:jc w:val="center"/>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改修</w:t>
            </w:r>
          </w:p>
        </w:tc>
        <w:tc>
          <w:tcPr>
            <w:tcW w:w="4620" w:type="dxa"/>
            <w:gridSpan w:val="5"/>
            <w:vAlign w:val="center"/>
          </w:tcPr>
          <w:p>
            <w:pPr>
              <w:pStyle w:val="0"/>
              <w:autoSpaceDE w:val="0"/>
              <w:autoSpaceDN w:val="0"/>
              <w:ind w:firstLine="1701" w:firstLineChars="800"/>
              <w:jc w:val="right"/>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円</w:t>
            </w:r>
          </w:p>
        </w:tc>
      </w:tr>
      <w:tr>
        <w:trPr>
          <w:cantSplit/>
          <w:trHeight w:val="564" w:hRule="atLeast"/>
        </w:trPr>
        <w:tc>
          <w:tcPr>
            <w:tcW w:w="2079" w:type="dxa"/>
            <w:gridSpan w:val="2"/>
            <w:vMerge w:val="continue"/>
            <w:vAlign w:val="center"/>
          </w:tcPr>
          <w:p>
            <w:pPr>
              <w:pStyle w:val="0"/>
              <w:rPr>
                <w:rFonts w:hint="eastAsia"/>
              </w:rPr>
            </w:pPr>
          </w:p>
        </w:tc>
        <w:tc>
          <w:tcPr>
            <w:tcW w:w="1386" w:type="dxa"/>
            <w:vAlign w:val="center"/>
          </w:tcPr>
          <w:p>
            <w:pPr>
              <w:pStyle w:val="0"/>
              <w:autoSpaceDE w:val="0"/>
              <w:autoSpaceDN w:val="0"/>
              <w:jc w:val="center"/>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処分</w:t>
            </w:r>
          </w:p>
        </w:tc>
        <w:tc>
          <w:tcPr>
            <w:tcW w:w="4620" w:type="dxa"/>
            <w:gridSpan w:val="5"/>
            <w:vAlign w:val="center"/>
          </w:tcPr>
          <w:p>
            <w:pPr>
              <w:pStyle w:val="0"/>
              <w:autoSpaceDE w:val="0"/>
              <w:autoSpaceDN w:val="0"/>
              <w:jc w:val="right"/>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　　　　　　　　　　　　　　　円　</w:t>
            </w:r>
          </w:p>
        </w:tc>
      </w:tr>
      <w:tr>
        <w:trPr>
          <w:cantSplit/>
          <w:trHeight w:val="737" w:hRule="atLeast"/>
        </w:trPr>
        <w:tc>
          <w:tcPr>
            <w:tcW w:w="2079" w:type="dxa"/>
            <w:gridSpan w:val="2"/>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補助対象経費</w:t>
            </w:r>
          </w:p>
        </w:tc>
        <w:tc>
          <w:tcPr>
            <w:tcW w:w="6006" w:type="dxa"/>
            <w:gridSpan w:val="6"/>
            <w:vAlign w:val="center"/>
          </w:tcPr>
          <w:p>
            <w:pPr>
              <w:pStyle w:val="0"/>
              <w:autoSpaceDE w:val="0"/>
              <w:autoSpaceDN w:val="0"/>
              <w:jc w:val="right"/>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　　　　　　　　　　　　　　　　　　　　　円　</w:t>
            </w:r>
          </w:p>
        </w:tc>
      </w:tr>
      <w:tr>
        <w:trPr>
          <w:cantSplit/>
          <w:trHeight w:val="482" w:hRule="atLeast"/>
        </w:trPr>
        <w:tc>
          <w:tcPr>
            <w:tcW w:w="2079" w:type="dxa"/>
            <w:gridSpan w:val="2"/>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補助金申請額</w:t>
            </w:r>
          </w:p>
        </w:tc>
        <w:tc>
          <w:tcPr>
            <w:tcW w:w="6006" w:type="dxa"/>
            <w:gridSpan w:val="6"/>
            <w:vAlign w:val="center"/>
          </w:tcPr>
          <w:p>
            <w:pPr>
              <w:pStyle w:val="0"/>
              <w:autoSpaceDE w:val="0"/>
              <w:autoSpaceDN w:val="0"/>
              <w:jc w:val="right"/>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　　　　　　　円　</w:t>
            </w:r>
          </w:p>
        </w:tc>
      </w:tr>
      <w:tr>
        <w:trPr>
          <w:cantSplit/>
          <w:trHeight w:val="482" w:hRule="atLeast"/>
        </w:trPr>
        <w:tc>
          <w:tcPr>
            <w:tcW w:w="2079" w:type="dxa"/>
            <w:gridSpan w:val="2"/>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着手予定年月日</w:t>
            </w:r>
          </w:p>
        </w:tc>
        <w:tc>
          <w:tcPr>
            <w:tcW w:w="6006" w:type="dxa"/>
            <w:gridSpan w:val="6"/>
            <w:vAlign w:val="center"/>
          </w:tcPr>
          <w:p>
            <w:pPr>
              <w:pStyle w:val="0"/>
              <w:autoSpaceDE w:val="0"/>
              <w:autoSpaceDN w:val="0"/>
              <w:jc w:val="center"/>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年　　　　　月　　　　　日</w:t>
            </w:r>
          </w:p>
        </w:tc>
      </w:tr>
      <w:tr>
        <w:trPr>
          <w:cantSplit/>
          <w:trHeight w:val="482" w:hRule="atLeast"/>
        </w:trPr>
        <w:tc>
          <w:tcPr>
            <w:tcW w:w="2079" w:type="dxa"/>
            <w:gridSpan w:val="2"/>
            <w:vAlign w:val="center"/>
          </w:tcPr>
          <w:p>
            <w:pPr>
              <w:pStyle w:val="0"/>
              <w:autoSpaceDE w:val="0"/>
              <w:autoSpaceDN w:val="0"/>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完了予定年月日　　　　</w:t>
            </w:r>
            <w:r>
              <w:rPr>
                <w:rFonts w:hint="eastAsia" w:asciiTheme="minorEastAsia" w:hAnsiTheme="minorEastAsia" w:eastAsiaTheme="minorEastAsia"/>
                <w:color w:val="auto"/>
                <w:spacing w:val="0"/>
                <w:highlight w:val="none"/>
              </w:rPr>
              <w:t xml:space="preserve"> </w:t>
            </w:r>
          </w:p>
        </w:tc>
        <w:tc>
          <w:tcPr>
            <w:tcW w:w="6006" w:type="dxa"/>
            <w:gridSpan w:val="6"/>
            <w:vAlign w:val="center"/>
          </w:tcPr>
          <w:p>
            <w:pPr>
              <w:pStyle w:val="0"/>
              <w:autoSpaceDE w:val="0"/>
              <w:autoSpaceDN w:val="0"/>
              <w:ind w:left="0" w:leftChars="0" w:firstLine="0" w:firstLineChars="0"/>
              <w:jc w:val="center"/>
              <w:rPr>
                <w:rFonts w:hint="eastAsia" w:asciiTheme="minorEastAsia" w:hAnsiTheme="minorEastAsia" w:eastAsiaTheme="minorEastAsia"/>
                <w:color w:val="auto"/>
                <w:spacing w:val="0"/>
                <w:highlight w:val="none"/>
              </w:rPr>
            </w:pPr>
            <w:r>
              <w:rPr>
                <w:rFonts w:hint="eastAsia" w:asciiTheme="minorEastAsia" w:hAnsiTheme="minorEastAsia" w:eastAsiaTheme="minorEastAsia"/>
                <w:color w:val="auto"/>
                <w:spacing w:val="0"/>
                <w:highlight w:val="none"/>
              </w:rPr>
              <w:t>年　　　　　月　　　　　日</w:t>
            </w:r>
          </w:p>
        </w:tc>
      </w:tr>
      <w:tr>
        <w:trPr>
          <w:cantSplit/>
          <w:trHeight w:val="1595" w:hRule="atLeast"/>
        </w:trPr>
        <w:tc>
          <w:tcPr>
            <w:tcW w:w="2079" w:type="dxa"/>
            <w:gridSpan w:val="2"/>
            <w:vAlign w:val="center"/>
          </w:tcPr>
          <w:p>
            <w:pPr>
              <w:pStyle w:val="0"/>
              <w:autoSpaceDE w:val="0"/>
              <w:autoSpaceDN w:val="0"/>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当該物件の国、県又は本市の制度による補助金受給の状況（今後受給する予定含む。）</w:t>
            </w:r>
          </w:p>
        </w:tc>
        <w:tc>
          <w:tcPr>
            <w:tcW w:w="6006" w:type="dxa"/>
            <w:gridSpan w:val="6"/>
            <w:vAlign w:val="center"/>
          </w:tcPr>
          <w:p>
            <w:pPr>
              <w:pStyle w:val="0"/>
              <w:widowControl w:val="1"/>
              <w:autoSpaceDE w:val="0"/>
              <w:autoSpaceDN w:val="0"/>
              <w:ind w:left="0" w:leftChars="0" w:firstLine="213" w:firstLineChars="100"/>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□有　　□無　※有の場合、次の項目を記載</w:t>
            </w:r>
          </w:p>
          <w:p>
            <w:pPr>
              <w:pStyle w:val="0"/>
              <w:widowControl w:val="1"/>
              <w:autoSpaceDE w:val="0"/>
              <w:autoSpaceDN w:val="0"/>
              <w:ind w:left="208" w:leftChars="98"/>
              <w:jc w:val="left"/>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73"/>
                <w:kern w:val="0"/>
                <w:highlight w:val="none"/>
                <w:fitText w:val="1278" w:id="1"/>
              </w:rPr>
              <w:t>補助金</w:t>
            </w:r>
            <w:r>
              <w:rPr>
                <w:rFonts w:hint="eastAsia" w:asciiTheme="minorEastAsia" w:hAnsiTheme="minorEastAsia" w:eastAsiaTheme="minorEastAsia"/>
                <w:snapToGrid w:val="0"/>
                <w:color w:val="auto"/>
                <w:spacing w:val="0"/>
                <w:kern w:val="0"/>
                <w:highlight w:val="none"/>
                <w:fitText w:val="1278" w:id="1"/>
              </w:rPr>
              <w:t>名</w:t>
            </w:r>
            <w:r>
              <w:rPr>
                <w:rFonts w:hint="eastAsia" w:asciiTheme="minorEastAsia" w:hAnsiTheme="minorEastAsia" w:eastAsiaTheme="minorEastAsia"/>
                <w:snapToGrid w:val="0"/>
                <w:color w:val="auto"/>
                <w:spacing w:val="0"/>
                <w:kern w:val="0"/>
                <w:highlight w:val="none"/>
              </w:rPr>
              <w:t xml:space="preserve">  </w:t>
            </w:r>
            <w:r>
              <w:rPr>
                <w:rFonts w:hint="eastAsia" w:asciiTheme="minorEastAsia" w:hAnsiTheme="minorEastAsia" w:eastAsiaTheme="minorEastAsia"/>
                <w:snapToGrid w:val="0"/>
                <w:color w:val="auto"/>
                <w:spacing w:val="0"/>
                <w:kern w:val="0"/>
                <w:highlight w:val="none"/>
              </w:rPr>
              <w:t>　　　　　　　　　　　　　　　</w:t>
            </w:r>
          </w:p>
          <w:p>
            <w:pPr>
              <w:pStyle w:val="0"/>
              <w:widowControl w:val="1"/>
              <w:autoSpaceDE w:val="0"/>
              <w:autoSpaceDN w:val="0"/>
              <w:ind w:left="208" w:leftChars="98"/>
              <w:jc w:val="left"/>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1"/>
                <w:w w:val="86"/>
                <w:kern w:val="0"/>
                <w:highlight w:val="none"/>
                <w:fitText w:val="1278" w:id="2"/>
              </w:rPr>
              <w:t>受給（予定）日</w:t>
            </w:r>
          </w:p>
          <w:p>
            <w:pPr>
              <w:pStyle w:val="0"/>
              <w:widowControl w:val="1"/>
              <w:autoSpaceDE w:val="0"/>
              <w:autoSpaceDN w:val="0"/>
              <w:ind w:left="208" w:leftChars="98"/>
              <w:jc w:val="left"/>
              <w:rPr>
                <w:rFonts w:hint="eastAsia" w:asciiTheme="minorEastAsia" w:hAnsiTheme="minorEastAsia" w:eastAsiaTheme="minorEastAsia"/>
                <w:snapToGrid w:val="0"/>
                <w:color w:val="auto"/>
                <w:spacing w:val="0"/>
                <w:kern w:val="0"/>
                <w:highlight w:val="none"/>
              </w:rPr>
            </w:pPr>
            <w:r>
              <w:rPr>
                <w:rFonts w:hint="eastAsia"/>
                <w:highlight w:val="none"/>
              </w:rPr>
              <w:t>補助対象経費</w:t>
            </w:r>
            <w:r>
              <w:rPr>
                <w:rFonts w:hint="eastAsia" w:asciiTheme="minorEastAsia" w:hAnsiTheme="minorEastAsia" w:eastAsiaTheme="minorEastAsia"/>
                <w:snapToGrid w:val="0"/>
                <w:color w:val="auto"/>
                <w:spacing w:val="0"/>
                <w:kern w:val="0"/>
                <w:highlight w:val="none"/>
              </w:rPr>
              <w:t>　</w:t>
            </w:r>
            <w:r>
              <w:rPr>
                <w:rFonts w:hint="eastAsia" w:asciiTheme="minorEastAsia" w:hAnsiTheme="minorEastAsia" w:eastAsiaTheme="minorEastAsia"/>
                <w:snapToGrid w:val="0"/>
                <w:color w:val="auto"/>
                <w:spacing w:val="0"/>
                <w:kern w:val="0"/>
                <w:highlight w:val="none"/>
              </w:rPr>
              <w:t xml:space="preserve">  </w:t>
            </w:r>
            <w:r>
              <w:rPr>
                <w:rFonts w:hint="eastAsia" w:asciiTheme="minorEastAsia" w:hAnsiTheme="minorEastAsia" w:eastAsiaTheme="minorEastAsia"/>
                <w:snapToGrid w:val="0"/>
                <w:color w:val="auto"/>
                <w:spacing w:val="0"/>
                <w:kern w:val="0"/>
                <w:highlight w:val="none"/>
              </w:rPr>
              <w:t>　　　　　　　　　　　　円　</w:t>
            </w:r>
            <w:r>
              <w:rPr>
                <w:rFonts w:hint="eastAsia" w:asciiTheme="minorEastAsia" w:hAnsiTheme="minorEastAsia" w:eastAsiaTheme="minorEastAsia"/>
                <w:snapToGrid w:val="0"/>
                <w:color w:val="auto"/>
                <w:spacing w:val="0"/>
                <w:kern w:val="0"/>
                <w:highlight w:val="none"/>
              </w:rPr>
              <w:t xml:space="preserve">  </w:t>
            </w:r>
            <w:r>
              <w:rPr>
                <w:rFonts w:hint="eastAsia" w:asciiTheme="minorEastAsia" w:hAnsiTheme="minorEastAsia" w:eastAsiaTheme="minorEastAsia"/>
                <w:snapToGrid w:val="0"/>
                <w:color w:val="auto"/>
                <w:spacing w:val="0"/>
                <w:kern w:val="0"/>
                <w:highlight w:val="none"/>
              </w:rPr>
              <w:t>　　　　　　　　　　　　　　</w:t>
            </w:r>
          </w:p>
          <w:p>
            <w:pPr>
              <w:pStyle w:val="0"/>
              <w:widowControl w:val="1"/>
              <w:autoSpaceDE w:val="0"/>
              <w:autoSpaceDN w:val="0"/>
              <w:ind w:left="208" w:leftChars="98"/>
              <w:jc w:val="left"/>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162"/>
                <w:kern w:val="0"/>
                <w:highlight w:val="none"/>
                <w:fitText w:val="1278" w:id="3"/>
              </w:rPr>
              <w:t>補助</w:t>
            </w:r>
            <w:r>
              <w:rPr>
                <w:rFonts w:hint="eastAsia" w:asciiTheme="minorEastAsia" w:hAnsiTheme="minorEastAsia" w:eastAsiaTheme="minorEastAsia"/>
                <w:snapToGrid w:val="0"/>
                <w:color w:val="auto"/>
                <w:spacing w:val="0"/>
                <w:kern w:val="0"/>
                <w:highlight w:val="none"/>
                <w:fitText w:val="1278" w:id="3"/>
              </w:rPr>
              <w:t>額</w:t>
            </w:r>
            <w:r>
              <w:rPr>
                <w:rFonts w:hint="eastAsia" w:asciiTheme="minorEastAsia" w:hAnsiTheme="minorEastAsia" w:eastAsiaTheme="minorEastAsia"/>
                <w:snapToGrid w:val="0"/>
                <w:color w:val="auto"/>
                <w:spacing w:val="0"/>
                <w:kern w:val="0"/>
                <w:highlight w:val="none"/>
              </w:rPr>
              <w:t>　</w:t>
            </w:r>
            <w:r>
              <w:rPr>
                <w:rFonts w:hint="eastAsia" w:asciiTheme="minorEastAsia" w:hAnsiTheme="minorEastAsia" w:eastAsiaTheme="minorEastAsia"/>
                <w:snapToGrid w:val="0"/>
                <w:color w:val="auto"/>
                <w:spacing w:val="0"/>
                <w:kern w:val="0"/>
                <w:highlight w:val="none"/>
              </w:rPr>
              <w:t xml:space="preserve">  </w:t>
            </w:r>
            <w:r>
              <w:rPr>
                <w:rFonts w:hint="eastAsia" w:asciiTheme="minorEastAsia" w:hAnsiTheme="minorEastAsia" w:eastAsiaTheme="minorEastAsia"/>
                <w:snapToGrid w:val="0"/>
                <w:color w:val="auto"/>
                <w:spacing w:val="0"/>
                <w:kern w:val="0"/>
                <w:highlight w:val="none"/>
              </w:rPr>
              <w:t>　　　　　　　　　　　　円</w:t>
            </w:r>
          </w:p>
        </w:tc>
      </w:tr>
    </w:tbl>
    <w:p>
      <w:pPr>
        <w:pStyle w:val="15"/>
        <w:autoSpaceDE w:val="0"/>
        <w:autoSpaceDN w:val="0"/>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0"/>
        <w:autoSpaceDE w:val="0"/>
        <w:autoSpaceDN w:val="0"/>
        <w:jc w:val="both"/>
        <w:rPr>
          <w:rFonts w:hint="eastAsia" w:asciiTheme="minorEastAsia" w:hAnsiTheme="minorEastAsia" w:eastAsiaTheme="minorEastAsia"/>
          <w:snapToGrid w:val="0"/>
          <w:color w:val="auto"/>
          <w:spacing w:val="0"/>
          <w:kern w:val="0"/>
        </w:rPr>
      </w:pPr>
      <w:r>
        <w:rPr>
          <w:rFonts w:hint="eastAsia" w:asciiTheme="minorEastAsia" w:hAnsiTheme="minorEastAsia" w:eastAsiaTheme="minorEastAsia"/>
          <w:snapToGrid w:val="0"/>
          <w:color w:val="auto"/>
          <w:spacing w:val="0"/>
          <w:kern w:val="0"/>
        </w:rPr>
        <w:t>様式第１号　別紙</w:t>
      </w:r>
      <w:bookmarkStart w:id="0" w:name="_GoBack"/>
      <w:bookmarkEnd w:id="0"/>
    </w:p>
    <w:p>
      <w:pPr>
        <w:pStyle w:val="0"/>
        <w:autoSpaceDE w:val="0"/>
        <w:autoSpaceDN w:val="0"/>
        <w:jc w:val="both"/>
        <w:rPr>
          <w:rFonts w:hint="eastAsia" w:asciiTheme="minorEastAsia" w:hAnsiTheme="minorEastAsia" w:eastAsiaTheme="minorEastAsia"/>
          <w:snapToGrid w:val="0"/>
          <w:color w:val="auto"/>
          <w:spacing w:val="0"/>
          <w:kern w:val="0"/>
        </w:rPr>
      </w:pPr>
    </w:p>
    <w:p>
      <w:pPr>
        <w:pStyle w:val="0"/>
        <w:autoSpaceDE w:val="0"/>
        <w:autoSpaceDN w:val="0"/>
        <w:jc w:val="center"/>
        <w:rPr>
          <w:rFonts w:hint="eastAsia" w:asciiTheme="minorEastAsia" w:hAnsiTheme="minorEastAsia" w:eastAsiaTheme="minorEastAsia"/>
          <w:snapToGrid w:val="0"/>
          <w:color w:val="auto"/>
          <w:spacing w:val="0"/>
          <w:kern w:val="0"/>
        </w:rPr>
      </w:pPr>
      <w:r>
        <w:rPr>
          <w:rFonts w:hint="eastAsia" w:asciiTheme="minorEastAsia" w:hAnsiTheme="minorEastAsia" w:eastAsiaTheme="minorEastAsia"/>
          <w:snapToGrid w:val="0"/>
          <w:color w:val="auto"/>
          <w:spacing w:val="0"/>
          <w:kern w:val="0"/>
        </w:rPr>
        <w:t>観音寺市空き家利活用促進事業補助金の交付申請に関する誓約事項</w:t>
      </w:r>
    </w:p>
    <w:p>
      <w:pPr>
        <w:pStyle w:val="0"/>
        <w:autoSpaceDE w:val="0"/>
        <w:autoSpaceDN w:val="0"/>
        <w:jc w:val="both"/>
        <w:rPr>
          <w:rFonts w:hint="eastAsia" w:asciiTheme="minorEastAsia" w:hAnsiTheme="minorEastAsia" w:eastAsiaTheme="minorEastAsia"/>
          <w:snapToGrid w:val="0"/>
          <w:color w:val="auto"/>
          <w:spacing w:val="0"/>
          <w:kern w:val="0"/>
        </w:rPr>
      </w:pPr>
    </w:p>
    <w:p>
      <w:pPr>
        <w:pStyle w:val="0"/>
        <w:autoSpaceDE w:val="0"/>
        <w:autoSpaceDN w:val="0"/>
        <w:ind w:firstLine="213" w:firstLineChars="100"/>
        <w:jc w:val="both"/>
        <w:rPr>
          <w:rFonts w:hint="eastAsia" w:asciiTheme="minorEastAsia" w:hAnsiTheme="minorEastAsia" w:eastAsiaTheme="minorEastAsia"/>
          <w:snapToGrid w:val="0"/>
          <w:color w:val="auto"/>
          <w:spacing w:val="0"/>
          <w:kern w:val="0"/>
        </w:rPr>
      </w:pPr>
      <w:r>
        <w:rPr>
          <w:rFonts w:hint="eastAsia" w:asciiTheme="minorEastAsia" w:hAnsiTheme="minorEastAsia" w:eastAsiaTheme="minorEastAsia"/>
          <w:snapToGrid w:val="0"/>
          <w:color w:val="auto"/>
          <w:spacing w:val="0"/>
          <w:kern w:val="0"/>
        </w:rPr>
        <w:t>観音寺市空き家利活用促進事業補助金の申請に当たり、次のとおり誓約します。なお、本事業の実施に伴い生じた一切の問題については、当方の責任において適切に対応し、解決します。</w:t>
      </w:r>
    </w:p>
    <w:p>
      <w:pPr>
        <w:pStyle w:val="0"/>
        <w:autoSpaceDE w:val="0"/>
        <w:autoSpaceDN w:val="0"/>
        <w:ind w:firstLine="213" w:firstLineChars="100"/>
        <w:jc w:val="both"/>
        <w:rPr>
          <w:rFonts w:hint="eastAsia" w:asciiTheme="minorEastAsia" w:hAnsiTheme="minorEastAsia" w:eastAsiaTheme="minorEastAsia"/>
          <w:snapToGrid w:val="0"/>
          <w:color w:val="auto"/>
          <w:spacing w:val="0"/>
          <w:kern w:val="0"/>
        </w:rPr>
      </w:pPr>
    </w:p>
    <w:tbl>
      <w:tblPr>
        <w:tblStyle w:val="26"/>
        <w:tblW w:w="0" w:type="auto"/>
        <w:tblInd w:w="339" w:type="dxa"/>
        <w:tblLayout w:type="fixed"/>
        <w:tblLook w:firstRow="1" w:lastRow="0" w:firstColumn="1" w:lastColumn="0" w:noHBand="0" w:noVBand="1" w:val="04A0"/>
      </w:tblPr>
      <w:tblGrid>
        <w:gridCol w:w="1155"/>
        <w:gridCol w:w="6930"/>
      </w:tblGrid>
      <w:tr>
        <w:trPr>
          <w:trHeight w:val="4529" w:hRule="atLeast"/>
        </w:trPr>
        <w:tc>
          <w:tcPr>
            <w:tcW w:w="1155" w:type="dxa"/>
            <w:vAlign w:val="center"/>
          </w:tcPr>
          <w:p>
            <w:pPr>
              <w:pStyle w:val="0"/>
              <w:jc w:val="center"/>
              <w:rPr>
                <w:rFonts w:hint="eastAsia"/>
                <w:color w:val="auto"/>
                <w:highlight w:val="none"/>
              </w:rPr>
            </w:pPr>
            <w:r>
              <w:rPr>
                <w:rFonts w:hint="eastAsia"/>
                <w:color w:val="auto"/>
                <w:highlight w:val="none"/>
              </w:rPr>
              <w:t>□</w:t>
            </w:r>
          </w:p>
        </w:tc>
        <w:tc>
          <w:tcPr>
            <w:tcW w:w="6930" w:type="dxa"/>
            <w:vAlign w:val="top"/>
          </w:tcPr>
          <w:p>
            <w:pPr>
              <w:pStyle w:val="0"/>
              <w:autoSpaceDE w:val="0"/>
              <w:autoSpaceDN w:val="0"/>
              <w:ind w:left="0" w:leftChars="0" w:hanging="213" w:hangingChars="10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w:t>
            </w:r>
            <w:r>
              <w:rPr>
                <w:rFonts w:hint="eastAsia" w:asciiTheme="minorEastAsia" w:hAnsiTheme="minorEastAsia" w:eastAsiaTheme="minorEastAsia"/>
                <w:snapToGrid w:val="0"/>
                <w:color w:val="auto"/>
                <w:spacing w:val="0"/>
                <w:kern w:val="0"/>
                <w:highlight w:val="none"/>
              </w:rPr>
              <w:t>１</w:t>
            </w:r>
            <w:r>
              <w:rPr>
                <w:rFonts w:hint="eastAsia" w:asciiTheme="minorEastAsia" w:hAnsiTheme="minorEastAsia" w:eastAsiaTheme="minorEastAsia"/>
                <w:snapToGrid w:val="0"/>
                <w:color w:val="auto"/>
                <w:spacing w:val="0"/>
                <w:kern w:val="0"/>
                <w:highlight w:val="none"/>
              </w:rPr>
              <w:t xml:space="preserve">)  </w:t>
            </w:r>
            <w:r>
              <w:rPr>
                <w:rFonts w:hint="eastAsia" w:asciiTheme="minorEastAsia" w:hAnsiTheme="minorEastAsia" w:eastAsiaTheme="minorEastAsia"/>
                <w:snapToGrid w:val="0"/>
                <w:color w:val="auto"/>
                <w:spacing w:val="0"/>
                <w:kern w:val="0"/>
                <w:highlight w:val="none"/>
              </w:rPr>
              <w:t>暴力団員による不当な行為の防止等に関する法律第２条第２号に規定する暴力団若しくは同条第６号に規定する暴力団員又はこれらと密接な関係を有する者でないこと。</w:t>
            </w:r>
          </w:p>
          <w:p>
            <w:pPr>
              <w:pStyle w:val="0"/>
              <w:autoSpaceDE w:val="0"/>
              <w:autoSpaceDN w:val="0"/>
              <w:ind w:left="-106" w:leftChars="-50" w:right="-338" w:rightChars="-159" w:firstLine="106" w:firstLineChars="5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w:t>
            </w:r>
            <w:r>
              <w:rPr>
                <w:rFonts w:hint="eastAsia" w:asciiTheme="minorEastAsia" w:hAnsiTheme="minorEastAsia" w:eastAsiaTheme="minorEastAsia"/>
                <w:snapToGrid w:val="0"/>
                <w:color w:val="auto"/>
                <w:spacing w:val="0"/>
                <w:kern w:val="0"/>
                <w:highlight w:val="none"/>
              </w:rPr>
              <w:t>２</w:t>
            </w:r>
            <w:r>
              <w:rPr>
                <w:rFonts w:hint="eastAsia" w:asciiTheme="minorEastAsia" w:hAnsiTheme="minorEastAsia" w:eastAsiaTheme="minorEastAsia"/>
                <w:snapToGrid w:val="0"/>
                <w:color w:val="auto"/>
                <w:spacing w:val="0"/>
                <w:kern w:val="0"/>
                <w:highlight w:val="none"/>
              </w:rPr>
              <w:t xml:space="preserve">)  </w:t>
            </w:r>
            <w:r>
              <w:rPr>
                <w:rFonts w:hint="eastAsia" w:asciiTheme="minorEastAsia" w:hAnsiTheme="minorEastAsia" w:eastAsiaTheme="minorEastAsia"/>
                <w:snapToGrid w:val="0"/>
                <w:color w:val="auto"/>
                <w:spacing w:val="0"/>
                <w:kern w:val="0"/>
                <w:highlight w:val="none"/>
              </w:rPr>
              <w:t>風俗営業等の規制及び業務の適正化等に関する法律第２条第５</w:t>
            </w:r>
          </w:p>
          <w:p>
            <w:pPr>
              <w:pStyle w:val="0"/>
              <w:autoSpaceDE w:val="0"/>
              <w:autoSpaceDN w:val="0"/>
              <w:ind w:left="-106" w:leftChars="-50" w:right="-338" w:rightChars="-159" w:firstLine="106" w:firstLineChars="5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　項に規定する性風俗関連特殊営業又は当該営業（店舗型性風俗特殊営</w:t>
            </w:r>
          </w:p>
          <w:p>
            <w:pPr>
              <w:pStyle w:val="0"/>
              <w:autoSpaceDE w:val="0"/>
              <w:autoSpaceDN w:val="0"/>
              <w:ind w:left="-106" w:leftChars="-50" w:right="-338" w:rightChars="-159" w:firstLine="106" w:firstLineChars="5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　業に限る。）に係る接客業務受託営業を行う者でないこと。</w:t>
            </w:r>
          </w:p>
          <w:p>
            <w:pPr>
              <w:pStyle w:val="0"/>
              <w:autoSpaceDE w:val="0"/>
              <w:autoSpaceDN w:val="0"/>
              <w:ind w:left="-106" w:leftChars="-50" w:firstLine="106" w:firstLineChars="5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w:t>
            </w:r>
            <w:r>
              <w:rPr>
                <w:rFonts w:hint="eastAsia" w:asciiTheme="minorEastAsia" w:hAnsiTheme="minorEastAsia" w:eastAsiaTheme="minorEastAsia"/>
                <w:snapToGrid w:val="0"/>
                <w:color w:val="auto"/>
                <w:spacing w:val="0"/>
                <w:kern w:val="0"/>
                <w:highlight w:val="none"/>
              </w:rPr>
              <w:t>３</w:t>
            </w:r>
            <w:r>
              <w:rPr>
                <w:rFonts w:hint="eastAsia" w:asciiTheme="minorEastAsia" w:hAnsiTheme="minorEastAsia" w:eastAsiaTheme="minorEastAsia"/>
                <w:snapToGrid w:val="0"/>
                <w:color w:val="auto"/>
                <w:spacing w:val="0"/>
                <w:kern w:val="0"/>
                <w:highlight w:val="none"/>
              </w:rPr>
              <w:t xml:space="preserve">)  </w:t>
            </w:r>
            <w:r>
              <w:rPr>
                <w:rFonts w:hint="eastAsia" w:asciiTheme="minorEastAsia" w:hAnsiTheme="minorEastAsia" w:eastAsiaTheme="minorEastAsia"/>
                <w:snapToGrid w:val="0"/>
                <w:color w:val="auto"/>
                <w:spacing w:val="0"/>
                <w:kern w:val="0"/>
                <w:highlight w:val="none"/>
              </w:rPr>
              <w:t>宗教又は政治活動を目的とする事業を行う者でないこと。</w:t>
            </w:r>
          </w:p>
          <w:p>
            <w:pPr>
              <w:pStyle w:val="0"/>
              <w:autoSpaceDE w:val="0"/>
              <w:autoSpaceDN w:val="0"/>
              <w:ind w:leftChars="0" w:hanging="210" w:hangingChars="99"/>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w:t>
            </w:r>
            <w:r>
              <w:rPr>
                <w:rFonts w:hint="eastAsia" w:asciiTheme="minorEastAsia" w:hAnsiTheme="minorEastAsia" w:eastAsiaTheme="minorEastAsia"/>
                <w:snapToGrid w:val="0"/>
                <w:color w:val="auto"/>
                <w:spacing w:val="0"/>
                <w:kern w:val="0"/>
                <w:highlight w:val="none"/>
              </w:rPr>
              <w:t>４</w:t>
            </w:r>
            <w:r>
              <w:rPr>
                <w:rFonts w:hint="eastAsia" w:asciiTheme="minorEastAsia" w:hAnsiTheme="minorEastAsia" w:eastAsiaTheme="minorEastAsia"/>
                <w:snapToGrid w:val="0"/>
                <w:color w:val="auto"/>
                <w:spacing w:val="0"/>
                <w:kern w:val="0"/>
                <w:highlight w:val="none"/>
              </w:rPr>
              <w:t>)</w:t>
            </w:r>
            <w:r>
              <w:rPr>
                <w:rFonts w:hint="eastAsia" w:asciiTheme="minorEastAsia" w:hAnsiTheme="minorEastAsia" w:eastAsiaTheme="minorEastAsia"/>
                <w:snapToGrid w:val="0"/>
                <w:color w:val="auto"/>
                <w:spacing w:val="0"/>
                <w:kern w:val="0"/>
                <w:highlight w:val="none"/>
              </w:rPr>
              <w:t>　空き家の所有者は、補助金の交付を受けた日から起算して３年以上継続して空き家バンクに登録する意思があること。</w:t>
            </w:r>
          </w:p>
          <w:p>
            <w:pPr>
              <w:pStyle w:val="0"/>
              <w:autoSpaceDE w:val="0"/>
              <w:autoSpaceDN w:val="0"/>
              <w:ind w:left="0" w:leftChars="0" w:hanging="213" w:hangingChars="10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w:t>
            </w:r>
            <w:r>
              <w:rPr>
                <w:rFonts w:hint="eastAsia" w:asciiTheme="minorEastAsia" w:hAnsiTheme="minorEastAsia" w:eastAsiaTheme="minorEastAsia"/>
                <w:snapToGrid w:val="0"/>
                <w:color w:val="auto"/>
                <w:spacing w:val="0"/>
                <w:kern w:val="0"/>
                <w:highlight w:val="none"/>
              </w:rPr>
              <w:t>５</w:t>
            </w:r>
            <w:r>
              <w:rPr>
                <w:rFonts w:hint="eastAsia" w:asciiTheme="minorEastAsia" w:hAnsiTheme="minorEastAsia" w:eastAsiaTheme="minorEastAsia"/>
                <w:snapToGrid w:val="0"/>
                <w:color w:val="auto"/>
                <w:spacing w:val="0"/>
                <w:kern w:val="0"/>
                <w:highlight w:val="none"/>
              </w:rPr>
              <w:t xml:space="preserve">)  </w:t>
            </w:r>
            <w:r>
              <w:rPr>
                <w:rFonts w:hint="eastAsia" w:asciiTheme="minorEastAsia" w:hAnsiTheme="minorEastAsia" w:eastAsiaTheme="minorEastAsia"/>
                <w:snapToGrid w:val="0"/>
                <w:color w:val="auto"/>
                <w:spacing w:val="0"/>
                <w:kern w:val="0"/>
                <w:highlight w:val="none"/>
              </w:rPr>
              <w:t>空き家の購入者は、補助金の交付を受けた日から起算して３年以上継続して居住又は利用する意思があること。</w:t>
            </w:r>
          </w:p>
          <w:p>
            <w:pPr>
              <w:pStyle w:val="0"/>
              <w:autoSpaceDE w:val="0"/>
              <w:autoSpaceDN w:val="0"/>
              <w:ind w:leftChars="0" w:firstLineChars="0"/>
              <w:jc w:val="both"/>
              <w:rPr>
                <w:rFonts w:hint="eastAsia"/>
                <w:color w:val="auto"/>
                <w:highlight w:val="none"/>
              </w:rPr>
            </w:pPr>
            <w:r>
              <w:rPr>
                <w:rFonts w:hint="eastAsia" w:asciiTheme="minorEastAsia" w:hAnsiTheme="minorEastAsia" w:eastAsiaTheme="minorEastAsia"/>
                <w:snapToGrid w:val="0"/>
                <w:color w:val="auto"/>
                <w:spacing w:val="0"/>
                <w:kern w:val="0"/>
                <w:highlight w:val="none"/>
              </w:rPr>
              <w:t>(</w:t>
            </w:r>
            <w:r>
              <w:rPr>
                <w:rFonts w:hint="eastAsia" w:asciiTheme="minorEastAsia" w:hAnsiTheme="minorEastAsia" w:eastAsiaTheme="minorEastAsia"/>
                <w:snapToGrid w:val="0"/>
                <w:color w:val="auto"/>
                <w:spacing w:val="0"/>
                <w:kern w:val="0"/>
                <w:highlight w:val="none"/>
              </w:rPr>
              <w:t>６</w:t>
            </w:r>
            <w:r>
              <w:rPr>
                <w:rFonts w:hint="eastAsia" w:asciiTheme="minorEastAsia" w:hAnsiTheme="minorEastAsia" w:eastAsiaTheme="minorEastAsia"/>
                <w:snapToGrid w:val="0"/>
                <w:color w:val="auto"/>
                <w:spacing w:val="0"/>
                <w:kern w:val="0"/>
                <w:highlight w:val="none"/>
              </w:rPr>
              <w:t xml:space="preserve">)  </w:t>
            </w:r>
            <w:r>
              <w:rPr>
                <w:rFonts w:hint="eastAsia" w:asciiTheme="minorEastAsia" w:hAnsiTheme="minorEastAsia" w:eastAsiaTheme="minorEastAsia"/>
                <w:snapToGrid w:val="0"/>
                <w:color w:val="auto"/>
                <w:spacing w:val="0"/>
                <w:kern w:val="0"/>
                <w:highlight w:val="none"/>
              </w:rPr>
              <w:t>申請書及び添付書類の内容に虚偽がないこと。</w:t>
            </w:r>
          </w:p>
        </w:tc>
      </w:tr>
    </w:tbl>
    <w:p>
      <w:pPr>
        <w:pStyle w:val="0"/>
        <w:autoSpaceDE w:val="0"/>
        <w:autoSpaceDN w:val="0"/>
        <w:ind w:firstLine="213" w:firstLineChars="100"/>
        <w:jc w:val="both"/>
        <w:rPr>
          <w:rFonts w:hint="eastAsia" w:asciiTheme="minorEastAsia" w:hAnsiTheme="minorEastAsia" w:eastAsiaTheme="minorEastAsia"/>
          <w:snapToGrid w:val="0"/>
          <w:color w:val="auto"/>
          <w:spacing w:val="0"/>
          <w:kern w:val="0"/>
        </w:rPr>
      </w:pPr>
      <w:r>
        <w:rPr>
          <w:rFonts w:hint="eastAsia" w:asciiTheme="minorEastAsia" w:hAnsiTheme="minorEastAsia" w:eastAsiaTheme="minorEastAsia"/>
          <w:snapToGrid w:val="0"/>
          <w:color w:val="auto"/>
          <w:spacing w:val="0"/>
          <w:kern w:val="0"/>
        </w:rPr>
        <w:t>※上記右欄の誓約事項を遵守する場合は、左欄にチェックを入れること。</w:t>
      </w:r>
    </w:p>
    <w:p>
      <w:pPr>
        <w:pStyle w:val="0"/>
        <w:autoSpaceDE w:val="0"/>
        <w:autoSpaceDN w:val="0"/>
        <w:jc w:val="both"/>
        <w:rPr>
          <w:rFonts w:hint="eastAsia" w:asciiTheme="minorEastAsia" w:hAnsiTheme="minorEastAsia" w:eastAsiaTheme="minorEastAsia"/>
          <w:snapToGrid w:val="0"/>
          <w:color w:val="auto"/>
          <w:spacing w:val="0"/>
          <w:kern w:val="0"/>
          <w:highlight w:val="none"/>
        </w:rPr>
      </w:pPr>
    </w:p>
    <w:p>
      <w:pPr>
        <w:pStyle w:val="15"/>
        <w:autoSpaceDE w:val="0"/>
        <w:autoSpaceDN w:val="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　</w:t>
      </w:r>
      <w:r>
        <w:rPr>
          <w:rFonts w:hint="eastAsia" w:asciiTheme="minorEastAsia" w:hAnsiTheme="minorEastAsia" w:eastAsiaTheme="minorEastAsia"/>
          <w:color w:val="auto"/>
          <w:spacing w:val="0"/>
          <w:highlight w:val="none"/>
        </w:rPr>
        <w:t>　　従前の住宅の取扱いについて（県内転居の場合）</w:t>
      </w:r>
    </w:p>
    <w:p>
      <w:pPr>
        <w:pStyle w:val="0"/>
        <w:autoSpaceDE w:val="0"/>
        <w:autoSpaceDN w:val="0"/>
        <w:ind w:left="0" w:leftChars="0" w:firstLine="638" w:firstLineChars="30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県内において転居する場合は、直前の</w:t>
      </w:r>
      <w:r>
        <w:rPr>
          <w:rFonts w:hint="eastAsia" w:asciiTheme="minorEastAsia" w:hAnsiTheme="minorEastAsia" w:eastAsiaTheme="minorEastAsia"/>
          <w:color w:val="auto"/>
          <w:spacing w:val="0"/>
          <w:highlight w:val="none"/>
        </w:rPr>
        <w:t>住宅</w:t>
      </w:r>
      <w:r>
        <w:rPr>
          <w:rFonts w:hint="eastAsia" w:asciiTheme="minorEastAsia" w:hAnsiTheme="minorEastAsia" w:eastAsiaTheme="minorEastAsia"/>
          <w:snapToGrid w:val="0"/>
          <w:color w:val="auto"/>
          <w:spacing w:val="0"/>
          <w:kern w:val="0"/>
          <w:highlight w:val="none"/>
        </w:rPr>
        <w:t>が空き家とならないよう、適切な管理又</w:t>
      </w:r>
    </w:p>
    <w:p>
      <w:pPr>
        <w:pStyle w:val="0"/>
        <w:autoSpaceDE w:val="0"/>
        <w:autoSpaceDN w:val="0"/>
        <w:ind w:left="0" w:leftChars="0" w:firstLine="425" w:firstLineChars="20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は利活用を行うものとします（該当するものにチェックを入れてください。）。</w:t>
      </w:r>
    </w:p>
    <w:p>
      <w:pPr>
        <w:pStyle w:val="0"/>
        <w:autoSpaceDE w:val="0"/>
        <w:autoSpaceDN w:val="0"/>
        <w:ind w:left="426" w:leftChars="100" w:hanging="213" w:hangingChars="10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　直前の</w:t>
      </w:r>
      <w:r>
        <w:rPr>
          <w:rFonts w:hint="eastAsia" w:asciiTheme="minorEastAsia" w:hAnsiTheme="minorEastAsia" w:eastAsiaTheme="minorEastAsia"/>
          <w:color w:val="auto"/>
          <w:spacing w:val="0"/>
          <w:highlight w:val="none"/>
        </w:rPr>
        <w:t>住宅</w:t>
      </w:r>
      <w:r>
        <w:rPr>
          <w:rFonts w:hint="eastAsia" w:asciiTheme="minorEastAsia" w:hAnsiTheme="minorEastAsia" w:eastAsiaTheme="minorEastAsia"/>
          <w:snapToGrid w:val="0"/>
          <w:color w:val="auto"/>
          <w:spacing w:val="0"/>
          <w:kern w:val="0"/>
          <w:highlight w:val="none"/>
        </w:rPr>
        <w:t>は私が所有しているものであり、将来的に管理不全な状態に陥らないよう適切に管理します。</w:t>
      </w:r>
    </w:p>
    <w:p>
      <w:pPr>
        <w:pStyle w:val="0"/>
        <w:autoSpaceDE w:val="0"/>
        <w:autoSpaceDN w:val="0"/>
        <w:ind w:firstLine="213" w:firstLineChars="10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　直前の</w:t>
      </w:r>
      <w:r>
        <w:rPr>
          <w:rFonts w:hint="eastAsia" w:asciiTheme="minorEastAsia" w:hAnsiTheme="minorEastAsia" w:eastAsiaTheme="minorEastAsia"/>
          <w:color w:val="auto"/>
          <w:spacing w:val="0"/>
          <w:highlight w:val="none"/>
        </w:rPr>
        <w:t>住宅</w:t>
      </w:r>
      <w:r>
        <w:rPr>
          <w:rFonts w:hint="eastAsia" w:asciiTheme="minorEastAsia" w:hAnsiTheme="minorEastAsia" w:eastAsiaTheme="minorEastAsia"/>
          <w:snapToGrid w:val="0"/>
          <w:color w:val="auto"/>
          <w:spacing w:val="0"/>
          <w:kern w:val="0"/>
          <w:highlight w:val="none"/>
        </w:rPr>
        <w:t>は私が所有しているものであり、引き続き親族が利用します。</w:t>
      </w:r>
    </w:p>
    <w:p>
      <w:pPr>
        <w:pStyle w:val="0"/>
        <w:autoSpaceDE w:val="0"/>
        <w:autoSpaceDN w:val="0"/>
        <w:ind w:left="426" w:leftChars="100" w:hanging="213" w:hangingChars="10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　直前の</w:t>
      </w:r>
      <w:r>
        <w:rPr>
          <w:rFonts w:hint="eastAsia" w:asciiTheme="minorEastAsia" w:hAnsiTheme="minorEastAsia" w:eastAsiaTheme="minorEastAsia"/>
          <w:color w:val="auto"/>
          <w:spacing w:val="0"/>
          <w:highlight w:val="none"/>
        </w:rPr>
        <w:t>住宅</w:t>
      </w:r>
      <w:r>
        <w:rPr>
          <w:rFonts w:hint="eastAsia" w:asciiTheme="minorEastAsia" w:hAnsiTheme="minorEastAsia" w:eastAsiaTheme="minorEastAsia"/>
          <w:snapToGrid w:val="0"/>
          <w:color w:val="auto"/>
          <w:spacing w:val="0"/>
          <w:kern w:val="0"/>
          <w:highlight w:val="none"/>
        </w:rPr>
        <w:t>は私が所有しているものであり、宅地建物取引業者と媒介契約を締結します。</w:t>
      </w:r>
    </w:p>
    <w:p>
      <w:pPr>
        <w:pStyle w:val="0"/>
        <w:autoSpaceDE w:val="0"/>
        <w:autoSpaceDN w:val="0"/>
        <w:ind w:firstLine="213" w:firstLineChars="10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　直前の</w:t>
      </w:r>
      <w:r>
        <w:rPr>
          <w:rFonts w:hint="eastAsia" w:asciiTheme="minorEastAsia" w:hAnsiTheme="minorEastAsia" w:eastAsiaTheme="minorEastAsia"/>
          <w:color w:val="auto"/>
          <w:spacing w:val="0"/>
          <w:highlight w:val="none"/>
        </w:rPr>
        <w:t>住宅</w:t>
      </w:r>
      <w:r>
        <w:rPr>
          <w:rFonts w:hint="eastAsia" w:asciiTheme="minorEastAsia" w:hAnsiTheme="minorEastAsia" w:eastAsiaTheme="minorEastAsia"/>
          <w:snapToGrid w:val="0"/>
          <w:color w:val="auto"/>
          <w:spacing w:val="0"/>
          <w:kern w:val="0"/>
          <w:highlight w:val="none"/>
        </w:rPr>
        <w:t>は賃貸借物件です。</w:t>
      </w:r>
    </w:p>
    <w:p>
      <w:pPr>
        <w:pStyle w:val="0"/>
        <w:autoSpaceDE w:val="0"/>
        <w:autoSpaceDN w:val="0"/>
        <w:ind w:firstLine="213" w:firstLineChars="100"/>
        <w:jc w:val="both"/>
        <w:rPr>
          <w:rFonts w:hint="eastAsia" w:asciiTheme="minorEastAsia" w:hAnsiTheme="minorEastAsia" w:eastAsiaTheme="minorEastAsia"/>
          <w:snapToGrid w:val="0"/>
          <w:color w:val="auto"/>
          <w:spacing w:val="0"/>
          <w:kern w:val="0"/>
          <w:highlight w:val="none"/>
        </w:rPr>
      </w:pPr>
      <w:r>
        <w:rPr>
          <w:rFonts w:hint="eastAsia" w:asciiTheme="minorEastAsia" w:hAnsiTheme="minorEastAsia" w:eastAsiaTheme="minorEastAsia"/>
          <w:snapToGrid w:val="0"/>
          <w:color w:val="auto"/>
          <w:spacing w:val="0"/>
          <w:kern w:val="0"/>
          <w:highlight w:val="none"/>
        </w:rPr>
        <w:t>□　その他（　　　　　　</w:t>
      </w:r>
      <w:r>
        <w:rPr>
          <w:rFonts w:hint="eastAsia" w:asciiTheme="minorEastAsia" w:hAnsiTheme="minorEastAsia" w:eastAsiaTheme="minorEastAsia"/>
          <w:snapToGrid w:val="0"/>
          <w:color w:val="auto"/>
          <w:spacing w:val="0"/>
          <w:kern w:val="0"/>
        </w:rPr>
        <w:t>　　　　　　　　　　　　　　　　　　　　　）</w:t>
      </w:r>
    </w:p>
    <w:sectPr>
      <w:headerReference r:id="rId5" w:type="default"/>
      <w:footerReference r:id="rId6" w:type="default"/>
      <w:pgSz w:w="11907" w:h="16840"/>
      <w:pgMar w:top="1020" w:right="1701" w:bottom="1020" w:left="1701" w:header="851" w:footer="992" w:gutter="0"/>
      <w:cols w:space="720"/>
      <w:titlePg w:val="1"/>
      <w:textDirection w:val="lrTb"/>
      <w:docGrid w:type="linesAndChars" w:linePitch="373" w:charSpace="5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efaultTableStyle w:val="26"/>
  <w:drawingGridHorizontalSpacing w:val="231"/>
  <w:drawingGridVerticalSpacing w:val="246"/>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jc w:val="both"/>
    </w:pPr>
    <w:rPr>
      <w:rFonts w:ascii="Century" w:hAnsi="Century"/>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snapToGrid w:val="0"/>
      <w:spacing w:val="20"/>
      <w:kern w:val="0"/>
    </w:rPr>
  </w:style>
  <w:style w:type="paragraph" w:styleId="16">
    <w:name w:val="Closing"/>
    <w:basedOn w:val="0"/>
    <w:next w:val="16"/>
    <w:link w:val="0"/>
    <w:uiPriority w:val="0"/>
    <w:pPr>
      <w:jc w:val="right"/>
    </w:pPr>
    <w:rPr>
      <w:rFonts w:ascii="ＭＳ 明朝" w:hAnsi="ＭＳ 明朝"/>
      <w:snapToGrid w:val="0"/>
      <w:spacing w:val="20"/>
      <w:kern w:val="0"/>
    </w:rPr>
  </w:style>
  <w:style w:type="paragraph" w:styleId="17">
    <w:name w:val="Body Text"/>
    <w:basedOn w:val="0"/>
    <w:next w:val="17"/>
    <w:link w:val="0"/>
    <w:uiPriority w:val="0"/>
    <w:pPr>
      <w:wordWrap w:val="0"/>
      <w:autoSpaceDE w:val="0"/>
      <w:autoSpaceDN w:val="0"/>
      <w:adjustRightInd w:val="0"/>
      <w:jc w:val="left"/>
    </w:pPr>
    <w:rPr>
      <w:rFonts w:ascii="ＭＳ 明朝" w:hAnsi="ＭＳ 明朝"/>
      <w:snapToGrid w:val="0"/>
      <w:spacing w:val="20"/>
      <w:kern w:val="0"/>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Emphasis"/>
    <w:next w:val="21"/>
    <w:link w:val="0"/>
    <w:uiPriority w:val="0"/>
    <w:qFormat/>
    <w:rPr>
      <w:i w:val="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2163</TotalTime>
  <Pages>3</Pages>
  <Words>0</Words>
  <Characters>1252</Characters>
  <Application>JUST Note</Application>
  <Lines>373</Lines>
  <Paragraphs>72</Paragraphs>
  <Company>三豊市</Company>
  <CharactersWithSpaces>1500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三豊暮らし短期滞在助成事業実施要綱</dc:title>
  <dc:creator>三豊市</dc:creator>
  <cp:lastModifiedBy>平井　圭一郎</cp:lastModifiedBy>
  <cp:lastPrinted>2026-04-28T02:32:20Z</cp:lastPrinted>
  <dcterms:created xsi:type="dcterms:W3CDTF">2014-03-28T05:43:00Z</dcterms:created>
  <dcterms:modified xsi:type="dcterms:W3CDTF">2026-04-30T01:05:22Z</dcterms:modified>
  <cp:revision>467</cp:revision>
</cp:coreProperties>
</file>