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spacing w:val="20"/>
          <w:kern w:val="0"/>
        </w:rPr>
        <w:t>様式第８号（第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10</w:t>
      </w:r>
      <w:r>
        <w:rPr>
          <w:rFonts w:hint="eastAsia" w:ascii="ＭＳ 明朝" w:hAnsi="ＭＳ 明朝"/>
          <w:snapToGrid w:val="0"/>
          <w:spacing w:val="20"/>
          <w:kern w:val="0"/>
        </w:rPr>
        <w:t>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napToGrid w:val="0"/>
          <w:spacing w:val="20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spacing w:val="20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napToGrid w:val="0"/>
          <w:spacing w:val="20"/>
          <w:kern w:val="0"/>
        </w:rPr>
      </w:pPr>
    </w:p>
    <w:p>
      <w:pPr>
        <w:pStyle w:val="0"/>
        <w:autoSpaceDE w:val="0"/>
        <w:autoSpaceDN w:val="0"/>
        <w:adjustRightInd w:val="0"/>
        <w:ind w:firstLine="253" w:firstLineChars="100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spacing w:val="20"/>
          <w:kern w:val="0"/>
        </w:rPr>
        <w:t>観音寺市長　宛て</w:t>
      </w:r>
    </w:p>
    <w:p>
      <w:pPr>
        <w:pStyle w:val="0"/>
        <w:autoSpaceDE w:val="0"/>
        <w:autoSpaceDN w:val="0"/>
        <w:adjustRightInd w:val="0"/>
        <w:ind w:left="0" w:leftChars="0" w:firstLine="3536" w:firstLineChars="1400"/>
        <w:jc w:val="left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交付決定者</w:t>
      </w:r>
      <w:r>
        <w:rPr>
          <w:rFonts w:hint="eastAsia" w:ascii="ＭＳ 明朝" w:hAnsi="ＭＳ 明朝"/>
          <w:snapToGrid w:val="0"/>
          <w:spacing w:val="20"/>
          <w:kern w:val="0"/>
        </w:rPr>
        <w:t>　住所　</w:t>
      </w:r>
    </w:p>
    <w:p>
      <w:pPr>
        <w:pStyle w:val="0"/>
        <w:autoSpaceDE w:val="0"/>
        <w:autoSpaceDN w:val="0"/>
        <w:adjustRightInd w:val="0"/>
        <w:ind w:firstLine="5052" w:firstLineChars="2000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spacing w:val="20"/>
          <w:kern w:val="0"/>
        </w:rPr>
        <w:t>氏名　　　　　　　　　</w:t>
      </w:r>
      <w:r>
        <w:rPr>
          <w:rFonts w:hint="eastAsia" w:ascii="ＭＳ 明朝" w:hAnsi="ＭＳ 明朝"/>
          <w:sz w:val="22"/>
        </w:rPr>
        <w:t>（※）</w:t>
      </w:r>
    </w:p>
    <w:p>
      <w:pPr>
        <w:pStyle w:val="0"/>
        <w:autoSpaceDE w:val="0"/>
        <w:autoSpaceDN w:val="0"/>
        <w:spacing w:line="270" w:lineRule="exact"/>
        <w:ind w:firstLine="5008" w:firstLineChars="22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autoSpaceDE w:val="0"/>
        <w:autoSpaceDN w:val="0"/>
        <w:spacing w:line="270" w:lineRule="exact"/>
        <w:jc w:val="center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　</w:t>
      </w:r>
      <w:bookmarkStart w:id="0" w:name="_GoBack"/>
      <w:bookmarkEnd w:id="0"/>
      <w:r>
        <w:rPr>
          <w:rFonts w:hint="eastAsia"/>
          <w:sz w:val="16"/>
        </w:rPr>
        <w:t>　　　　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center"/>
        <w:textAlignment w:val="center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textAlignment w:val="center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</w:rPr>
        <w:t>観音寺市空き家利活用促進事業補助金実績報告書</w:t>
      </w:r>
    </w:p>
    <w:p>
      <w:pPr>
        <w:pStyle w:val="0"/>
        <w:autoSpaceDE w:val="0"/>
        <w:autoSpaceDN w:val="0"/>
        <w:jc w:val="center"/>
        <w:textAlignment w:val="center"/>
        <w:rPr>
          <w:rFonts w:hint="default" w:ascii="ＭＳ 明朝" w:hAnsi="ＭＳ 明朝"/>
          <w:snapToGrid w:val="0"/>
          <w:spacing w:val="20"/>
          <w:kern w:val="0"/>
        </w:rPr>
      </w:pPr>
    </w:p>
    <w:p>
      <w:pPr>
        <w:pStyle w:val="0"/>
        <w:ind w:firstLine="850" w:firstLineChars="4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/>
        </w:rPr>
        <w:t>年　　月　　日付け　　　第　　　号で</w:t>
      </w:r>
      <w:r>
        <w:rPr>
          <w:rFonts w:hint="eastAsia" w:ascii="ＭＳ 明朝" w:hAnsi="ＭＳ 明朝" w:eastAsia="ＭＳ 明朝"/>
          <w:color w:val="auto"/>
          <w:highlight w:val="none"/>
        </w:rPr>
        <w:t>交付決定の通知を受けた補助事業</w:t>
      </w:r>
      <w:r>
        <w:rPr>
          <w:rFonts w:hint="eastAsia" w:ascii="ＭＳ 明朝" w:hAnsi="ＭＳ 明朝" w:eastAsia="ＭＳ 明朝"/>
          <w:strike w:val="0"/>
          <w:dstrike w:val="0"/>
          <w:color w:val="auto"/>
          <w:highlight w:val="none"/>
        </w:rPr>
        <w:t>が完了</w:t>
      </w:r>
      <w:r>
        <w:rPr>
          <w:rFonts w:hint="eastAsia" w:ascii="ＭＳ 明朝" w:hAnsi="ＭＳ 明朝" w:eastAsia="ＭＳ 明朝"/>
          <w:color w:val="auto"/>
          <w:highlight w:val="none"/>
        </w:rPr>
        <w:t>しましたので、</w:t>
      </w:r>
      <w:r>
        <w:rPr>
          <w:rFonts w:hint="eastAsia" w:ascii="ＭＳ 明朝" w:hAnsi="ＭＳ 明朝"/>
          <w:highlight w:val="none"/>
        </w:rPr>
        <w:t>観音寺市空き家利活用促進事業補助金交付要綱第</w:t>
      </w:r>
      <w:r>
        <w:rPr>
          <w:rFonts w:hint="eastAsia" w:ascii="ＭＳ 明朝" w:hAnsi="ＭＳ 明朝"/>
          <w:color w:val="auto"/>
          <w:highlight w:val="none"/>
        </w:rPr>
        <w:t>10</w:t>
      </w:r>
      <w:r>
        <w:rPr>
          <w:rFonts w:hint="eastAsia" w:ascii="ＭＳ 明朝" w:hAnsi="ＭＳ 明朝"/>
          <w:color w:val="auto"/>
          <w:highlight w:val="none"/>
        </w:rPr>
        <w:t>条の</w:t>
      </w:r>
      <w:r>
        <w:rPr>
          <w:rFonts w:hint="eastAsia" w:ascii="ＭＳ 明朝" w:hAnsi="ＭＳ 明朝" w:eastAsia="ＭＳ 明朝"/>
          <w:color w:val="auto"/>
          <w:highlight w:val="none"/>
        </w:rPr>
        <w:t>規定により、次のとおり報告します。</w:t>
      </w:r>
    </w:p>
    <w:p>
      <w:pPr>
        <w:pStyle w:val="0"/>
        <w:autoSpaceDE w:val="0"/>
        <w:autoSpaceDN w:val="0"/>
        <w:ind w:firstLine="850" w:firstLineChars="400"/>
        <w:jc w:val="left"/>
        <w:textAlignment w:val="center"/>
        <w:rPr>
          <w:rFonts w:hint="default" w:ascii="ＭＳ 明朝" w:hAnsi="ＭＳ 明朝"/>
          <w:highlight w:val="none"/>
        </w:rPr>
      </w:pPr>
    </w:p>
    <w:p>
      <w:pPr>
        <w:pStyle w:val="15"/>
        <w:autoSpaceDE w:val="0"/>
        <w:autoSpaceDN w:val="0"/>
        <w:jc w:val="both"/>
        <w:rPr>
          <w:rFonts w:hint="default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１　補助対象事業の区分</w:t>
      </w:r>
      <w:r>
        <w:rPr>
          <w:rFonts w:hint="eastAsia"/>
          <w:color w:val="auto"/>
          <w:highlight w:val="none"/>
        </w:rPr>
        <w:t>（該当するものにチェックを入れてください。）</w:t>
      </w:r>
    </w:p>
    <w:p>
      <w:pPr>
        <w:pStyle w:val="0"/>
        <w:ind w:firstLine="425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□　空き家バンク登録住宅改修事業（改修工事）</w:t>
      </w:r>
    </w:p>
    <w:p>
      <w:pPr>
        <w:pStyle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□　空き家バンク登録住宅改修事業（家財道具の処分）</w:t>
      </w:r>
    </w:p>
    <w:p>
      <w:pPr>
        <w:pStyle w:val="0"/>
        <w:autoSpaceDE w:val="0"/>
        <w:autoSpaceDN w:val="0"/>
        <w:ind w:firstLine="425" w:firstLineChars="2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pacing w:val="0"/>
          <w:highlight w:val="none"/>
        </w:rPr>
        <w:t>□　空き家バンク登録住宅事業所改修等事業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auto"/>
          <w:highlight w:val="none"/>
        </w:rPr>
        <w:t>２　</w:t>
      </w:r>
      <w:r>
        <w:rPr>
          <w:rFonts w:hint="eastAsia" w:ascii="ＭＳ 明朝" w:hAnsi="ＭＳ 明朝"/>
          <w:color w:val="auto"/>
          <w:spacing w:val="54"/>
          <w:highlight w:val="none"/>
          <w:fitText w:val="2126" w:id="1"/>
        </w:rPr>
        <w:t>補助事業実績</w:t>
      </w:r>
      <w:r>
        <w:rPr>
          <w:rFonts w:hint="eastAsia" w:ascii="ＭＳ 明朝" w:hAnsi="ＭＳ 明朝"/>
          <w:color w:val="auto"/>
          <w:spacing w:val="4"/>
          <w:highlight w:val="none"/>
          <w:fitText w:val="2126" w:id="1"/>
        </w:rPr>
        <w:t>額</w:t>
      </w:r>
      <w:r>
        <w:rPr>
          <w:rFonts w:hint="eastAsia" w:ascii="ＭＳ 明朝" w:hAnsi="ＭＳ 明朝"/>
          <w:color w:val="auto"/>
          <w:highlight w:val="none"/>
        </w:rPr>
        <w:t>　　　　　　　　　　　　　　　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円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32"/>
          <w:kern w:val="0"/>
          <w:fitText w:val="2130" w:id="2"/>
        </w:rPr>
        <w:t>補助金交付決定</w:t>
      </w:r>
      <w:r>
        <w:rPr>
          <w:rFonts w:hint="eastAsia" w:ascii="ＭＳ 明朝" w:hAnsi="ＭＳ 明朝"/>
          <w:spacing w:val="1"/>
          <w:kern w:val="0"/>
          <w:fitText w:val="2130" w:id="2"/>
        </w:rPr>
        <w:t>額</w:t>
      </w:r>
      <w:r>
        <w:rPr>
          <w:rFonts w:hint="eastAsia" w:ascii="ＭＳ 明朝" w:hAnsi="ＭＳ 明朝"/>
        </w:rPr>
        <w:t>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円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napToGrid w:val="0"/>
          <w:spacing w:val="24"/>
          <w:w w:val="92"/>
          <w:kern w:val="0"/>
          <w:fitText w:val="2126" w:id="3"/>
        </w:rPr>
        <w:t>補助事業の</w:t>
      </w:r>
      <w:r>
        <w:rPr>
          <w:rFonts w:hint="eastAsia" w:ascii="ＭＳ 明朝" w:hAnsi="ＭＳ 明朝"/>
          <w:spacing w:val="24"/>
          <w:w w:val="92"/>
          <w:fitText w:val="2126" w:id="3"/>
        </w:rPr>
        <w:t>工事期</w:t>
      </w:r>
      <w:r>
        <w:rPr>
          <w:rFonts w:hint="eastAsia" w:ascii="ＭＳ 明朝" w:hAnsi="ＭＳ 明朝"/>
          <w:spacing w:val="7"/>
          <w:w w:val="92"/>
          <w:fitText w:val="2126" w:id="3"/>
        </w:rPr>
        <w:t>間</w:t>
      </w:r>
    </w:p>
    <w:p>
      <w:pPr>
        <w:pStyle w:val="0"/>
        <w:autoSpaceDE w:val="0"/>
        <w:autoSpaceDN w:val="0"/>
        <w:ind w:firstLine="1132" w:firstLineChars="351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spacing w:val="55"/>
          <w:kern w:val="0"/>
          <w:fitText w:val="1491" w:id="4"/>
        </w:rPr>
        <w:t>着手年月</w:t>
      </w:r>
      <w:r>
        <w:rPr>
          <w:rFonts w:hint="eastAsia" w:ascii="ＭＳ 明朝" w:hAnsi="ＭＳ 明朝"/>
          <w:spacing w:val="0"/>
          <w:kern w:val="0"/>
          <w:fitText w:val="1491" w:id="4"/>
        </w:rPr>
        <w:t>日</w:t>
      </w:r>
      <w:r>
        <w:rPr>
          <w:rFonts w:hint="eastAsia" w:ascii="ＭＳ 明朝" w:hAnsi="ＭＳ 明朝"/>
          <w:kern w:val="0"/>
        </w:rPr>
        <w:t>　　　　　　　　　年　　　　月　　　　日</w:t>
      </w:r>
    </w:p>
    <w:p>
      <w:pPr>
        <w:pStyle w:val="0"/>
        <w:autoSpaceDE w:val="0"/>
        <w:autoSpaceDN w:val="0"/>
        <w:ind w:firstLine="1132" w:firstLineChars="351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spacing w:val="55"/>
          <w:kern w:val="0"/>
          <w:fitText w:val="1491" w:id="5"/>
        </w:rPr>
        <w:t>完了年月</w:t>
      </w:r>
      <w:r>
        <w:rPr>
          <w:rFonts w:hint="eastAsia" w:ascii="ＭＳ 明朝" w:hAnsi="ＭＳ 明朝"/>
          <w:spacing w:val="0"/>
          <w:kern w:val="0"/>
          <w:fitText w:val="1491" w:id="5"/>
        </w:rPr>
        <w:t>日</w:t>
      </w:r>
      <w:r>
        <w:rPr>
          <w:rFonts w:hint="eastAsia" w:ascii="ＭＳ 明朝" w:hAnsi="ＭＳ 明朝"/>
          <w:kern w:val="0"/>
        </w:rPr>
        <w:t>　　　　　　　　　年　　　　月　　　　日</w:t>
      </w:r>
    </w:p>
    <w:sectPr>
      <w:pgSz w:w="11907" w:h="16840"/>
      <w:pgMar w:top="1417" w:right="1701" w:bottom="1417" w:left="1701" w:header="851" w:footer="992" w:gutter="0"/>
      <w:cols w:space="720"/>
      <w:textDirection w:val="lrTb"/>
      <w:docGrid w:type="linesAndChars" w:linePitch="373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31"/>
  <w:drawingGridVerticalSpacing w:val="246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adjustRightInd w:val="0"/>
      <w:jc w:val="left"/>
    </w:pPr>
    <w:rPr>
      <w:rFonts w:ascii="ＭＳ 明朝" w:hAnsi="ＭＳ 明朝"/>
      <w:snapToGrid w:val="0"/>
      <w:spacing w:val="20"/>
      <w:kern w:val="0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Emphasis"/>
    <w:next w:val="21"/>
    <w:link w:val="0"/>
    <w:uiPriority w:val="0"/>
    <w:qFormat/>
    <w:rPr>
      <w:i w:val="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2</Words>
  <Characters>305</Characters>
  <Application>JUST Note</Application>
  <Lines>29</Lines>
  <Paragraphs>18</Paragraphs>
  <Company>三豊市</Company>
  <CharactersWithSpaces>436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三豊暮らし短期滞在助成事業実施要綱</dc:title>
  <dc:creator>三豊市</dc:creator>
  <cp:lastModifiedBy>十川　唯</cp:lastModifiedBy>
  <cp:lastPrinted>2014-06-30T01:06:00Z</cp:lastPrinted>
  <dcterms:created xsi:type="dcterms:W3CDTF">2016-08-10T04:57:00Z</dcterms:created>
  <dcterms:modified xsi:type="dcterms:W3CDTF">2026-04-30T03:23:44Z</dcterms:modified>
  <cp:revision>80</cp:revision>
</cp:coreProperties>
</file>