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kern w:val="21"/>
          <w:highlight w:val="none"/>
        </w:rPr>
      </w:pPr>
      <w:r>
        <w:rPr>
          <w:rFonts w:hint="eastAsia" w:ascii="ＭＳ 明朝" w:hAnsi="ＭＳ 明朝"/>
          <w:kern w:val="21"/>
          <w:highlight w:val="none"/>
        </w:rPr>
        <w:t>様式第２号（第</w:t>
      </w:r>
      <w:r>
        <w:rPr>
          <w:rFonts w:hint="eastAsia" w:ascii="ＭＳ 明朝" w:hAnsi="ＭＳ 明朝"/>
          <w:color w:val="auto"/>
          <w:kern w:val="21"/>
          <w:highlight w:val="none"/>
        </w:rPr>
        <w:t>７</w:t>
      </w:r>
      <w:r>
        <w:rPr>
          <w:rFonts w:hint="eastAsia" w:ascii="ＭＳ 明朝" w:hAnsi="ＭＳ 明朝"/>
          <w:kern w:val="21"/>
          <w:highlight w:val="none"/>
        </w:rPr>
        <w:t>条関係）</w:t>
      </w:r>
    </w:p>
    <w:p>
      <w:pPr>
        <w:pStyle w:val="0"/>
        <w:autoSpaceDE w:val="0"/>
        <w:autoSpaceDN w:val="0"/>
        <w:ind w:leftChars="0" w:firstLine="0" w:firstLineChars="0"/>
        <w:rPr>
          <w:rFonts w:hint="default" w:ascii="ＭＳ 明朝" w:hAnsi="ＭＳ 明朝"/>
          <w:kern w:val="21"/>
          <w:highlight w:val="none"/>
        </w:rPr>
      </w:pPr>
    </w:p>
    <w:p>
      <w:pPr>
        <w:pStyle w:val="0"/>
        <w:autoSpaceDE w:val="0"/>
        <w:autoSpaceDN w:val="0"/>
        <w:ind w:leftChars="0" w:firstLine="0" w:firstLineChars="0"/>
        <w:rPr>
          <w:rFonts w:hint="default" w:ascii="ＭＳ 明朝" w:hAnsi="ＭＳ 明朝"/>
          <w:kern w:val="21"/>
          <w:highlight w:val="none"/>
        </w:rPr>
      </w:pPr>
    </w:p>
    <w:p>
      <w:pPr>
        <w:pStyle w:val="0"/>
        <w:autoSpaceDE w:val="0"/>
        <w:autoSpaceDN w:val="0"/>
        <w:jc w:val="center"/>
        <w:rPr>
          <w:rFonts w:hint="default" w:ascii="ＭＳ 明朝" w:hAnsi="ＭＳ 明朝"/>
          <w:color w:val="auto"/>
          <w:kern w:val="21"/>
          <w:highlight w:val="none"/>
        </w:rPr>
      </w:pPr>
      <w:r>
        <w:rPr>
          <w:rFonts w:hint="eastAsia" w:ascii="ＭＳ 明朝" w:hAnsi="ＭＳ 明朝"/>
          <w:color w:val="auto"/>
          <w:kern w:val="21"/>
          <w:highlight w:val="none"/>
        </w:rPr>
        <w:t>誓　　約　　書</w:t>
      </w:r>
    </w:p>
    <w:p>
      <w:pPr>
        <w:pStyle w:val="0"/>
        <w:autoSpaceDE w:val="0"/>
        <w:autoSpaceDN w:val="0"/>
        <w:jc w:val="center"/>
        <w:rPr>
          <w:rFonts w:hint="default" w:ascii="ＭＳ 明朝" w:hAnsi="ＭＳ 明朝"/>
          <w:color w:val="auto"/>
          <w:kern w:val="21"/>
          <w:highlight w:val="none"/>
        </w:rPr>
      </w:pPr>
    </w:p>
    <w:p>
      <w:pPr>
        <w:pStyle w:val="0"/>
        <w:autoSpaceDE w:val="0"/>
        <w:autoSpaceDN w:val="0"/>
        <w:jc w:val="center"/>
        <w:rPr>
          <w:rFonts w:hint="default" w:ascii="ＭＳ 明朝" w:hAnsi="ＭＳ 明朝"/>
          <w:color w:val="auto"/>
          <w:kern w:val="21"/>
          <w:highlight w:val="none"/>
        </w:rPr>
      </w:pPr>
    </w:p>
    <w:p>
      <w:pPr>
        <w:pStyle w:val="0"/>
        <w:autoSpaceDE w:val="0"/>
        <w:autoSpaceDN w:val="0"/>
        <w:ind w:firstLine="213" w:firstLineChars="100"/>
        <w:rPr>
          <w:rFonts w:hint="eastAsia" w:ascii="ＭＳ 明朝" w:hAnsi="ＭＳ 明朝"/>
          <w:color w:val="auto"/>
          <w:kern w:val="21"/>
          <w:highlight w:val="none"/>
        </w:rPr>
      </w:pPr>
      <w:r>
        <w:rPr>
          <w:rFonts w:hint="eastAsia" w:ascii="ＭＳ 明朝" w:hAnsi="ＭＳ 明朝"/>
          <w:color w:val="auto"/>
          <w:kern w:val="21"/>
          <w:highlight w:val="none"/>
        </w:rPr>
        <w:t>観音寺市空き家利活用促進事業を実施しようとする次の物件については、観音寺市空き家利活用促進事業補助金交付要綱第</w:t>
      </w:r>
      <w:r>
        <w:rPr>
          <w:rFonts w:hint="eastAsia" w:ascii="ＭＳ 明朝" w:hAnsi="ＭＳ 明朝"/>
          <w:color w:val="auto"/>
          <w:kern w:val="21"/>
          <w:highlight w:val="none"/>
        </w:rPr>
        <w:t>10</w:t>
      </w:r>
      <w:r>
        <w:rPr>
          <w:rFonts w:hint="eastAsia" w:ascii="ＭＳ 明朝" w:hAnsi="ＭＳ 明朝"/>
          <w:color w:val="auto"/>
          <w:kern w:val="21"/>
          <w:highlight w:val="none"/>
        </w:rPr>
        <w:t>条に基づく実績報告までに耐震性を確保するとともに、その確認書類の写しを提出することを誓約します。</w:t>
      </w:r>
      <w:bookmarkStart w:id="0" w:name="_GoBack"/>
      <w:bookmarkEnd w:id="0"/>
    </w:p>
    <w:p>
      <w:pPr>
        <w:pStyle w:val="0"/>
        <w:autoSpaceDE w:val="0"/>
        <w:autoSpaceDN w:val="0"/>
        <w:ind w:firstLine="213" w:firstLineChars="100"/>
        <w:rPr>
          <w:rFonts w:hint="default" w:ascii="ＭＳ 明朝" w:hAnsi="ＭＳ 明朝"/>
          <w:color w:val="auto"/>
          <w:highlight w:val="none"/>
        </w:rPr>
      </w:pPr>
      <w:r>
        <w:rPr>
          <w:rFonts w:hint="eastAsia" w:ascii="ＭＳ 明朝" w:hAnsi="ＭＳ 明朝"/>
          <w:color w:val="auto"/>
          <w:kern w:val="21"/>
          <w:highlight w:val="none"/>
        </w:rPr>
        <w:t>なお、耐震性の確保がなされなかった場合又は書類等によりその確認ができない場合は、本事業に係る補助金の交付決定の取消しについて承諾します。</w:t>
      </w:r>
    </w:p>
    <w:p>
      <w:pPr>
        <w:pStyle w:val="0"/>
        <w:autoSpaceDE w:val="0"/>
        <w:autoSpaceDN w:val="0"/>
        <w:rPr>
          <w:rFonts w:hint="default" w:ascii="ＭＳ 明朝" w:hAnsi="ＭＳ 明朝"/>
          <w:color w:val="auto"/>
          <w:highlight w:val="none"/>
        </w:rPr>
      </w:pPr>
    </w:p>
    <w:p>
      <w:pPr>
        <w:pStyle w:val="0"/>
        <w:autoSpaceDE w:val="0"/>
        <w:autoSpaceDN w:val="0"/>
        <w:rPr>
          <w:rFonts w:hint="default" w:ascii="ＭＳ 明朝" w:hAnsi="ＭＳ 明朝"/>
          <w:color w:val="auto"/>
          <w:highlight w:val="none"/>
        </w:rPr>
      </w:pPr>
    </w:p>
    <w:p>
      <w:pPr>
        <w:pStyle w:val="0"/>
        <w:autoSpaceDE w:val="0"/>
        <w:autoSpaceDN w:val="0"/>
        <w:ind w:firstLine="3402" w:firstLineChars="1600"/>
        <w:rPr>
          <w:rFonts w:hint="eastAsia" w:ascii="ＭＳ 明朝" w:hAnsi="ＭＳ 明朝"/>
          <w:color w:val="auto"/>
          <w:highlight w:val="none"/>
        </w:rPr>
      </w:pPr>
      <w:r>
        <w:rPr>
          <w:rFonts w:hint="eastAsia" w:ascii="ＭＳ 明朝" w:hAnsi="ＭＳ 明朝"/>
          <w:color w:val="auto"/>
          <w:highlight w:val="none"/>
        </w:rPr>
        <w:t>物件の所在地</w:t>
      </w:r>
    </w:p>
    <w:p>
      <w:pPr>
        <w:pStyle w:val="0"/>
        <w:autoSpaceDE w:val="0"/>
        <w:autoSpaceDN w:val="0"/>
        <w:rPr>
          <w:rFonts w:hint="eastAsia" w:ascii="ＭＳ 明朝" w:hAnsi="ＭＳ 明朝"/>
        </w:rPr>
      </w:pPr>
    </w:p>
    <w:p>
      <w:pPr>
        <w:pStyle w:val="0"/>
        <w:autoSpaceDE w:val="0"/>
        <w:autoSpaceDN w:val="0"/>
        <w:rPr>
          <w:rFonts w:hint="eastAsia" w:ascii="ＭＳ 明朝" w:hAnsi="ＭＳ 明朝"/>
        </w:rPr>
      </w:pPr>
      <w:r>
        <w:rPr>
          <w:rFonts w:hint="eastAsia" w:ascii="ＭＳ 明朝" w:hAnsi="ＭＳ 明朝"/>
          <w:u w:val="none" w:color="auto"/>
        </w:rPr>
        <w:t>　　　　　　　　　　　　　　　　</w:t>
      </w:r>
      <w:r>
        <w:rPr>
          <w:rFonts w:hint="eastAsia" w:ascii="ＭＳ 明朝" w:hAnsi="ＭＳ 明朝"/>
          <w:u w:val="single" w:color="auto"/>
        </w:rPr>
        <w:t>　　　　　　　　　　　　　　　　　　　　　　　　　　</w:t>
      </w:r>
      <w:r>
        <w:rPr>
          <w:rFonts w:hint="eastAsia" w:ascii="ＭＳ 明朝" w:hAnsi="ＭＳ 明朝"/>
        </w:rPr>
        <w:t>　</w:t>
      </w:r>
    </w:p>
    <w:p>
      <w:pPr>
        <w:pStyle w:val="0"/>
        <w:autoSpaceDE w:val="0"/>
        <w:autoSpaceDN w:val="0"/>
        <w:rPr>
          <w:rFonts w:hint="eastAsia" w:ascii="ＭＳ 明朝" w:hAnsi="ＭＳ 明朝"/>
        </w:rPr>
      </w:pPr>
      <w:r>
        <w:rPr>
          <w:rFonts w:hint="eastAsia" w:ascii="ＭＳ 明朝" w:hAnsi="ＭＳ 明朝"/>
        </w:rPr>
        <w:t>　　　　　　　　　　　　　　　　　　　　　　　　　　</w:t>
      </w:r>
    </w:p>
    <w:p>
      <w:pPr>
        <w:pStyle w:val="0"/>
        <w:autoSpaceDE w:val="0"/>
        <w:autoSpaceDN w:val="0"/>
        <w:ind w:leftChars="0" w:firstLine="0" w:firstLineChars="0"/>
        <w:rPr>
          <w:rFonts w:hint="eastAsia" w:ascii="ＭＳ 明朝" w:hAnsi="ＭＳ 明朝"/>
        </w:rPr>
      </w:pPr>
    </w:p>
    <w:p>
      <w:pPr>
        <w:pStyle w:val="0"/>
        <w:autoSpaceDE w:val="0"/>
        <w:autoSpaceDN w:val="0"/>
        <w:ind w:left="0" w:leftChars="0" w:firstLine="850" w:firstLineChars="400"/>
        <w:rPr>
          <w:rFonts w:hint="eastAsia" w:ascii="ＭＳ 明朝" w:hAnsi="ＭＳ 明朝"/>
        </w:rPr>
      </w:pPr>
      <w:r>
        <w:rPr>
          <w:rFonts w:hint="eastAsia" w:ascii="ＭＳ 明朝" w:hAnsi="ＭＳ 明朝"/>
        </w:rPr>
        <w:t>年　　　月　　　日</w:t>
      </w:r>
    </w:p>
    <w:p>
      <w:pPr>
        <w:pStyle w:val="0"/>
        <w:autoSpaceDE w:val="0"/>
        <w:autoSpaceDN w:val="0"/>
        <w:rPr>
          <w:rFonts w:hint="eastAsia" w:ascii="ＭＳ 明朝" w:hAnsi="ＭＳ 明朝"/>
        </w:rPr>
      </w:pPr>
    </w:p>
    <w:p>
      <w:pPr>
        <w:pStyle w:val="0"/>
        <w:autoSpaceDE w:val="0"/>
        <w:autoSpaceDN w:val="0"/>
        <w:ind w:left="0" w:leftChars="0" w:firstLine="2339" w:firstLineChars="1100"/>
        <w:rPr>
          <w:rFonts w:hint="eastAsia" w:ascii="ＭＳ 明朝" w:hAnsi="ＭＳ 明朝"/>
        </w:rPr>
      </w:pPr>
      <w:r>
        <w:rPr>
          <w:rFonts w:hint="eastAsia" w:ascii="ＭＳ 明朝" w:hAnsi="ＭＳ 明朝"/>
          <w:u w:val="none" w:color="auto"/>
        </w:rPr>
        <w:t>申請者　　住所</w:t>
      </w:r>
    </w:p>
    <w:p>
      <w:pPr>
        <w:pStyle w:val="0"/>
        <w:autoSpaceDE w:val="0"/>
        <w:autoSpaceDN w:val="0"/>
        <w:ind w:left="0" w:leftChars="0" w:firstLine="2339" w:firstLineChars="1100"/>
        <w:rPr>
          <w:rFonts w:hint="eastAsia" w:ascii="ＭＳ 明朝" w:hAnsi="ＭＳ 明朝"/>
        </w:rPr>
      </w:pPr>
      <w:r>
        <w:rPr>
          <w:rFonts w:hint="eastAsia" w:ascii="ＭＳ 明朝" w:hAnsi="ＭＳ 明朝"/>
          <w:u w:val="none" w:color="auto"/>
        </w:rPr>
        <w:t>　　　　　</w:t>
      </w:r>
      <w:r>
        <w:rPr>
          <w:rFonts w:hint="eastAsia" w:ascii="ＭＳ 明朝" w:hAnsi="ＭＳ 明朝"/>
          <w:u w:val="single" w:color="auto"/>
        </w:rPr>
        <w:t>　　　　　　　　　　　　　　　　　　　　　　　　　</w:t>
      </w:r>
      <w:r>
        <w:rPr>
          <w:rFonts w:hint="eastAsia" w:ascii="ＭＳ 明朝" w:hAnsi="ＭＳ 明朝"/>
        </w:rPr>
        <w:t>　　　　　</w:t>
      </w:r>
    </w:p>
    <w:p>
      <w:pPr>
        <w:pStyle w:val="0"/>
        <w:autoSpaceDE w:val="0"/>
        <w:autoSpaceDN w:val="0"/>
        <w:ind w:firstLine="3402" w:firstLineChars="1600"/>
        <w:rPr>
          <w:rFonts w:hint="eastAsia" w:ascii="ＭＳ 明朝" w:hAnsi="ＭＳ 明朝"/>
        </w:rPr>
      </w:pPr>
      <w:r>
        <w:rPr>
          <w:rFonts w:hint="eastAsia" w:ascii="ＭＳ 明朝" w:hAnsi="ＭＳ 明朝"/>
        </w:rPr>
        <w:t>氏名　　　　　　　　　　　　　　　　　　　　　　　　　</w:t>
      </w:r>
    </w:p>
    <w:p>
      <w:pPr>
        <w:pStyle w:val="0"/>
        <w:autoSpaceDE w:val="0"/>
        <w:autoSpaceDN w:val="0"/>
        <w:rPr>
          <w:rFonts w:hint="eastAsia" w:ascii="ＭＳ 明朝" w:hAnsi="ＭＳ 明朝"/>
        </w:rPr>
      </w:pPr>
      <w:r>
        <w:rPr>
          <w:rFonts w:hint="eastAsia" w:ascii="ＭＳ 明朝" w:hAnsi="ＭＳ 明朝"/>
        </w:rPr>
        <w:t>　　　　　　　　　　　　　　　　</w:t>
      </w:r>
      <w:r>
        <w:rPr>
          <w:rFonts w:hint="eastAsia" w:ascii="ＭＳ 明朝" w:hAnsi="ＭＳ 明朝"/>
          <w:u w:val="single" w:color="auto"/>
        </w:rPr>
        <w:t>　　　　　　　　　　　　　　　　　　　　　</w:t>
      </w:r>
      <w:r>
        <w:rPr>
          <w:rFonts w:hint="eastAsia" w:asciiTheme="minorEastAsia" w:hAnsiTheme="minorEastAsia" w:eastAsiaTheme="minorEastAsia"/>
          <w:color w:val="auto"/>
          <w:spacing w:val="0"/>
          <w:sz w:val="22"/>
          <w:highlight w:val="none"/>
          <w:u w:val="single" w:color="auto"/>
        </w:rPr>
        <w:t>（※）</w:t>
      </w:r>
      <w:r>
        <w:rPr>
          <w:rFonts w:hint="eastAsia" w:ascii="ＭＳ 明朝" w:hAnsi="ＭＳ 明朝"/>
          <w:u w:val="single" w:color="auto"/>
        </w:rPr>
        <w:t>　　</w:t>
      </w:r>
      <w:r>
        <w:rPr>
          <w:rFonts w:hint="eastAsia" w:ascii="ＭＳ 明朝" w:hAnsi="ＭＳ 明朝"/>
        </w:rPr>
        <w:t>　</w:t>
      </w:r>
    </w:p>
    <w:p>
      <w:pPr>
        <w:pStyle w:val="0"/>
        <w:autoSpaceDE w:val="0"/>
        <w:autoSpaceDN w:val="0"/>
        <w:ind w:firstLine="3402" w:firstLineChars="1600"/>
        <w:rPr>
          <w:rFonts w:hint="default" w:ascii="ＭＳ 明朝" w:hAnsi="ＭＳ 明朝"/>
          <w:highlight w:val="none"/>
        </w:rPr>
      </w:pPr>
      <w:r>
        <w:rPr>
          <w:rFonts w:hint="eastAsia" w:ascii="ＭＳ 明朝" w:hAnsi="ＭＳ 明朝"/>
        </w:rPr>
        <w:t>電話番号</w:t>
      </w:r>
    </w:p>
    <w:p>
      <w:pPr>
        <w:pStyle w:val="0"/>
        <w:autoSpaceDE w:val="0"/>
        <w:autoSpaceDN w:val="0"/>
        <w:ind w:firstLine="3402" w:firstLineChars="1600"/>
        <w:rPr>
          <w:rFonts w:hint="default" w:ascii="ＭＳ 明朝" w:hAnsi="ＭＳ 明朝"/>
          <w:highlight w:val="none"/>
        </w:rPr>
      </w:pPr>
      <w:r>
        <w:rPr>
          <w:rFonts w:hint="eastAsia" w:ascii="ＭＳ 明朝" w:hAnsi="ＭＳ 明朝"/>
          <w:u w:val="single" w:color="auto"/>
        </w:rPr>
        <w:t>　　　　　　　　　　　　　　　　　　　　　　　　</w:t>
      </w:r>
    </w:p>
    <w:p>
      <w:pPr>
        <w:pStyle w:val="0"/>
        <w:autoSpaceDE w:val="0"/>
        <w:autoSpaceDN w:val="0"/>
        <w:ind w:firstLine="3415" w:firstLineChars="2100"/>
        <w:rPr>
          <w:rFonts w:hint="default" w:ascii="ＭＳ 明朝" w:hAnsi="ＭＳ 明朝"/>
          <w:highlight w:val="none"/>
        </w:rPr>
      </w:pPr>
      <w:r>
        <w:rPr>
          <w:rFonts w:hint="eastAsia" w:ascii="ＭＳ 明朝" w:hAnsi="ＭＳ 明朝"/>
        </w:rPr>
        <w:t>　　　　　　　　　　　　　　　　　　　　　　</w:t>
      </w:r>
    </w:p>
    <w:sectPr>
      <w:pgSz w:w="11907" w:h="16840"/>
      <w:pgMar w:top="1417" w:right="1701" w:bottom="1417" w:left="1701" w:header="851" w:footer="992" w:gutter="0"/>
      <w:cols w:space="720"/>
      <w:textDirection w:val="lrTb"/>
      <w:docGrid w:type="linesAndChars" w:linePitch="373" w:charSpace="5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31"/>
  <w:drawingGridVerticalSpacing w:val="246"/>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jc w:val="both"/>
    </w:pPr>
    <w:rPr>
      <w:rFonts w:ascii="Century" w:hAnsi="Century"/>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pacing w:val="20"/>
      <w:kern w:val="0"/>
    </w:rPr>
  </w:style>
  <w:style w:type="character" w:styleId="16" w:customStyle="1">
    <w:name w:val="記 (文字)"/>
    <w:basedOn w:val="10"/>
    <w:next w:val="16"/>
    <w:link w:val="15"/>
    <w:uiPriority w:val="0"/>
    <w:rPr>
      <w:rFonts w:ascii="Century" w:hAnsi="Century"/>
      <w:kern w:val="2"/>
      <w:sz w:val="22"/>
    </w:rPr>
  </w:style>
  <w:style w:type="paragraph" w:styleId="17">
    <w:name w:val="Closing"/>
    <w:basedOn w:val="0"/>
    <w:next w:val="17"/>
    <w:link w:val="18"/>
    <w:uiPriority w:val="0"/>
    <w:pPr>
      <w:jc w:val="right"/>
    </w:pPr>
    <w:rPr>
      <w:rFonts w:ascii="ＭＳ 明朝" w:hAnsi="ＭＳ 明朝"/>
      <w:spacing w:val="20"/>
      <w:kern w:val="0"/>
    </w:rPr>
  </w:style>
  <w:style w:type="character" w:styleId="18" w:customStyle="1">
    <w:name w:val="結語 (文字)"/>
    <w:basedOn w:val="10"/>
    <w:next w:val="18"/>
    <w:link w:val="17"/>
    <w:uiPriority w:val="0"/>
    <w:rPr>
      <w:rFonts w:ascii="Century" w:hAnsi="Century"/>
      <w:kern w:val="2"/>
      <w:sz w:val="22"/>
    </w:rPr>
  </w:style>
  <w:style w:type="paragraph" w:styleId="19">
    <w:name w:val="Body Text"/>
    <w:basedOn w:val="0"/>
    <w:next w:val="19"/>
    <w:link w:val="20"/>
    <w:uiPriority w:val="0"/>
    <w:pPr>
      <w:wordWrap w:val="0"/>
      <w:autoSpaceDE w:val="0"/>
      <w:autoSpaceDN w:val="0"/>
      <w:adjustRightInd w:val="0"/>
      <w:jc w:val="left"/>
    </w:pPr>
    <w:rPr>
      <w:rFonts w:ascii="ＭＳ 明朝" w:hAnsi="ＭＳ 明朝"/>
      <w:spacing w:val="20"/>
      <w:kern w:val="0"/>
    </w:rPr>
  </w:style>
  <w:style w:type="character" w:styleId="20" w:customStyle="1">
    <w:name w:val="本文 (文字)"/>
    <w:basedOn w:val="10"/>
    <w:next w:val="20"/>
    <w:link w:val="19"/>
    <w:uiPriority w:val="0"/>
    <w:rPr>
      <w:rFonts w:ascii="Century" w:hAnsi="Century"/>
      <w:kern w:val="2"/>
      <w:sz w:val="22"/>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kern w:val="2"/>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kern w:val="2"/>
      <w:sz w:val="22"/>
    </w:rPr>
  </w:style>
  <w:style w:type="character" w:styleId="27">
    <w:name w:val="Emphasis"/>
    <w:basedOn w:val="10"/>
    <w:next w:val="27"/>
    <w:link w:val="0"/>
    <w:uiPriority w:val="0"/>
    <w:qFormat/>
    <w:rPr>
      <w:i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TotalTime>
  <Pages>1</Pages>
  <Words>1</Words>
  <Characters>211</Characters>
  <Application>JUST Note</Application>
  <Lines>27</Lines>
  <Paragraphs>15</Paragraphs>
  <Company>三豊市</Company>
  <CharactersWithSpaces>438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三豊暮らし短期滞在助成事業実施要綱</dc:title>
  <dc:creator>三豊市</dc:creator>
  <cp:lastModifiedBy>十川　唯</cp:lastModifiedBy>
  <cp:lastPrinted>2021-04-14T05:20:00Z</cp:lastPrinted>
  <dcterms:created xsi:type="dcterms:W3CDTF">2018-03-29T08:13:00Z</dcterms:created>
  <dcterms:modified xsi:type="dcterms:W3CDTF">2026-04-30T05:27:23Z</dcterms:modified>
  <cp:revision>207</cp:revision>
</cp:coreProperties>
</file>