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様式</w:t>
      </w:r>
      <w:r>
        <w:rPr>
          <w:rFonts w:hint="eastAsia" w:ascii="BIZ UD明朝 Medium" w:hAnsi="BIZ UD明朝 Medium" w:eastAsia="BIZ UD明朝 Medium"/>
          <w:color w:val="auto"/>
        </w:rPr>
        <w:t>10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  <w:b w:val="1"/>
          <w:strike w:val="0"/>
          <w:color w:val="auto"/>
          <w:sz w:val="28"/>
          <w:u w:val="none" w:color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  <w:b w:val="1"/>
          <w:strike w:val="0"/>
          <w:color w:val="auto"/>
          <w:sz w:val="28"/>
          <w:u w:val="none" w:color="auto"/>
        </w:rPr>
      </w:pPr>
      <w:r>
        <w:rPr>
          <w:rFonts w:hint="eastAsia" w:ascii="BIZ UD明朝 Medium" w:hAnsi="BIZ UD明朝 Medium" w:eastAsia="BIZ UD明朝 Medium"/>
          <w:b w:val="1"/>
          <w:strike w:val="0"/>
          <w:color w:val="auto"/>
          <w:sz w:val="28"/>
          <w:u w:val="none" w:color="auto"/>
        </w:rPr>
        <w:t>技術者配置計画書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  <w:b w:val="1"/>
          <w:strike w:val="0"/>
          <w:color w:val="auto"/>
          <w:sz w:val="28"/>
          <w:u w:val="none" w:color="auto"/>
        </w:rPr>
      </w:pP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575"/>
        <w:gridCol w:w="1995"/>
        <w:gridCol w:w="1470"/>
        <w:gridCol w:w="2100"/>
        <w:gridCol w:w="1365"/>
      </w:tblGrid>
      <w:tr>
        <w:trPr/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配置予定者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役職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担当する業務分野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資格等</w:t>
            </w:r>
          </w:p>
        </w:tc>
      </w:tr>
      <w:tr>
        <w:trPr>
          <w:trHeight w:val="72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管理技術者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様式７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※提出不要</w:t>
            </w:r>
          </w:p>
        </w:tc>
      </w:tr>
      <w:tr>
        <w:trPr>
          <w:trHeight w:val="72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主任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技術者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（建築意匠）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様式７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※提出不要</w:t>
            </w:r>
          </w:p>
        </w:tc>
      </w:tr>
      <w:tr>
        <w:trPr>
          <w:trHeight w:val="72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主任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技術者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（建築構造）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様式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11</w:t>
            </w:r>
          </w:p>
        </w:tc>
      </w:tr>
      <w:tr>
        <w:trPr>
          <w:trHeight w:val="72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主任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技術者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（建築積算）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様式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11</w:t>
            </w:r>
          </w:p>
        </w:tc>
      </w:tr>
      <w:tr>
        <w:trPr>
          <w:trHeight w:val="72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主任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技術者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（電気設備）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様式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11</w:t>
            </w:r>
          </w:p>
        </w:tc>
      </w:tr>
      <w:tr>
        <w:trPr>
          <w:trHeight w:val="72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主任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技術者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（機械設備）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様式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11</w:t>
            </w:r>
          </w:p>
        </w:tc>
      </w:tr>
      <w:tr>
        <w:trPr>
          <w:trHeight w:val="72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担当技術者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</w:tr>
      <w:tr>
        <w:trPr>
          <w:trHeight w:val="72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担当技術者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strike w:val="0"/>
          <w:color w:val="auto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strike w:val="0"/>
          <w:color w:val="auto"/>
          <w:sz w:val="21"/>
          <w:u w:val="none" w:color="auto"/>
        </w:rPr>
        <w:t>※配置を予定している者について記入すること。</w:t>
      </w: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eastAsia" w:ascii="BIZ UD明朝 Medium" w:hAnsi="BIZ UD明朝 Medium" w:eastAsia="BIZ UD明朝 Medium"/>
          <w:strike w:val="0"/>
          <w:color w:val="auto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strike w:val="0"/>
          <w:color w:val="auto"/>
          <w:sz w:val="21"/>
          <w:u w:val="none" w:color="auto"/>
        </w:rPr>
        <w:t>※担当する業務を兼務する場合は、氏名の後に「（兼務）」と記入すること。</w:t>
      </w:r>
    </w:p>
    <w:p>
      <w:pPr>
        <w:pStyle w:val="0"/>
        <w:autoSpaceDE w:val="0"/>
        <w:autoSpaceDN w:val="0"/>
        <w:adjustRightInd w:val="0"/>
        <w:ind w:left="0" w:leftChars="0" w:hanging="220" w:hangingChars="100"/>
        <w:rPr>
          <w:rFonts w:hint="eastAsia" w:ascii="BIZ UD明朝 Medium" w:hAnsi="BIZ UD明朝 Medium" w:eastAsia="BIZ UD明朝 Medium"/>
          <w:strike w:val="0"/>
          <w:color w:val="auto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strike w:val="0"/>
          <w:color w:val="auto"/>
          <w:sz w:val="21"/>
          <w:u w:val="none" w:color="auto"/>
        </w:rPr>
        <w:t>※担当技術者を配置する場合は、各業務分野ごと２名までを上限に記入すること。</w:t>
      </w:r>
    </w:p>
    <w:p>
      <w:pPr>
        <w:pStyle w:val="0"/>
        <w:autoSpaceDE w:val="0"/>
        <w:autoSpaceDN w:val="0"/>
        <w:adjustRightInd w:val="0"/>
        <w:ind w:left="210" w:leftChars="100" w:firstLine="0" w:firstLineChars="0"/>
        <w:rPr>
          <w:rFonts w:hint="eastAsia" w:ascii="BIZ UD明朝 Medium" w:hAnsi="BIZ UD明朝 Medium" w:eastAsia="BIZ UD明朝 Medium"/>
          <w:strike w:val="0"/>
          <w:color w:val="auto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strike w:val="0"/>
          <w:color w:val="auto"/>
          <w:sz w:val="21"/>
          <w:u w:val="none" w:color="auto"/>
        </w:rPr>
        <w:t>ただし、実際に業務をする際には、担当する人数の上限はないものとする。</w:t>
      </w:r>
    </w:p>
    <w:p>
      <w:pPr>
        <w:pStyle w:val="0"/>
        <w:autoSpaceDE w:val="0"/>
        <w:autoSpaceDN w:val="0"/>
        <w:adjustRightInd w:val="0"/>
        <w:ind w:left="0" w:leftChars="0" w:firstLineChars="0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strike w:val="0"/>
          <w:color w:val="auto"/>
          <w:sz w:val="21"/>
          <w:u w:val="none" w:color="auto"/>
        </w:rPr>
        <w:t>※必要な場合は、行の追加をして作成すること。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sectPr>
      <w:pgSz w:w="11907" w:h="16839"/>
      <w:pgMar w:top="1417" w:right="1701" w:bottom="1134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Rockwell Extra Bold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z w:val="18"/>
    </w:rPr>
  </w:style>
  <w:style w:type="character" w:styleId="27">
    <w:name w:val="Hyperlink"/>
    <w:next w:val="27"/>
    <w:link w:val="0"/>
    <w:uiPriority w:val="0"/>
    <w:rPr>
      <w:color w:val="0563C1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773</TotalTime>
  <Pages>1</Pages>
  <Words>5</Words>
  <Characters>282</Characters>
  <Application>JUST Note</Application>
  <Lines>62</Lines>
  <Paragraphs>32</Paragraphs>
  <CharactersWithSpaces>282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筑西市</dc:creator>
  <cp:lastModifiedBy>下村　恭平</cp:lastModifiedBy>
  <cp:lastPrinted>2020-05-19T08:15:00Z</cp:lastPrinted>
  <dcterms:created xsi:type="dcterms:W3CDTF">2020-03-06T05:50:00Z</dcterms:created>
  <dcterms:modified xsi:type="dcterms:W3CDTF">2026-06-23T02:32:01Z</dcterms:modified>
  <cp:revision>222</cp:revision>
</cp:coreProperties>
</file>