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32"/>
        </w:rPr>
      </w:pPr>
      <w:r>
        <w:rPr>
          <w:rFonts w:hint="eastAsia" w:ascii="ＭＳ ゴシック" w:hAnsi="ＭＳ ゴシック" w:eastAsia="ＭＳ ゴシック"/>
          <w:b w:val="1"/>
          <w:sz w:val="32"/>
        </w:rPr>
        <w:t>一の宮海岸一時使</w:t>
      </w:r>
      <w:r>
        <w:rPr>
          <w:rFonts w:hint="eastAsia" w:ascii="ＭＳ ゴシック" w:hAnsi="ＭＳ ゴシック" w:eastAsia="ＭＳ ゴシック"/>
          <w:b w:val="1"/>
          <w:color w:val="auto"/>
          <w:sz w:val="32"/>
        </w:rPr>
        <w:t>用許可申請書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令和　　年　　月　　日　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観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音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寺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市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長　宛て</w:t>
      </w:r>
    </w:p>
    <w:p>
      <w:pPr>
        <w:pStyle w:val="0"/>
        <w:ind w:firstLine="4800" w:firstLineChars="20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〒　　　</w:t>
      </w:r>
      <w:r>
        <w:rPr>
          <w:rFonts w:hint="eastAsia" w:ascii="ＭＳ 明朝" w:hAnsi="ＭＳ 明朝"/>
          <w:sz w:val="24"/>
        </w:rPr>
        <w:t>-</w:t>
      </w:r>
    </w:p>
    <w:p>
      <w:pPr>
        <w:pStyle w:val="0"/>
        <w:ind w:firstLine="2640" w:firstLineChars="1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</w:t>
      </w:r>
      <w:r>
        <w:rPr>
          <w:rFonts w:hint="eastAsia" w:ascii="ＭＳ 明朝" w:hAnsi="ＭＳ 明朝"/>
          <w:strike w:val="0"/>
          <w:dstrike w:val="0"/>
          <w:color w:val="auto"/>
          <w:sz w:val="24"/>
        </w:rPr>
        <w:t>申請</w:t>
      </w:r>
      <w:r>
        <w:rPr>
          <w:rFonts w:hint="eastAsia" w:ascii="ＭＳ 明朝" w:hAnsi="ＭＳ 明朝"/>
          <w:color w:val="auto"/>
          <w:sz w:val="24"/>
        </w:rPr>
        <w:t>者</w:t>
      </w:r>
      <w:r>
        <w:rPr>
          <w:rFonts w:hint="eastAsia" w:ascii="ＭＳ 明朝" w:hAnsi="ＭＳ 明朝"/>
          <w:sz w:val="24"/>
        </w:rPr>
        <w:t>）住　所　</w:t>
      </w:r>
    </w:p>
    <w:p>
      <w:pPr>
        <w:pStyle w:val="0"/>
        <w:ind w:firstLine="3840" w:firstLineChars="16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氏　名　</w:t>
      </w:r>
    </w:p>
    <w:p>
      <w:pPr>
        <w:pStyle w:val="0"/>
        <w:ind w:firstLine="3840" w:firstLineChars="16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ＴＥＬ　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color w:val="auto"/>
          <w:sz w:val="24"/>
        </w:rPr>
        <w:t>次のとおり一の宮海岸を使用したいので申請します。なお、使用に際しては、注意事項及び許可条件を遵守します。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480" w:firstLineChars="2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場　　所　　一の宮海岸（芝生広場・砂浜・海水</w:t>
      </w:r>
      <w:r>
        <w:rPr>
          <w:rFonts w:hint="eastAsia" w:ascii="ＭＳ 明朝" w:hAnsi="ＭＳ 明朝"/>
          <w:color w:val="auto"/>
          <w:sz w:val="24"/>
        </w:rPr>
        <w:t>域・多目的広場</w:t>
      </w:r>
      <w:r>
        <w:rPr>
          <w:rFonts w:hint="eastAsia" w:ascii="ＭＳ 明朝" w:hAnsi="ＭＳ 明朝"/>
          <w:sz w:val="24"/>
        </w:rPr>
        <w:t>）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480" w:firstLineChars="2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目　　的　　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480" w:firstLineChars="2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３　日　　時　　令和　　年　　月　　日　　　時　　分　から　　　時　　分まで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480" w:firstLineChars="2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４　人　　数　　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firstLine="480" w:firstLineChars="2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５　責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任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者　　住　所　</w:t>
      </w:r>
    </w:p>
    <w:p>
      <w:pPr>
        <w:pStyle w:val="0"/>
        <w:ind w:firstLine="2400" w:firstLineChars="10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氏　名　</w:t>
      </w:r>
    </w:p>
    <w:p>
      <w:pPr>
        <w:pStyle w:val="0"/>
        <w:ind w:firstLine="2400" w:firstLineChars="10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ＴＥＬ　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left="489" w:leftChars="233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６　添付書類　　　　</w:t>
      </w:r>
    </w:p>
    <w:p>
      <w:pPr>
        <w:pStyle w:val="0"/>
        <w:ind w:left="489" w:leftChars="233" w:firstLine="1920" w:firstLineChars="8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color w:val="auto"/>
          <w:sz w:val="24"/>
        </w:rPr>
        <w:t>企画書、チラシ、地図等を添付してください。</w:t>
      </w:r>
    </w:p>
    <w:p>
      <w:pPr>
        <w:pStyle w:val="0"/>
        <w:ind w:left="489" w:leftChars="233"/>
        <w:rPr>
          <w:rFonts w:hint="default" w:ascii="ＭＳ 明朝" w:hAnsi="ＭＳ 明朝"/>
          <w:sz w:val="24"/>
        </w:rPr>
      </w:pPr>
    </w:p>
    <w:p>
      <w:pPr>
        <w:pStyle w:val="0"/>
        <w:ind w:left="489" w:leftChars="233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７　備　　考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3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  <w:sz w:val="36"/>
        </w:rPr>
      </w:pPr>
    </w:p>
    <w:p>
      <w:pPr>
        <w:pStyle w:val="0"/>
        <w:autoSpaceDE w:val="0"/>
        <w:autoSpaceDN w:val="0"/>
        <w:adjustRightInd w:val="0"/>
        <w:ind w:leftChars="0" w:firstLine="0" w:firstLineChars="0"/>
        <w:jc w:val="center"/>
        <w:rPr>
          <w:rFonts w:hint="default" w:asciiTheme="majorEastAsia" w:hAnsiTheme="majorEastAsia" w:eastAsiaTheme="majorEastAsia"/>
          <w:kern w:val="0"/>
          <w:sz w:val="36"/>
        </w:rPr>
      </w:pPr>
      <w:r>
        <w:rPr>
          <w:rFonts w:hint="eastAsia" w:asciiTheme="majorEastAsia" w:hAnsiTheme="majorEastAsia" w:eastAsiaTheme="majorEastAsia"/>
          <w:kern w:val="0"/>
          <w:sz w:val="36"/>
        </w:rPr>
        <w:t>一の宮海岸エリアを使用する場合のお願い</w:t>
      </w:r>
    </w:p>
    <w:p>
      <w:pPr>
        <w:pStyle w:val="0"/>
        <w:autoSpaceDE w:val="0"/>
        <w:autoSpaceDN w:val="0"/>
        <w:adjustRightInd w:val="0"/>
        <w:ind w:firstLine="7260" w:firstLineChars="3300"/>
        <w:jc w:val="left"/>
        <w:rPr>
          <w:rFonts w:hint="default" w:asciiTheme="majorEastAsia" w:hAnsiTheme="majorEastAsia" w:eastAsiaTheme="majorEastAsia"/>
          <w:kern w:val="0"/>
          <w:sz w:val="22"/>
        </w:rPr>
      </w:pPr>
      <w:r>
        <w:rPr>
          <w:rFonts w:hint="eastAsia" w:asciiTheme="majorEastAsia" w:hAnsiTheme="majorEastAsia" w:eastAsiaTheme="majorEastAsia"/>
          <w:kern w:val="0"/>
          <w:sz w:val="22"/>
        </w:rPr>
        <w:t>（観音寺市商工観光課）</w:t>
      </w:r>
    </w:p>
    <w:p>
      <w:pPr>
        <w:pStyle w:val="0"/>
        <w:autoSpaceDE w:val="0"/>
        <w:autoSpaceDN w:val="0"/>
        <w:adjustRightInd w:val="0"/>
        <w:ind w:firstLine="7260" w:firstLineChars="3300"/>
        <w:jc w:val="left"/>
        <w:rPr>
          <w:rFonts w:hint="default" w:asciiTheme="majorEastAsia" w:hAnsiTheme="majorEastAsia" w:eastAsiaTheme="majorEastAsia"/>
          <w:kern w:val="0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  <w:sz w:val="22"/>
        </w:rPr>
      </w:pPr>
      <w:r>
        <w:rPr>
          <w:rFonts w:hint="eastAsia" w:asciiTheme="majorEastAsia" w:hAnsiTheme="majorEastAsia" w:eastAsiaTheme="majorEastAsia"/>
          <w:kern w:val="0"/>
          <w:sz w:val="22"/>
        </w:rPr>
        <w:t>　一の宮海岸・一の宮公園は海に囲まれた自然豊かな場所として、多くの方に親しまれております。</w:t>
      </w:r>
      <w:bookmarkStart w:id="0" w:name="_GoBack"/>
      <w:bookmarkEnd w:id="0"/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  <w:sz w:val="22"/>
        </w:rPr>
      </w:pPr>
      <w:r>
        <w:rPr>
          <w:rFonts w:hint="eastAsia" w:asciiTheme="majorEastAsia" w:hAnsiTheme="majorEastAsia" w:eastAsiaTheme="majorEastAsia"/>
          <w:kern w:val="0"/>
          <w:sz w:val="22"/>
        </w:rPr>
        <w:t>　観音寺市が管理する海岸・公園の使用にあたって</w:t>
      </w:r>
      <w:r>
        <w:rPr>
          <w:rFonts w:hint="eastAsia" w:asciiTheme="majorEastAsia" w:hAnsiTheme="majorEastAsia" w:eastAsiaTheme="majorEastAsia"/>
          <w:color w:val="auto"/>
          <w:kern w:val="0"/>
          <w:sz w:val="22"/>
        </w:rPr>
        <w:t>は、一の宮</w:t>
      </w:r>
      <w:r>
        <w:rPr>
          <w:rFonts w:hint="eastAsia" w:asciiTheme="majorEastAsia" w:hAnsiTheme="majorEastAsia" w:eastAsiaTheme="majorEastAsia"/>
          <w:kern w:val="0"/>
          <w:sz w:val="22"/>
        </w:rPr>
        <w:t>海岸一</w:t>
      </w:r>
      <w:r>
        <w:rPr>
          <w:rFonts w:hint="eastAsia" w:asciiTheme="majorEastAsia" w:hAnsiTheme="majorEastAsia" w:eastAsiaTheme="majorEastAsia"/>
          <w:color w:val="auto"/>
          <w:kern w:val="0"/>
          <w:sz w:val="22"/>
        </w:rPr>
        <w:t>時使用許可申請書</w:t>
      </w:r>
      <w:r>
        <w:rPr>
          <w:rFonts w:hint="eastAsia" w:asciiTheme="majorEastAsia" w:hAnsiTheme="majorEastAsia" w:eastAsiaTheme="majorEastAsia"/>
          <w:kern w:val="0"/>
          <w:sz w:val="22"/>
        </w:rPr>
        <w:t>を提出して頂き</w:t>
      </w:r>
      <w:r>
        <w:rPr>
          <w:rFonts w:hint="eastAsia" w:asciiTheme="majorEastAsia" w:hAnsiTheme="majorEastAsia" w:eastAsiaTheme="majorEastAsia"/>
          <w:color w:val="auto"/>
          <w:kern w:val="0"/>
          <w:sz w:val="22"/>
        </w:rPr>
        <w:t>、</w:t>
      </w:r>
      <w:r>
        <w:rPr>
          <w:rFonts w:hint="eastAsia" w:asciiTheme="majorEastAsia" w:hAnsiTheme="majorEastAsia" w:eastAsiaTheme="majorEastAsia"/>
          <w:strike w:val="0"/>
          <w:dstrike w:val="0"/>
          <w:color w:val="auto"/>
          <w:kern w:val="0"/>
          <w:sz w:val="22"/>
        </w:rPr>
        <w:t>下記</w:t>
      </w:r>
      <w:r>
        <w:rPr>
          <w:rFonts w:hint="eastAsia" w:asciiTheme="majorEastAsia" w:hAnsiTheme="majorEastAsia" w:eastAsiaTheme="majorEastAsia"/>
          <w:color w:val="auto"/>
          <w:kern w:val="0"/>
          <w:sz w:val="22"/>
        </w:rPr>
        <w:t>注</w:t>
      </w:r>
      <w:r>
        <w:rPr>
          <w:rFonts w:hint="eastAsia" w:asciiTheme="majorEastAsia" w:hAnsiTheme="majorEastAsia" w:eastAsiaTheme="majorEastAsia"/>
          <w:kern w:val="0"/>
          <w:sz w:val="22"/>
        </w:rPr>
        <w:t>意事項を厳守の上行ってください。美しい海岸の保持に努めていただくとともに、使用場所周辺の住民及び一般利用者等に迷惑をかけないよう、節度ある使用をお願いします。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</w:rPr>
      </w:pPr>
      <w:r>
        <w:rPr>
          <w:rFonts w:hint="eastAsia" w:asciiTheme="majorEastAsia" w:hAnsiTheme="majorEastAsia" w:eastAsiaTheme="majorEastAsia"/>
          <w:kern w:val="0"/>
        </w:rPr>
        <w:t>【問い合わせ先】</w:t>
      </w:r>
    </w:p>
    <w:p>
      <w:pPr>
        <w:pStyle w:val="0"/>
        <w:autoSpaceDE w:val="0"/>
        <w:autoSpaceDN w:val="0"/>
        <w:adjustRightInd w:val="0"/>
        <w:ind w:left="567" w:leftChars="270"/>
        <w:jc w:val="left"/>
        <w:rPr>
          <w:rFonts w:hint="default" w:asciiTheme="majorEastAsia" w:hAnsiTheme="majorEastAsia" w:eastAsiaTheme="majorEastAsia"/>
          <w:kern w:val="0"/>
          <w:sz w:val="24"/>
        </w:rPr>
      </w:pPr>
      <w:r>
        <w:rPr>
          <w:rFonts w:hint="eastAsia" w:asciiTheme="majorEastAsia" w:hAnsiTheme="majorEastAsia" w:eastAsiaTheme="majorEastAsia"/>
          <w:kern w:val="0"/>
          <w:sz w:val="24"/>
        </w:rPr>
        <w:t>〒</w:t>
      </w:r>
      <w:r>
        <w:rPr>
          <w:rFonts w:hint="eastAsia" w:asciiTheme="majorEastAsia" w:hAnsiTheme="majorEastAsia" w:eastAsiaTheme="majorEastAsia"/>
          <w:kern w:val="0"/>
          <w:sz w:val="24"/>
        </w:rPr>
        <w:t>768-8601</w:t>
      </w:r>
    </w:p>
    <w:p>
      <w:pPr>
        <w:pStyle w:val="0"/>
        <w:autoSpaceDE w:val="0"/>
        <w:autoSpaceDN w:val="0"/>
        <w:adjustRightInd w:val="0"/>
        <w:ind w:left="567" w:leftChars="270"/>
        <w:jc w:val="left"/>
        <w:rPr>
          <w:rFonts w:hint="default" w:asciiTheme="majorEastAsia" w:hAnsiTheme="majorEastAsia" w:eastAsiaTheme="majorEastAsia"/>
          <w:kern w:val="0"/>
          <w:sz w:val="24"/>
        </w:rPr>
      </w:pPr>
      <w:r>
        <w:rPr>
          <w:rFonts w:hint="eastAsia" w:asciiTheme="majorEastAsia" w:hAnsiTheme="majorEastAsia" w:eastAsiaTheme="majorEastAsia"/>
          <w:kern w:val="0"/>
          <w:sz w:val="24"/>
        </w:rPr>
        <w:t>観音寺市経済部商工観光課観光係（</w:t>
      </w:r>
      <w:r>
        <w:rPr>
          <w:rFonts w:hint="eastAsia" w:asciiTheme="majorEastAsia" w:hAnsiTheme="majorEastAsia" w:eastAsiaTheme="majorEastAsia"/>
          <w:kern w:val="0"/>
          <w:sz w:val="24"/>
        </w:rPr>
        <w:t>0875-23-3933</w:t>
      </w:r>
      <w:r>
        <w:rPr>
          <w:rFonts w:hint="eastAsia" w:asciiTheme="majorEastAsia" w:hAnsiTheme="majorEastAsia" w:eastAsiaTheme="majorEastAsia"/>
          <w:kern w:val="0"/>
          <w:sz w:val="24"/>
        </w:rPr>
        <w:t>）</w:t>
      </w:r>
    </w:p>
    <w:p>
      <w:pPr>
        <w:pStyle w:val="0"/>
        <w:autoSpaceDE w:val="0"/>
        <w:autoSpaceDN w:val="0"/>
        <w:adjustRightInd w:val="0"/>
        <w:ind w:left="567" w:leftChars="270"/>
        <w:jc w:val="left"/>
        <w:rPr>
          <w:rFonts w:hint="default" w:asciiTheme="majorEastAsia" w:hAnsiTheme="majorEastAsia" w:eastAsiaTheme="majorEastAsia"/>
          <w:kern w:val="0"/>
          <w:sz w:val="24"/>
        </w:rPr>
      </w:pPr>
      <w:r>
        <w:rPr>
          <w:rFonts w:hint="eastAsia" w:asciiTheme="majorEastAsia" w:hAnsiTheme="majorEastAsia" w:eastAsiaTheme="majorEastAsia"/>
          <w:kern w:val="0"/>
          <w:sz w:val="24"/>
        </w:rPr>
        <w:t>豊浜コミュニティセンター「海の家」（</w:t>
      </w:r>
      <w:r>
        <w:rPr>
          <w:rFonts w:hint="eastAsia" w:asciiTheme="majorEastAsia" w:hAnsiTheme="majorEastAsia" w:eastAsiaTheme="majorEastAsia"/>
          <w:kern w:val="0"/>
          <w:sz w:val="24"/>
        </w:rPr>
        <w:t>0875-52-6640</w:t>
      </w:r>
      <w:r>
        <w:rPr>
          <w:rFonts w:hint="eastAsia" w:asciiTheme="majorEastAsia" w:hAnsiTheme="majorEastAsia" w:eastAsiaTheme="majorEastAsia"/>
          <w:kern w:val="0"/>
          <w:sz w:val="24"/>
        </w:rPr>
        <w:t>）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  <w:sz w:val="24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Theme="majorEastAsia" w:hAnsiTheme="majorEastAsia" w:eastAsiaTheme="majorEastAsia"/>
          <w:kern w:val="0"/>
        </w:rPr>
      </w:pPr>
      <w:r>
        <w:rPr>
          <w:rFonts w:hint="eastAsia" w:asciiTheme="majorEastAsia" w:hAnsiTheme="majorEastAsia" w:eastAsiaTheme="majorEastAsia"/>
          <w:kern w:val="0"/>
          <w:sz w:val="24"/>
        </w:rPr>
        <w:t>《海岸を使用される場合の注意事項</w:t>
      </w:r>
      <w:r>
        <w:rPr>
          <w:rFonts w:hint="eastAsia" w:asciiTheme="majorEastAsia" w:hAnsiTheme="majorEastAsia" w:eastAsiaTheme="majorEastAsia"/>
          <w:kern w:val="0"/>
        </w:rPr>
        <w:t>（すべての項目を守ってください。）》</w:t>
      </w:r>
    </w:p>
    <w:tbl>
      <w:tblPr>
        <w:tblStyle w:val="29"/>
        <w:tblW w:w="8940" w:type="dxa"/>
        <w:tblInd w:w="534" w:type="dxa"/>
        <w:tblLayout w:type="fixed"/>
        <w:tblLook w:firstRow="1" w:lastRow="0" w:firstColumn="1" w:lastColumn="0" w:noHBand="0" w:noVBand="1" w:val="04A0"/>
      </w:tblPr>
      <w:tblGrid>
        <w:gridCol w:w="7654"/>
        <w:gridCol w:w="1286"/>
      </w:tblGrid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項</w:t>
            </w:r>
            <w:r>
              <w:rPr>
                <w:rFonts w:hint="default" w:asciiTheme="majorEastAsia" w:hAnsiTheme="majorEastAsia" w:eastAsiaTheme="majorEastAsia"/>
                <w:kern w:val="0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kern w:val="0"/>
              </w:rPr>
              <w:t>目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チェック欄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事故防止の徹底を図ります。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他の海岸利用者に対し、迷惑行為を行いません。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現場で使用する機械器具は、他の海岸利用者の迷惑とならない場所に置きます。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必要に応じて適正数の交通整理員を配置します。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自動車、バイク、船舶を海岸区域へ乗り入れません。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公共施設及び海浜植物等を損傷又は汚損しません。万が一損傷又は汚損した場合には、速やかに商工観光課に連絡し、指示を受けます。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color w:val="auto"/>
                <w:kern w:val="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kern w:val="0"/>
              </w:rPr>
              <w:t>油等で海岸を汚損しません。万が一汚損した場合には、速やかに商工観光課に連絡し、指示を受けます。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color w:val="auto"/>
                <w:kern w:val="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kern w:val="0"/>
              </w:rPr>
              <w:t>火気は使用しません。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color w:val="auto"/>
                <w:kern w:val="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kern w:val="0"/>
              </w:rPr>
              <w:t>※多目的広場は別途様式を提出の上、許可を受けたもののみ使用可能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騒音で使用場所周辺の住民及び一般利用者等に迷惑をかけません。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撮影の場合等はプライバシーに十分配慮し、近隣に迷惑をかけない方法で行います。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ゴミ等が発生した場合は、責任を持って持ち帰り、適正に処分します。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使用後は必ず原状に回復します。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万が一、事故等が発生した場合は、使用者の責任で対応します。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  <w:tr>
        <w:trPr/>
        <w:tc>
          <w:tcPr>
            <w:tcW w:w="7654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観音寺市の職員から指示がある場合には、その指示に従います。</w:t>
            </w:r>
          </w:p>
        </w:tc>
        <w:tc>
          <w:tcPr>
            <w:tcW w:w="1286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ajorEastAsia" w:hAnsiTheme="majorEastAsia" w:eastAsiaTheme="majorEastAsia"/>
                <w:kern w:val="0"/>
              </w:rPr>
            </w:pPr>
            <w:r>
              <w:rPr>
                <w:rFonts w:hint="eastAsia" w:asciiTheme="majorEastAsia" w:hAnsiTheme="majorEastAsia" w:eastAsiaTheme="majorEastAsia"/>
                <w:kern w:val="0"/>
              </w:rPr>
              <w:t>□</w:t>
            </w: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="ＭＳ ゴシック" w:hAnsi="ＭＳ ゴシック" w:eastAsia="ＭＳ ゴシック"/>
          <w:b w:val="1"/>
          <w:sz w:val="3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32"/>
        </w:rPr>
      </w:pPr>
      <w:r>
        <w:rPr>
          <w:rFonts w:hint="eastAsia" w:ascii="ＭＳ ゴシック" w:hAnsi="ＭＳ ゴシック" w:eastAsia="ＭＳ ゴシック"/>
          <w:b w:val="1"/>
          <w:sz w:val="32"/>
        </w:rPr>
        <w:t>「一の宮海岸一時使用許可申請書」の記入方法について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17"/>
        <w:rPr>
          <w:rFonts w:hint="default"/>
          <w:color w:val="auto"/>
        </w:rPr>
      </w:pPr>
      <w:r>
        <w:rPr>
          <w:rFonts w:hint="eastAsia"/>
        </w:rPr>
        <w:t>「</w:t>
      </w:r>
      <w:r>
        <w:rPr>
          <w:rFonts w:hint="eastAsia"/>
          <w:color w:val="auto"/>
        </w:rPr>
        <w:t>一の宮海岸一時使用許可申請書」を提出される場合の記入方法です。</w:t>
      </w:r>
    </w:p>
    <w:p>
      <w:pPr>
        <w:pStyle w:val="17"/>
        <w:rPr>
          <w:rFonts w:hint="default"/>
        </w:rPr>
      </w:pPr>
      <w:r>
        <w:rPr>
          <w:rFonts w:hint="eastAsia"/>
          <w:color w:val="auto"/>
        </w:rPr>
        <w:t>記入後は、観音寺市経済部商工観光課（</w:t>
      </w:r>
      <w:r>
        <w:rPr>
          <w:rFonts w:hint="eastAsia" w:ascii="ＭＳ Ｐ明朝" w:hAnsi="ＭＳ Ｐ明朝" w:eastAsia="ＭＳ Ｐ明朝"/>
          <w:color w:val="auto"/>
        </w:rPr>
        <w:t>TEL</w:t>
      </w:r>
      <w:r>
        <w:rPr>
          <w:rFonts w:hint="eastAsia"/>
          <w:color w:val="auto"/>
        </w:rPr>
        <w:t xml:space="preserve"> 0875-23-3933</w:t>
      </w:r>
      <w:r>
        <w:rPr>
          <w:rFonts w:hint="eastAsia"/>
          <w:color w:val="auto"/>
        </w:rPr>
        <w:t>、</w:t>
      </w:r>
      <w:r>
        <w:rPr>
          <w:rFonts w:hint="eastAsia" w:ascii="ＭＳ Ｐ明朝" w:hAnsi="ＭＳ Ｐ明朝" w:eastAsia="ＭＳ Ｐ明朝"/>
          <w:color w:val="auto"/>
        </w:rPr>
        <w:t>FAX</w:t>
      </w:r>
      <w:r>
        <w:rPr>
          <w:rFonts w:hint="eastAsia"/>
          <w:color w:val="auto"/>
        </w:rPr>
        <w:t xml:space="preserve"> 0875-23-3956</w:t>
      </w:r>
      <w:r>
        <w:rPr>
          <w:rFonts w:hint="eastAsia"/>
          <w:color w:val="auto"/>
        </w:rPr>
        <w:t>）へ「一の宮海岸一時使用</w:t>
      </w:r>
      <w:r>
        <w:rPr>
          <w:rFonts w:hint="eastAsia"/>
          <w:strike w:val="0"/>
          <w:dstrike w:val="0"/>
          <w:color w:val="auto"/>
        </w:rPr>
        <w:t>許可申請書</w:t>
      </w:r>
      <w:r>
        <w:rPr>
          <w:rFonts w:hint="eastAsia"/>
          <w:color w:val="auto"/>
        </w:rPr>
        <w:t>」を提出して</w:t>
      </w:r>
      <w:r>
        <w:rPr>
          <w:rFonts w:hint="eastAsia"/>
        </w:rPr>
        <w:t>ください。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left="1978" w:hanging="1978" w:hangingChars="821"/>
        <w:rPr>
          <w:rFonts w:hint="default" w:ascii="ＭＳ 明朝" w:hAnsi="ＭＳ 明朝"/>
          <w:w w:val="99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○　届</w:t>
      </w:r>
      <w:r>
        <w:rPr>
          <w:rFonts w:hint="eastAsia" w:ascii="ＭＳ ゴシック" w:hAnsi="ＭＳ ゴシック" w:eastAsia="ＭＳ ゴシック"/>
          <w:b w:val="1"/>
          <w:sz w:val="24"/>
        </w:rPr>
        <w:t xml:space="preserve"> </w:t>
      </w:r>
      <w:r>
        <w:rPr>
          <w:rFonts w:hint="eastAsia" w:ascii="ＭＳ ゴシック" w:hAnsi="ＭＳ ゴシック" w:eastAsia="ＭＳ ゴシック"/>
          <w:b w:val="1"/>
          <w:sz w:val="24"/>
        </w:rPr>
        <w:t>出</w:t>
      </w:r>
      <w:r>
        <w:rPr>
          <w:rFonts w:hint="eastAsia" w:ascii="ＭＳ ゴシック" w:hAnsi="ＭＳ ゴシック" w:eastAsia="ＭＳ ゴシック"/>
          <w:b w:val="1"/>
          <w:sz w:val="24"/>
        </w:rPr>
        <w:t xml:space="preserve"> </w:t>
      </w:r>
      <w:r>
        <w:rPr>
          <w:rFonts w:hint="eastAsia" w:ascii="ＭＳ ゴシック" w:hAnsi="ＭＳ ゴシック" w:eastAsia="ＭＳ ゴシック"/>
          <w:b w:val="1"/>
          <w:sz w:val="24"/>
        </w:rPr>
        <w:t>者</w:t>
      </w:r>
      <w:r>
        <w:rPr>
          <w:rFonts w:hint="eastAsia" w:ascii="ＭＳ 明朝" w:hAnsi="ＭＳ 明朝"/>
          <w:sz w:val="24"/>
        </w:rPr>
        <w:t>　　</w:t>
      </w:r>
      <w:r>
        <w:rPr>
          <w:rFonts w:hint="eastAsia" w:ascii="ＭＳ 明朝" w:hAnsi="ＭＳ 明朝"/>
          <w:w w:val="99"/>
          <w:sz w:val="24"/>
        </w:rPr>
        <w:t>団体の場合は、団体の名称及び代表者の氏名をご記入ください。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ゴシック" w:hAnsi="ＭＳ ゴシック" w:eastAsia="ＭＳ ゴシック"/>
          <w:b w:val="1"/>
          <w:color w:val="auto"/>
          <w:sz w:val="24"/>
        </w:rPr>
        <w:t>１　場　　所</w:t>
      </w:r>
      <w:r>
        <w:rPr>
          <w:rFonts w:hint="eastAsia" w:ascii="ＭＳ 明朝" w:hAnsi="ＭＳ 明朝"/>
          <w:color w:val="auto"/>
          <w:sz w:val="24"/>
        </w:rPr>
        <w:t>　　一の宮海岸（</w:t>
      </w:r>
      <w:r>
        <w:rPr>
          <w:rFonts w:hint="eastAsia" w:ascii="ＭＳ 明朝" w:hAnsi="ＭＳ 明朝" w:eastAsia="ＭＳ 明朝"/>
          <w:color w:val="auto"/>
        </w:rPr>
        <w:t>芝</w:t>
      </w:r>
      <w:r>
        <w:rPr>
          <w:rFonts w:hint="eastAsia" w:ascii="ＭＳ 明朝" w:hAnsi="ＭＳ 明朝"/>
          <w:color w:val="auto"/>
          <w:sz w:val="24"/>
        </w:rPr>
        <w:t>生広場・砂浜・海水域・多目的広場）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color w:val="auto"/>
          <w:sz w:val="24"/>
        </w:rPr>
        <w:t>　　　　　　　　使用予定場所を〇で囲んでください。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２　目　　的</w:t>
      </w:r>
      <w:r>
        <w:rPr>
          <w:rFonts w:hint="eastAsia" w:ascii="ＭＳ 明朝" w:hAnsi="ＭＳ 明朝"/>
          <w:sz w:val="24"/>
        </w:rPr>
        <w:t>　　使用目的を具体的にご記入ください。</w:t>
      </w:r>
    </w:p>
    <w:p>
      <w:pPr>
        <w:pStyle w:val="0"/>
        <w:ind w:firstLine="1920" w:firstLineChars="8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color w:val="auto"/>
          <w:sz w:val="24"/>
        </w:rPr>
        <w:t>＜例　イベント開催のため、園外保育のため＞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</w:p>
    <w:p>
      <w:pPr>
        <w:pStyle w:val="0"/>
        <w:ind w:left="1978" w:hanging="1978" w:hangingChars="821"/>
        <w:rPr>
          <w:rFonts w:hint="default" w:ascii="ＭＳ 明朝" w:hAnsi="ＭＳ 明朝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３　日　　時</w:t>
      </w:r>
      <w:r>
        <w:rPr>
          <w:rFonts w:hint="eastAsia" w:ascii="ＭＳ 明朝" w:hAnsi="ＭＳ 明朝"/>
          <w:sz w:val="24"/>
        </w:rPr>
        <w:t>　　</w:t>
      </w:r>
      <w:r>
        <w:rPr>
          <w:rFonts w:hint="eastAsia" w:ascii="ＭＳ 明朝" w:hAnsi="ＭＳ 明朝"/>
          <w:color w:val="auto"/>
          <w:sz w:val="24"/>
        </w:rPr>
        <w:t>令和○○年○○月○○日　○○時〇〇分～〇〇時〇〇分</w:t>
      </w:r>
    </w:p>
    <w:p>
      <w:pPr>
        <w:pStyle w:val="0"/>
        <w:ind w:firstLine="1920" w:firstLineChars="8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予備日が必要な場合には、その日時もご記入ください。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４　人　　数</w:t>
      </w:r>
      <w:r>
        <w:rPr>
          <w:rFonts w:hint="eastAsia" w:ascii="ＭＳ 明朝" w:hAnsi="ＭＳ 明朝"/>
          <w:sz w:val="24"/>
        </w:rPr>
        <w:t>　　予定人数をご記入ください。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５　責</w:t>
      </w:r>
      <w:r>
        <w:rPr>
          <w:rFonts w:hint="eastAsia" w:ascii="ＭＳ ゴシック" w:hAnsi="ＭＳ ゴシック" w:eastAsia="ＭＳ ゴシック"/>
          <w:b w:val="1"/>
          <w:sz w:val="24"/>
        </w:rPr>
        <w:t xml:space="preserve"> </w:t>
      </w:r>
      <w:r>
        <w:rPr>
          <w:rFonts w:hint="eastAsia" w:ascii="ＭＳ ゴシック" w:hAnsi="ＭＳ ゴシック" w:eastAsia="ＭＳ ゴシック"/>
          <w:b w:val="1"/>
          <w:sz w:val="24"/>
        </w:rPr>
        <w:t>任</w:t>
      </w:r>
      <w:r>
        <w:rPr>
          <w:rFonts w:hint="eastAsia" w:ascii="ＭＳ ゴシック" w:hAnsi="ＭＳ ゴシック" w:eastAsia="ＭＳ ゴシック"/>
          <w:b w:val="1"/>
          <w:sz w:val="24"/>
        </w:rPr>
        <w:t xml:space="preserve"> </w:t>
      </w:r>
      <w:r>
        <w:rPr>
          <w:rFonts w:hint="eastAsia" w:ascii="ＭＳ ゴシック" w:hAnsi="ＭＳ ゴシック" w:eastAsia="ＭＳ ゴシック"/>
          <w:b w:val="1"/>
          <w:sz w:val="24"/>
        </w:rPr>
        <w:t>者</w:t>
      </w: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</w:rPr>
        <w:t xml:space="preserve">  </w:t>
      </w:r>
      <w:r>
        <w:rPr>
          <w:rFonts w:hint="eastAsia" w:ascii="ＭＳ 明朝" w:hAnsi="ＭＳ 明朝"/>
          <w:sz w:val="24"/>
        </w:rPr>
        <w:t>担当者及び現地での責任者についてご記入ください。</w:t>
      </w:r>
    </w:p>
    <w:p>
      <w:pPr>
        <w:pStyle w:val="15"/>
        <w:ind w:left="0" w:leftChars="0" w:firstLine="1920" w:firstLineChars="800"/>
        <w:rPr>
          <w:rFonts w:hint="default"/>
        </w:rPr>
      </w:pPr>
      <w:r>
        <w:rPr>
          <w:rFonts w:hint="eastAsia"/>
        </w:rPr>
        <w:t>なお、当日の連絡先（携帯電話の番号等）もご記入ください。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ind w:left="1920" w:hanging="1920" w:hangingChars="800"/>
        <w:rPr>
          <w:rFonts w:hint="default" w:ascii="ＭＳ 明朝" w:hAnsi="ＭＳ 明朝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６　添付書類</w:t>
      </w: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color w:val="auto"/>
          <w:sz w:val="24"/>
        </w:rPr>
        <w:t>　企画書、チラシ、地図（使用場所及び範囲を明示してください。</w:t>
      </w:r>
      <w:r>
        <w:rPr>
          <w:rFonts w:hint="eastAsia" w:ascii="ＭＳ 明朝" w:hAnsi="ＭＳ 明朝"/>
          <w:color w:val="FF0000"/>
          <w:sz w:val="24"/>
        </w:rPr>
        <w:t>）</w:t>
      </w:r>
      <w:r>
        <w:rPr>
          <w:rFonts w:hint="eastAsia" w:ascii="ＭＳ 明朝" w:hAnsi="ＭＳ 明朝"/>
          <w:sz w:val="24"/>
        </w:rPr>
        <w:t>等を添付してください。</w:t>
      </w:r>
    </w:p>
    <w:p>
      <w:pPr>
        <w:pStyle w:val="19"/>
        <w:ind w:left="158" w:leftChars="75" w:firstLine="1680" w:firstLineChars="700"/>
        <w:rPr>
          <w:rFonts w:hint="default"/>
        </w:rPr>
      </w:pPr>
      <w:r>
        <w:rPr>
          <w:rFonts w:hint="eastAsia"/>
        </w:rPr>
        <w:t>※必要に応じて、使用目的の詳細が分かる資料を求める場合があります。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Theme="majorEastAsia" w:hAnsiTheme="majorEastAsia" w:eastAsiaTheme="majorEastAsia"/>
          <w:kern w:val="0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5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5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5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3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3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3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16"/>
    <w:uiPriority w:val="0"/>
    <w:pPr>
      <w:ind w:left="1979" w:leftChars="914" w:hanging="60" w:hangingChars="25"/>
    </w:pPr>
    <w:rPr>
      <w:rFonts w:ascii="ＭＳ 明朝" w:hAnsi="ＭＳ 明朝" w:eastAsia="ＭＳ 明朝"/>
      <w:sz w:val="24"/>
    </w:rPr>
  </w:style>
  <w:style w:type="character" w:styleId="16" w:customStyle="1">
    <w:name w:val="本文インデント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Body Text Indent 2"/>
    <w:basedOn w:val="0"/>
    <w:next w:val="17"/>
    <w:link w:val="18"/>
    <w:uiPriority w:val="0"/>
    <w:pPr>
      <w:ind w:firstLine="240" w:firstLineChars="100"/>
    </w:pPr>
    <w:rPr>
      <w:rFonts w:ascii="ＭＳ 明朝" w:hAnsi="ＭＳ 明朝" w:eastAsia="ＭＳ 明朝"/>
      <w:sz w:val="24"/>
    </w:rPr>
  </w:style>
  <w:style w:type="character" w:styleId="18" w:customStyle="1">
    <w:name w:val="本文インデント 2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paragraph" w:styleId="19">
    <w:name w:val="Body Text Indent 3"/>
    <w:basedOn w:val="0"/>
    <w:next w:val="19"/>
    <w:link w:val="20"/>
    <w:uiPriority w:val="0"/>
    <w:pPr>
      <w:ind w:left="2517" w:leftChars="913" w:hanging="600" w:hangingChars="250"/>
    </w:pPr>
    <w:rPr>
      <w:rFonts w:ascii="ＭＳ 明朝" w:hAnsi="ＭＳ 明朝" w:eastAsia="ＭＳ 明朝"/>
      <w:sz w:val="24"/>
    </w:rPr>
  </w:style>
  <w:style w:type="character" w:styleId="20" w:customStyle="1">
    <w:name w:val="本文インデント 3 (文字)"/>
    <w:basedOn w:val="10"/>
    <w:next w:val="20"/>
    <w:link w:val="19"/>
    <w:uiPriority w:val="0"/>
    <w:rPr>
      <w:rFonts w:ascii="ＭＳ 明朝" w:hAnsi="ＭＳ 明朝" w:eastAsia="ＭＳ 明朝"/>
      <w:sz w:val="24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head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ヘッダー (文字)"/>
    <w:basedOn w:val="10"/>
    <w:next w:val="24"/>
    <w:link w:val="23"/>
    <w:uiPriority w:val="0"/>
  </w:style>
  <w:style w:type="paragraph" w:styleId="25">
    <w:name w:val="foot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フッター (文字)"/>
    <w:basedOn w:val="10"/>
    <w:next w:val="26"/>
    <w:link w:val="25"/>
    <w:uiPriority w:val="0"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</TotalTime>
  <Pages>3</Pages>
  <Words>8</Words>
  <Characters>1408</Characters>
  <Application>JUST Note</Application>
  <Lines>116</Lines>
  <Paragraphs>74</Paragraphs>
  <CharactersWithSpaces>1533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2026-07-16T05:52:25Z</cp:lastPrinted>
  <dcterms:created xsi:type="dcterms:W3CDTF">2026-05-01T07:05:00Z</dcterms:created>
  <dcterms:modified xsi:type="dcterms:W3CDTF">2026-07-16T05:22:49Z</dcterms:modified>
  <cp:revision>5</cp:revision>
</cp:coreProperties>
</file>