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jc w:val="center"/>
        <w:rPr>
          <w:rFonts w:hint="default" w:ascii="HGP創英ﾌﾟﾚｾﾞﾝｽEB" w:hAnsi="HGP創英ﾌﾟﾚｾﾞﾝｽEB" w:eastAsia="HGP創英ﾌﾟﾚｾﾞﾝｽEB"/>
          <w:sz w:val="28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438900" cy="53340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6438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5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color w:val="FFC000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ﾌﾟﾚｾﾞﾝｽEB" w:hAnsi="HGP創英ﾌﾟﾚｾﾞﾝｽEB" w:eastAsia="HGP創英ﾌﾟﾚｾﾞﾝｽEB"/>
                                <w:b w:val="1"/>
                                <w:color w:val="FFC000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令和６年</w:t>
                            </w:r>
                            <w:r>
                              <w:rPr>
                                <w:rFonts w:hint="default" w:ascii="HGP創英角ﾎﾟｯﾌﾟ体" w:hAnsi="HGP創英角ﾎﾟｯﾌﾟ体" w:eastAsia="HGP創英ﾌﾟﾚｾﾞﾝｽEB"/>
                                <w:b w:val="1"/>
                                <w:color w:val="FFC000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　</w:t>
                            </w:r>
                            <w:r>
                              <w:rPr>
                                <w:rFonts w:hint="eastAsia" w:ascii="HGP創英ﾌﾟﾚｾﾞﾝｽEB" w:hAnsi="HGP創英ﾌﾟﾚｾﾞﾝｽEB" w:eastAsia="HGP創英ﾌﾟﾚｾﾞﾝｽEB"/>
                                <w:b w:val="1"/>
                                <w:color w:val="FFC000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観音寺市</w:t>
                            </w:r>
                            <w:r>
                              <w:rPr>
                                <w:rFonts w:hint="default" w:ascii="HGP創英角ﾎﾟｯﾌﾟ体" w:hAnsi="HGP創英角ﾎﾟｯﾌﾟ体" w:eastAsia="HGP創英ﾌﾟﾚｾﾞﾝｽEB"/>
                                <w:b w:val="1"/>
                                <w:color w:val="FFC000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豊浜郷土資料館サポーター養成講座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3;mso-wrap-distance-left:9pt;width:507pt;height:42pt;mso-position-horizontal-relative:text;position:absolute;margin-left:0pt;margin-top:0.15pt;mso-wrap-distance-bottom:0pt;mso-wrap-distance-right:9pt;mso-wrap-distance-top:0pt;v-text-anchor:top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25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color w:val="FFC000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ﾌﾟﾚｾﾞﾝｽEB" w:hAnsi="HGP創英ﾌﾟﾚｾﾞﾝｽEB" w:eastAsia="HGP創英ﾌﾟﾚｾﾞﾝｽEB"/>
                          <w:b w:val="1"/>
                          <w:color w:val="FFC000"/>
                          <w:sz w:val="3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令和６年</w:t>
                      </w:r>
                      <w:r>
                        <w:rPr>
                          <w:rFonts w:hint="default" w:ascii="HGP創英角ﾎﾟｯﾌﾟ体" w:hAnsi="HGP創英角ﾎﾟｯﾌﾟ体" w:eastAsia="HGP創英ﾌﾟﾚｾﾞﾝｽEB"/>
                          <w:b w:val="1"/>
                          <w:color w:val="FFC000"/>
                          <w:sz w:val="3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度　</w:t>
                      </w:r>
                      <w:r>
                        <w:rPr>
                          <w:rFonts w:hint="eastAsia" w:ascii="HGP創英ﾌﾟﾚｾﾞﾝｽEB" w:hAnsi="HGP創英ﾌﾟﾚｾﾞﾝｽEB" w:eastAsia="HGP創英ﾌﾟﾚｾﾞﾝｽEB"/>
                          <w:b w:val="1"/>
                          <w:color w:val="FFC000"/>
                          <w:sz w:val="3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観音寺市</w:t>
                      </w:r>
                      <w:r>
                        <w:rPr>
                          <w:rFonts w:hint="default" w:ascii="HGP創英角ﾎﾟｯﾌﾟ体" w:hAnsi="HGP創英角ﾎﾟｯﾌﾟ体" w:eastAsia="HGP創英ﾌﾟﾚｾﾞﾝｽEB"/>
                          <w:b w:val="1"/>
                          <w:color w:val="FFC000"/>
                          <w:sz w:val="36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豊浜郷土資料館サポーター養成講座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5"/>
        <w:jc w:val="center"/>
        <w:rPr>
          <w:rFonts w:hint="default" w:ascii="HG正楷書体-PRO" w:hAnsi="HG正楷書体-PRO" w:eastAsia="HG正楷書体-PRO"/>
        </w:rPr>
      </w:pPr>
    </w:p>
    <w:tbl>
      <w:tblPr>
        <w:tblStyle w:val="11"/>
        <w:tblW w:w="8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60"/>
        <w:gridCol w:w="2947"/>
        <w:gridCol w:w="3119"/>
      </w:tblGrid>
      <w:tr>
        <w:trPr>
          <w:trHeight w:val="422" w:hRule="atLeast"/>
        </w:trPr>
        <w:tc>
          <w:tcPr>
            <w:tcW w:w="27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P教科書体" w:hAnsi="HGP教科書体" w:eastAsia="HGP教科書体"/>
                <w:b w:val="1"/>
              </w:rPr>
            </w:pPr>
            <w:r>
              <w:rPr>
                <w:rFonts w:hint="eastAsia" w:ascii="HGP教科書体" w:hAnsi="HGP教科書体" w:eastAsia="HGP教科書体"/>
                <w:b w:val="1"/>
                <w:color w:val="0F0F0F" w:themeColor="text1" w:themeTint="F2"/>
              </w:rPr>
              <w:t>開　催　日</w:t>
            </w:r>
          </w:p>
        </w:tc>
        <w:tc>
          <w:tcPr>
            <w:tcW w:w="606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P教科書体" w:hAnsi="HGP教科書体" w:eastAsia="HGP教科書体"/>
                <w:b w:val="1"/>
              </w:rPr>
            </w:pPr>
            <w:r>
              <w:rPr>
                <w:rFonts w:hint="eastAsia" w:ascii="HGP教科書体" w:hAnsi="HGP教科書体" w:eastAsia="HGP教科書体"/>
                <w:b w:val="1"/>
              </w:rPr>
              <w:t>講　座　研　修　内　容</w:t>
            </w:r>
          </w:p>
        </w:tc>
      </w:tr>
      <w:tr>
        <w:trPr>
          <w:trHeight w:val="422" w:hRule="atLeast"/>
        </w:trPr>
        <w:tc>
          <w:tcPr>
            <w:tcW w:w="27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P教科書体" w:hAnsi="HGP教科書体" w:eastAsia="HGP教科書体"/>
                <w:b w:val="1"/>
              </w:rPr>
            </w:pP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教科書体" w:hAnsi="HGP教科書体" w:eastAsia="HGP教科書体"/>
                <w:b w:val="1"/>
              </w:rPr>
            </w:pPr>
            <w:r>
              <w:rPr>
                <w:rFonts w:hint="eastAsia" w:ascii="HGP教科書体" w:hAnsi="HGP教科書体" w:eastAsia="HGP教科書体"/>
                <w:b w:val="1"/>
              </w:rPr>
              <w:t>手紡ぎカリキュラム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教科書体" w:hAnsi="HGP教科書体" w:eastAsia="HGP教科書体"/>
                <w:b w:val="1"/>
              </w:rPr>
            </w:pPr>
            <w:r>
              <w:rPr>
                <w:rFonts w:hint="eastAsia" w:ascii="HGP教科書体" w:hAnsi="HGP教科書体" w:eastAsia="HGP教科書体"/>
                <w:b w:val="1"/>
              </w:rPr>
              <w:t>織物製作カリキュラム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"/>
              </w:rPr>
              <w:t>令和６年５月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"/>
              </w:rPr>
              <w:t>22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1"/>
              </w:rPr>
              <w:t>日</w:t>
            </w:r>
          </w:p>
        </w:tc>
        <w:tc>
          <w:tcPr>
            <w:tcW w:w="6066" w:type="dxa"/>
            <w:gridSpan w:val="2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開講オリエンテーション　豊浜町のわた文化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Merge w:val="continue"/>
            <w:vAlign w:val="center"/>
          </w:tcPr>
          <w:p>
            <w:pPr>
              <w:pStyle w:val="18"/>
              <w:numPr>
                <w:ilvl w:val="0"/>
                <w:numId w:val="1"/>
              </w:numPr>
              <w:ind w:leftChars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</w:p>
        </w:tc>
        <w:tc>
          <w:tcPr>
            <w:tcW w:w="2947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綿から糸へ　説明及び実技　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糸から布へ説明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２．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2"/>
              </w:rPr>
              <w:t>令和６年６月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2"/>
              </w:rPr>
              <w:t>12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2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実取り・綿打ち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大管巻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３．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3"/>
              </w:rPr>
              <w:t>令和６年６月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3"/>
              </w:rPr>
              <w:t>26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3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実取り・綿打ち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大管巻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４．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4"/>
              </w:rPr>
              <w:t>令和６年７月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4"/>
              </w:rPr>
              <w:t>10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4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綿打ち・篠巻・糸紡ぎ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整　経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５．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5"/>
              </w:rPr>
              <w:t>令和６年７月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5"/>
              </w:rPr>
              <w:t>24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5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整　経・荒筬通し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６．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6"/>
              </w:rPr>
              <w:t>令和６年８月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6"/>
              </w:rPr>
              <w:t>14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6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経巻き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７．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7"/>
              </w:rPr>
              <w:t>令和６年８月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7"/>
              </w:rPr>
              <w:t>28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7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荒筬返し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８．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8"/>
              </w:rPr>
              <w:t>令和６年９月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8"/>
              </w:rPr>
              <w:t>11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8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綜絖通し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９．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9"/>
              </w:rPr>
              <w:t>令和６年９月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9"/>
              </w:rPr>
              <w:t>25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9"/>
              </w:rPr>
              <w:t>日</w:t>
            </w:r>
          </w:p>
        </w:tc>
        <w:tc>
          <w:tcPr>
            <w:tcW w:w="2947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綜絖通し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10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29"/>
                <w:w w:val="95"/>
                <w:kern w:val="0"/>
                <w:sz w:val="22"/>
                <w:fitText w:val="1989" w:id="10"/>
              </w:rPr>
              <w:t>令和６年</w:t>
            </w:r>
            <w:r>
              <w:rPr>
                <w:rFonts w:hint="eastAsia" w:ascii="HGP教科書体" w:hAnsi="HGP教科書体" w:eastAsia="HGP教科書体"/>
                <w:b w:val="1"/>
                <w:spacing w:val="29"/>
                <w:w w:val="95"/>
                <w:kern w:val="0"/>
                <w:sz w:val="22"/>
                <w:fitText w:val="1989" w:id="10"/>
              </w:rPr>
              <w:t>10</w:t>
            </w:r>
            <w:r>
              <w:rPr>
                <w:rFonts w:hint="eastAsia" w:ascii="HGP教科書体" w:hAnsi="HGP教科書体" w:eastAsia="HGP教科書体"/>
                <w:b w:val="1"/>
                <w:spacing w:val="29"/>
                <w:w w:val="95"/>
                <w:kern w:val="0"/>
                <w:sz w:val="22"/>
                <w:fitText w:val="1989" w:id="10"/>
              </w:rPr>
              <w:t>月</w:t>
            </w:r>
            <w:r>
              <w:rPr>
                <w:rFonts w:hint="eastAsia" w:ascii="HGP教科書体" w:hAnsi="HGP教科書体" w:eastAsia="HGP教科書体"/>
                <w:b w:val="1"/>
                <w:spacing w:val="29"/>
                <w:kern w:val="0"/>
                <w:sz w:val="22"/>
                <w:fitText w:val="1989" w:id="10"/>
              </w:rPr>
              <w:t>９</w:t>
            </w:r>
            <w:r>
              <w:rPr>
                <w:rFonts w:hint="eastAsia" w:ascii="HGP教科書体" w:hAnsi="HGP教科書体" w:eastAsia="HGP教科書体"/>
                <w:b w:val="1"/>
                <w:spacing w:val="2"/>
                <w:w w:val="95"/>
                <w:kern w:val="0"/>
                <w:sz w:val="22"/>
                <w:fitText w:val="1989" w:id="10"/>
              </w:rPr>
              <w:t>日</w:t>
            </w:r>
          </w:p>
        </w:tc>
        <w:tc>
          <w:tcPr>
            <w:tcW w:w="2947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筬通し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11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13"/>
                <w:w w:val="95"/>
                <w:kern w:val="0"/>
                <w:sz w:val="22"/>
                <w:fitText w:val="1989" w:id="11"/>
              </w:rPr>
              <w:t>令和６年</w:t>
            </w:r>
            <w:r>
              <w:rPr>
                <w:rFonts w:hint="eastAsia" w:ascii="HGP教科書体" w:hAnsi="HGP教科書体" w:eastAsia="HGP教科書体"/>
                <w:b w:val="1"/>
                <w:spacing w:val="13"/>
                <w:w w:val="95"/>
                <w:kern w:val="0"/>
                <w:sz w:val="22"/>
                <w:fitText w:val="1989" w:id="11"/>
              </w:rPr>
              <w:t>10</w:t>
            </w:r>
            <w:r>
              <w:rPr>
                <w:rFonts w:hint="eastAsia" w:ascii="HGP教科書体" w:hAnsi="HGP教科書体" w:eastAsia="HGP教科書体"/>
                <w:b w:val="1"/>
                <w:spacing w:val="13"/>
                <w:w w:val="95"/>
                <w:kern w:val="0"/>
                <w:sz w:val="22"/>
                <w:fitText w:val="1989" w:id="11"/>
              </w:rPr>
              <w:t>月</w:t>
            </w:r>
            <w:r>
              <w:rPr>
                <w:rFonts w:hint="eastAsia" w:ascii="HGP教科書体" w:hAnsi="HGP教科書体" w:eastAsia="HGP教科書体"/>
                <w:b w:val="1"/>
                <w:spacing w:val="13"/>
                <w:kern w:val="0"/>
                <w:sz w:val="22"/>
                <w:fitText w:val="1989" w:id="11"/>
              </w:rPr>
              <w:t>23</w:t>
            </w:r>
            <w:r>
              <w:rPr>
                <w:rFonts w:hint="eastAsia" w:ascii="HGP教科書体" w:hAnsi="HGP教科書体" w:eastAsia="HGP教科書体"/>
                <w:b w:val="1"/>
                <w:spacing w:val="4"/>
                <w:w w:val="95"/>
                <w:kern w:val="0"/>
                <w:sz w:val="22"/>
                <w:fitText w:val="1989" w:id="11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筬通し・機上げ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12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8"/>
                <w:kern w:val="0"/>
                <w:sz w:val="22"/>
                <w:fitText w:val="1989" w:id="12"/>
              </w:rPr>
              <w:t>令和６年</w:t>
            </w:r>
            <w:r>
              <w:rPr>
                <w:rFonts w:hint="eastAsia" w:ascii="HGP教科書体" w:hAnsi="HGP教科書体" w:eastAsia="HGP教科書体"/>
                <w:b w:val="1"/>
                <w:spacing w:val="8"/>
                <w:kern w:val="0"/>
                <w:sz w:val="22"/>
                <w:fitText w:val="1989" w:id="12"/>
              </w:rPr>
              <w:t>11</w:t>
            </w:r>
            <w:r>
              <w:rPr>
                <w:rFonts w:hint="eastAsia" w:ascii="HGP教科書体" w:hAnsi="HGP教科書体" w:eastAsia="HGP教科書体"/>
                <w:b w:val="1"/>
                <w:spacing w:val="8"/>
                <w:kern w:val="0"/>
                <w:sz w:val="22"/>
                <w:fitText w:val="1989" w:id="12"/>
              </w:rPr>
              <w:t>月</w:t>
            </w:r>
            <w:r>
              <w:rPr>
                <w:rFonts w:hint="eastAsia" w:ascii="HGP教科書体" w:hAnsi="HGP教科書体" w:eastAsia="HGP教科書体"/>
                <w:b w:val="1"/>
                <w:spacing w:val="8"/>
                <w:kern w:val="0"/>
                <w:sz w:val="22"/>
                <w:fitText w:val="1989" w:id="12"/>
              </w:rPr>
              <w:t>13</w:t>
            </w:r>
            <w:r>
              <w:rPr>
                <w:rFonts w:hint="eastAsia" w:ascii="HGP教科書体" w:hAnsi="HGP教科書体" w:eastAsia="HGP教科書体"/>
                <w:b w:val="1"/>
                <w:spacing w:val="2"/>
                <w:kern w:val="0"/>
                <w:sz w:val="22"/>
                <w:fitText w:val="1989" w:id="12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13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3"/>
              </w:rPr>
              <w:t>令和６年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3"/>
              </w:rPr>
              <w:t>11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3"/>
              </w:rPr>
              <w:t>月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3"/>
              </w:rPr>
              <w:t>2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kern w:val="0"/>
                <w:sz w:val="22"/>
                <w:fitText w:val="1989" w:id="13"/>
              </w:rPr>
              <w:t>7</w:t>
            </w:r>
            <w:r>
              <w:rPr>
                <w:rFonts w:hint="eastAsia" w:ascii="HGP教科書体" w:hAnsi="HGP教科書体" w:eastAsia="HGP教科書体"/>
                <w:b w:val="1"/>
                <w:spacing w:val="0"/>
                <w:w w:val="95"/>
                <w:kern w:val="0"/>
                <w:sz w:val="22"/>
                <w:fitText w:val="1989" w:id="13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14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4"/>
              </w:rPr>
              <w:t>令和６年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4"/>
              </w:rPr>
              <w:t>12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4"/>
              </w:rPr>
              <w:t>月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4"/>
              </w:rPr>
              <w:t>1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kern w:val="0"/>
                <w:sz w:val="22"/>
                <w:fitText w:val="1989" w:id="14"/>
              </w:rPr>
              <w:t>1</w:t>
            </w:r>
            <w:r>
              <w:rPr>
                <w:rFonts w:hint="eastAsia" w:ascii="HGP教科書体" w:hAnsi="HGP教科書体" w:eastAsia="HGP教科書体"/>
                <w:b w:val="1"/>
                <w:spacing w:val="0"/>
                <w:w w:val="95"/>
                <w:kern w:val="0"/>
                <w:sz w:val="22"/>
                <w:fitText w:val="1989" w:id="14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15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5"/>
              </w:rPr>
              <w:t>令和６年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5"/>
              </w:rPr>
              <w:t>12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5"/>
              </w:rPr>
              <w:t>月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w w:val="95"/>
                <w:kern w:val="0"/>
                <w:sz w:val="22"/>
                <w:fitText w:val="1989" w:id="15"/>
              </w:rPr>
              <w:t>2</w:t>
            </w:r>
            <w:r>
              <w:rPr>
                <w:rFonts w:hint="eastAsia" w:ascii="HGP教科書体" w:hAnsi="HGP教科書体" w:eastAsia="HGP教科書体"/>
                <w:b w:val="1"/>
                <w:spacing w:val="14"/>
                <w:kern w:val="0"/>
                <w:sz w:val="22"/>
                <w:fitText w:val="1989" w:id="15"/>
              </w:rPr>
              <w:t>5</w:t>
            </w:r>
            <w:r>
              <w:rPr>
                <w:rFonts w:hint="eastAsia" w:ascii="HGP教科書体" w:hAnsi="HGP教科書体" w:eastAsia="HGP教科書体"/>
                <w:b w:val="1"/>
                <w:spacing w:val="0"/>
                <w:w w:val="95"/>
                <w:kern w:val="0"/>
                <w:sz w:val="22"/>
                <w:fitText w:val="1989" w:id="15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16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45"/>
                <w:kern w:val="0"/>
                <w:sz w:val="22"/>
                <w:fitText w:val="1989" w:id="16"/>
              </w:rPr>
              <w:t>令和６年１月８</w:t>
            </w:r>
            <w:r>
              <w:rPr>
                <w:rFonts w:hint="eastAsia" w:ascii="HGP教科書体" w:hAnsi="HGP教科書体" w:eastAsia="HGP教科書体"/>
                <w:b w:val="1"/>
                <w:spacing w:val="0"/>
                <w:kern w:val="0"/>
                <w:sz w:val="22"/>
                <w:fitText w:val="1989" w:id="16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17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7"/>
              </w:rPr>
              <w:t>令和７年１月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7"/>
              </w:rPr>
              <w:t>22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17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18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8"/>
              </w:rPr>
              <w:t>令和７</w:t>
            </w:r>
            <w:bookmarkStart w:id="0" w:name="_GoBack"/>
            <w:bookmarkEnd w:id="0"/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8"/>
              </w:rPr>
              <w:t>年２月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8"/>
              </w:rPr>
              <w:t>12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18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19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9"/>
              </w:rPr>
              <w:t>令和７年２月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19"/>
              </w:rPr>
              <w:t>26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19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20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20"/>
              </w:rPr>
              <w:t>令和７年３月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20"/>
              </w:rPr>
              <w:t>12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20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糸紡ぎ　他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製　織</w:t>
            </w:r>
          </w:p>
        </w:tc>
      </w:tr>
      <w:tr>
        <w:trPr>
          <w:cantSplit/>
          <w:trHeight w:val="422" w:hRule="atLeast"/>
        </w:trPr>
        <w:tc>
          <w:tcPr>
            <w:tcW w:w="2760" w:type="dxa"/>
            <w:vAlign w:val="center"/>
          </w:tcPr>
          <w:p>
            <w:pPr>
              <w:pStyle w:val="0"/>
              <w:jc w:val="left"/>
              <w:rPr>
                <w:rFonts w:hint="default" w:ascii="HGP教科書体" w:hAnsi="HGP教科書体" w:eastAsia="HGP教科書体"/>
                <w:b w:val="1"/>
                <w:kern w:val="0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21</w:t>
            </w:r>
            <w:r>
              <w:rPr>
                <w:rFonts w:hint="eastAsia" w:ascii="HGP教科書体" w:hAnsi="HGP教科書体" w:eastAsia="HGP教科書体"/>
                <w:b w:val="1"/>
                <w:kern w:val="0"/>
                <w:sz w:val="22"/>
              </w:rPr>
              <w:t>．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21"/>
              </w:rPr>
              <w:t>令和７年３月</w:t>
            </w:r>
            <w:r>
              <w:rPr>
                <w:rFonts w:hint="eastAsia" w:ascii="HGP教科書体" w:hAnsi="HGP教科書体" w:eastAsia="HGP教科書体"/>
                <w:b w:val="1"/>
                <w:spacing w:val="24"/>
                <w:kern w:val="0"/>
                <w:sz w:val="22"/>
                <w:fitText w:val="1989" w:id="21"/>
              </w:rPr>
              <w:t>26</w:t>
            </w:r>
            <w:r>
              <w:rPr>
                <w:rFonts w:hint="eastAsia" w:ascii="HGP教科書体" w:hAnsi="HGP教科書体" w:eastAsia="HGP教科書体"/>
                <w:b w:val="1"/>
                <w:spacing w:val="3"/>
                <w:kern w:val="0"/>
                <w:sz w:val="22"/>
                <w:fitText w:val="1989" w:id="21"/>
              </w:rPr>
              <w:t>日</w:t>
            </w:r>
          </w:p>
        </w:tc>
        <w:tc>
          <w:tcPr>
            <w:tcW w:w="2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作品展示</w:t>
            </w:r>
          </w:p>
        </w:tc>
        <w:tc>
          <w:tcPr>
            <w:tcW w:w="311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jc w:val="left"/>
              <w:rPr>
                <w:rFonts w:hint="default" w:ascii="HGP教科書体" w:hAnsi="HGP教科書体" w:eastAsia="HGP教科書体"/>
                <w:b w:val="1"/>
                <w:sz w:val="22"/>
              </w:rPr>
            </w:pPr>
            <w:r>
              <w:rPr>
                <w:rFonts w:hint="eastAsia" w:ascii="HGP教科書体" w:hAnsi="HGP教科書体" w:eastAsia="HGP教科書体"/>
                <w:b w:val="1"/>
                <w:sz w:val="22"/>
              </w:rPr>
              <w:t>織布展示　　閉講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18"/>
        <w:numPr>
          <w:ilvl w:val="0"/>
          <w:numId w:val="2"/>
        </w:numPr>
        <w:ind w:leftChars="0" w:firstLine="6"/>
        <w:rPr>
          <w:rFonts w:hint="default" w:ascii="HGP教科書体" w:hAnsi="HGP教科書体" w:eastAsia="HGP教科書体"/>
          <w:sz w:val="28"/>
        </w:rPr>
      </w:pPr>
      <w:r>
        <w:rPr>
          <w:rFonts w:hint="eastAsia" w:ascii="HG明朝B" w:hAnsi="HG明朝B" w:eastAsia="HG明朝B"/>
          <w:color w:val="7030A0"/>
          <w:sz w:val="40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4219575</wp:posOffset>
            </wp:positionH>
            <wp:positionV relativeFrom="paragraph">
              <wp:posOffset>413385</wp:posOffset>
            </wp:positionV>
            <wp:extent cx="1866900" cy="1380490"/>
            <wp:effectExtent l="0" t="0" r="0" b="0"/>
            <wp:wrapNone/>
            <wp:docPr id="1027" name="Picture 1" descr="C:\Users\0000535\AppData\Local\Microsoft\Windows\Temporary Internet Files\Content.IE5\4YA0XRX4\20130120171953aa6[1]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Users\0000535\AppData\Local\Microsoft\Windows\Temporary Internet Files\Content.IE5\4YA0XRX4\20130120171953aa6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P教科書体" w:hAnsi="HGP教科書体" w:eastAsia="HGP教科書体"/>
          <w:sz w:val="28"/>
        </w:rPr>
        <w:t>講師：　ＮＰＯコットン　理事長　西原　芳正氏</w:t>
      </w:r>
    </w:p>
    <w:p>
      <w:pPr>
        <w:pStyle w:val="18"/>
        <w:numPr>
          <w:ilvl w:val="0"/>
          <w:numId w:val="2"/>
        </w:numPr>
        <w:ind w:leftChars="0" w:firstLine="6"/>
        <w:rPr>
          <w:rFonts w:hint="default" w:ascii="HGP教科書体" w:hAnsi="HGP教科書体" w:eastAsia="HGP教科書体"/>
          <w:sz w:val="28"/>
        </w:rPr>
      </w:pPr>
      <w:r>
        <w:rPr>
          <w:rFonts w:hint="eastAsia" w:ascii="HGP教科書体" w:hAnsi="HGP教科書体" w:eastAsia="HGP教科書体"/>
          <w:sz w:val="28"/>
        </w:rPr>
        <w:t>毎月第２・４水曜日　</w:t>
      </w:r>
      <w:r>
        <w:rPr>
          <w:rFonts w:hint="eastAsia" w:ascii="HGP教科書体" w:hAnsi="HGP教科書体" w:eastAsia="HGP教科書体"/>
          <w:sz w:val="28"/>
        </w:rPr>
        <w:t>10</w:t>
      </w:r>
      <w:r>
        <w:rPr>
          <w:rFonts w:hint="eastAsia" w:ascii="HGP教科書体" w:hAnsi="HGP教科書体" w:eastAsia="HGP教科書体"/>
          <w:sz w:val="28"/>
        </w:rPr>
        <w:t>時～</w:t>
      </w:r>
      <w:r>
        <w:rPr>
          <w:rFonts w:hint="eastAsia" w:ascii="HGP教科書体" w:hAnsi="HGP教科書体" w:eastAsia="HGP教科書体"/>
          <w:sz w:val="28"/>
        </w:rPr>
        <w:t>15</w:t>
      </w:r>
      <w:r>
        <w:rPr>
          <w:rFonts w:hint="eastAsia" w:ascii="HGP教科書体" w:hAnsi="HGP教科書体" w:eastAsia="HGP教科書体"/>
          <w:sz w:val="28"/>
        </w:rPr>
        <w:t>時　　全</w:t>
      </w:r>
      <w:r>
        <w:rPr>
          <w:rFonts w:hint="eastAsia" w:ascii="HGP教科書体" w:hAnsi="HGP教科書体" w:eastAsia="HGP教科書体"/>
          <w:sz w:val="28"/>
        </w:rPr>
        <w:t>21</w:t>
      </w:r>
      <w:r>
        <w:rPr>
          <w:rFonts w:hint="eastAsia" w:ascii="HGP教科書体" w:hAnsi="HGP教科書体" w:eastAsia="HGP教科書体"/>
          <w:sz w:val="28"/>
        </w:rPr>
        <w:t>回</w:t>
      </w:r>
    </w:p>
    <w:p>
      <w:pPr>
        <w:pStyle w:val="18"/>
        <w:numPr>
          <w:ilvl w:val="0"/>
          <w:numId w:val="2"/>
        </w:numPr>
        <w:ind w:leftChars="0" w:firstLine="6"/>
        <w:rPr>
          <w:rFonts w:hint="default" w:ascii="HGP教科書体" w:hAnsi="HGP教科書体" w:eastAsia="HGP教科書体"/>
          <w:sz w:val="28"/>
        </w:rPr>
      </w:pPr>
      <w:r>
        <w:rPr>
          <w:rFonts w:hint="eastAsia" w:ascii="HGP教科書体" w:hAnsi="HGP教科書体" w:eastAsia="HGP教科書体"/>
          <w:sz w:val="28"/>
        </w:rPr>
        <w:t>場所：　観音寺市豊浜郷土資料館　他</w:t>
      </w:r>
    </w:p>
    <w:p>
      <w:pPr>
        <w:pStyle w:val="18"/>
        <w:ind w:left="426" w:leftChars="0"/>
        <w:rPr>
          <w:rFonts w:hint="default" w:ascii="HGP教科書体" w:hAnsi="HGP教科書体" w:eastAsia="HGP教科書体"/>
        </w:rPr>
      </w:pPr>
    </w:p>
    <w:p>
      <w:pPr>
        <w:pStyle w:val="0"/>
        <w:ind w:firstLine="723" w:firstLineChars="300"/>
        <w:rPr>
          <w:rFonts w:hint="default" w:ascii="HGS創英ﾌﾟﾚｾﾞﾝｽEB" w:hAnsi="HGS創英ﾌﾟﾚｾﾞﾝｽEB" w:eastAsia="HGS創英ﾌﾟﾚｾﾞﾝｽEB"/>
          <w:b w:val="1"/>
          <w:sz w:val="24"/>
        </w:rPr>
      </w:pPr>
      <w:r>
        <w:rPr>
          <w:rFonts w:hint="eastAsia" w:ascii="HGS創英ﾌﾟﾚｾﾞﾝｽEB" w:hAnsi="HGS創英ﾌﾟﾚｾﾞﾝｽEB" w:eastAsia="HGS創英ﾌﾟﾚｾﾞﾝｽEB"/>
          <w:b w:val="1"/>
          <w:sz w:val="24"/>
        </w:rPr>
        <w:t>＜お問い合わせ＞　</w:t>
      </w:r>
    </w:p>
    <w:p>
      <w:pPr>
        <w:pStyle w:val="0"/>
        <w:ind w:firstLine="6"/>
        <w:rPr>
          <w:rFonts w:hint="default" w:ascii="HGS創英ﾌﾟﾚｾﾞﾝｽEB" w:hAnsi="HGS創英ﾌﾟﾚｾﾞﾝｽEB" w:eastAsia="HGS創英ﾌﾟﾚｾﾞﾝｽEB"/>
          <w:b w:val="1"/>
          <w:sz w:val="24"/>
        </w:rPr>
      </w:pPr>
      <w:r>
        <w:rPr>
          <w:rFonts w:hint="eastAsia" w:ascii="HGS創英ﾌﾟﾚｾﾞﾝｽEB" w:hAnsi="HGS創英ﾌﾟﾚｾﾞﾝｽEB" w:eastAsia="HGS創英ﾌﾟﾚｾﾞﾝｽEB"/>
          <w:sz w:val="24"/>
        </w:rPr>
        <w:t>　　　　</w:t>
      </w:r>
      <w:r>
        <w:rPr>
          <w:rFonts w:hint="eastAsia" w:ascii="HGS創英ﾌﾟﾚｾﾞﾝｽEB" w:hAnsi="HGS創英ﾌﾟﾚｾﾞﾝｽEB" w:eastAsia="HGS創英ﾌﾟﾚｾﾞﾝｽEB"/>
          <w:b w:val="1"/>
          <w:sz w:val="24"/>
        </w:rPr>
        <w:t>観音寺市経済部商工観光課　観光係　　</w:t>
      </w:r>
    </w:p>
    <w:p>
      <w:pPr>
        <w:pStyle w:val="0"/>
        <w:ind w:firstLine="964" w:firstLineChars="400"/>
        <w:rPr>
          <w:rFonts w:hint="default" w:ascii="HGS創英ﾌﾟﾚｾﾞﾝｽEB" w:hAnsi="HGS創英ﾌﾟﾚｾﾞﾝｽEB" w:eastAsia="HGS創英ﾌﾟﾚｾﾞﾝｽEB"/>
          <w:b w:val="1"/>
          <w:sz w:val="24"/>
        </w:rPr>
      </w:pPr>
      <w:r>
        <w:rPr>
          <w:rFonts w:hint="default" w:ascii="Segoe UI Symbol" w:hAnsi="Segoe UI Symbol" w:eastAsia="HGS創英ﾌﾟﾚｾﾞﾝｽEB"/>
          <w:b w:val="1"/>
          <w:sz w:val="24"/>
        </w:rPr>
        <w:t>☎</w:t>
      </w:r>
      <w:r>
        <w:rPr>
          <w:rFonts w:hint="eastAsia" w:ascii="HGS創英ﾌﾟﾚｾﾞﾝｽEB" w:hAnsi="HGS創英ﾌﾟﾚｾﾞﾝｽEB" w:eastAsia="HGS創英ﾌﾟﾚｾﾞﾝｽEB"/>
          <w:b w:val="1"/>
          <w:sz w:val="24"/>
        </w:rPr>
        <w:t>　０８７５－２３－３９３３</w:t>
      </w:r>
    </w:p>
    <w:sectPr>
      <w:pgSz w:w="11906" w:h="16838"/>
      <w:pgMar w:top="680" w:right="720" w:bottom="68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8D01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184C7D86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Theme="minorHAnsi" w:hAnsiTheme="minorHAnsi" w:eastAsiaTheme="minorEastAsia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sz w:val="22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rFonts w:ascii="Century" w:hAnsi="Century" w:eastAsia="ＭＳ 明朝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rFonts w:ascii="Century" w:hAnsi="Century" w:eastAsia="ＭＳ 明朝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41</Words>
  <Characters>582</Characters>
  <Application>JUST Note</Application>
  <Lines>99</Lines>
  <Paragraphs>75</Paragraphs>
  <CharactersWithSpaces>640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滝口　陽子</cp:lastModifiedBy>
  <cp:lastPrinted>2024-04-18T08:11:23Z</cp:lastPrinted>
  <dcterms:created xsi:type="dcterms:W3CDTF">2022-05-17T05:51:00Z</dcterms:created>
  <dcterms:modified xsi:type="dcterms:W3CDTF">2024-04-23T00:15:57Z</dcterms:modified>
  <cp:revision>4</cp:revision>
</cp:coreProperties>
</file>